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1c26" w14:textId="7351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3 июня 2022 года № 3. Зарегистрировано в Министерстве юстиции Республики Казахстан 10 июня 2022 года № 28434. Утратило силу решением акима Викторовского сельского округа Зерендинского района Акмолинской области от 9 ноября 2022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Викторовского сельского округа Зерендинского района Акмолинской области от 09.11.2022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Зерендинского района от 26 мая 2022 года № 229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Викторовка Викторовского сельского округа Зерендинского района Акмолинской области, в связи с возникновением болезни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