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a4b33" w14:textId="7ea4b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Есильского районного маслихата от 2 февраля 2018 года № 24/5 "О повышении базовых ставок земельного налога на земли сельскохозяйственного назначения, не используемые в соответствии с земельным законодательством Республики Казахстан в границах Есильского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Есильского районного маслихата Акмолинской области от 14 февраля 2022 года № 20/3. Зарегистрировано в Министерстве юстиции Республики Казахстан 22 февраля 2022 года № 26878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Есильский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Есильского районного маслихата "О повышении базовых ставок земельного налога на земли сельскохозяйственного назначения, не используемые в соответствии с земельным законодательством Республики Казахстан в границах Есильского района" от 2 февраля 2018 года № 24/5 (зарегистрировано в Реестре государственной регистрации нормативных правовых актов под № 6411).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Есильского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С.Агымбаева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