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c298" w14:textId="c7ac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Биржан сал от 29 марта 2018 года № С-22/6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района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 августа 2022 года № С-19/2. Зарегистрировано в Министерстве юстиции Республики Казахстан 4 августа 2022 года № 29016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района Биржан сал" от 29 марта 2018 года № С-22/6 (зарегистрировано в Реестре государственной регистрации нормативных правовых актов под № 6553).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