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0a8" w14:textId="3fc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14 марта 2018 года № С-21/2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16 марта 2022 года № С-14/6. Зарегистрировано в Министерстве юстиции Республики Казахстан 25 марта 2022 года № 27207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Биржан сал" от 14 марта 2018 года № С-21/2 (зарегистрировано в Реестре государственной регистрации нормативных правовых актов под № 6487).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