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f005" w14:textId="728f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Ерейментауского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октября 2022 года № 7С-33/3-22. Зарегистрировано в Министерстве юстиции Республики Казахстан 13 октября 2022 года № 30123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Ерейментауского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7С-33/3-22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Ерейментауского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 повышении (понижении) ставок земельного налога на территории земель города Ерейментау" от 7 марта 2014 года № 5С-23/6-14 (зарегистрировано в Реестре государственной регистрации нормативных правовых актов под № 4084).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 повышении (понижении) ставок земельного налога на земельные участки сельских населенных пунктов Ерейментауского района" от 30 ноября 2016 года № 6С-8/6-16 (зарегистрировано в Реестре государственной регистрации нормативных правовых актов под № 5657).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 внесении изменений в решение Ерейментауского районного маслихата от 07 марта 2014 года № 5С-23/6-14 "Об утверждении процентов повышения (понижения) базовых ставок земельного налога на территории земель города Ерейментау" от 24 января 2018 года № 6С-20/3-18 (зарегистрировано в Реестре государственной регистрации нормативных правовых актов под № 6387).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 внесении изменений в решение Ерейментауского районного маслихата от 30 ноября 2016 года № 6С-8/6-16 "О повышении (понижении) ставок земельного налога на земельные участки сельских населенных пунктов Ерейментауского района" от 24 января 2018 года № 6С-20/4-18 (зарегистрировано в Реестре государственной регистрации нормативных правовых актов под № 6388).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 внесении изменения в решение Ерейментауского районного маслихата от 30 ноября 2016 года № 6С-8/6-16 "О повышении (понижении) ставок земельного налога на земельные участки сельских населенных пунктов Ерейментауского района" от 30 июня 2020 года № 6С-50/12-20 (зарегистрировано в Реестре государственной регистрации нормативных правовых актов под № 7937).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