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2b23" w14:textId="bef2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Егиндыкольского районного маслихата от 30 января 2018 года № 6С20-3 "О повышении базовых ставок земельного налога на земли сельскохозяйственного назначения Егиндыкольского района, не используемые в соответствии с земельным законодательством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9 февраля 2022 года № 7С15-4. Зарегистрировано в Министерстве юстиции Республики Казахстан 17 февраля 2022 года № 26836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повышении базовых ставок земельного налога на земли сельскохозяйственного назначения Егиндыкольского района, не используемые в соответствии с земельным законодательством Республики Казахстан" от 30 января 2018 года № 6С20-3 (зарегистрировано в Реестре государственной регистрации нормативных правовых актов № 6394).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Егиндыкольского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