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63e9" w14:textId="e5a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Астраханского районного маслихата от 29 июня 2018 года № 6С-38-6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7С-29-3. Зарегистрировано в Министерстве юстиции Республики Казахстан 4 октября 2022 года № 30002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29 июня 2018 года № 6С-38-6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Астраханского района" (зарегистрировано в Реестре государственной регистрации нормативных правовых актов от 23 июля 2018 года за № 6736).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