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e8e7" w14:textId="65ee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Аршалынского района от 06 июня 2016 года № А-275 "Об определении критериев по выбору видов отчуждения коммунального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6 января 2022 года № А-02. Зарегистрировано в Министерстве юстиции Республики Казахстан 14 января 2022 года № 26499. Утратило силу постановлением акимата Аршалынского района Акмолинской области от 06 марта 2025 года № А-03/36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Аршалынского района Акмолинской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А-03/36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Аршалынского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от 6 июня 2016 года № А-275 "Об определении критериев по выбору видов отчуждения районного коммунального имущества" (зарегистрировано в реестре государственной регистрации нормативных актов правовых актов № 5436)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Аршалынского района 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А-275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районного коммунального имущества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отсутствии заинтересованности государства в дальнейшем контроле над объектом государственной собственности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Прямая адресная продажа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установления условий продажи коммунального имущества (сохранение профиля деятельности, погашение кредиторской задолженности, погашение задолженности по заработной плате)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 в форме тендера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