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a4c" w14:textId="6d6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12 марта 2018 года № С 19-4 "Об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февраля 2022 года № С 16-5. Зарегистрировано в Министерстве юстиции Республики Казахстан 23 февраля 2022 года № 26899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 от 12 марта 2018 года № С 19-4 (зарегистрировано в Реестре государственной регистрации нормативных правовых актов под № 6497).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