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a60" w14:textId="4fef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Аккольского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Аккольском районе" от 1 ноября 2017 года № А-11/303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18 января 2022 года № А-1/4. Зарегистрировано в Министерстве юстиции Республики Казахстан 26 января 2022 года № 26650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Аккольском районе" от 1 ноября 2017 года № А-11/303 (зарегистрировано в Реестре государственной регистрации нормативных правовых актов под № 6158).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Аккольского района Акмолинской области Алина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