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9ce6" w14:textId="0189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Акмолинской области от 6 июля 2007 года № а-7/243 и решение Акмолинского областного маслихата от 6 июля 2007 года № 3С-28-6 "Об установлении предельных (максимальных) размеров земельных участков, которые могут находиться в частной собственности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13 декабря 2022 года № А-12/603 и решение маслихата Акмолинской области от 13 декабря 2022 года № 7С-23-5. Зарегистрировано в Министерстве юстиции Республики Казахстан 23 декабря 2022 года № 31243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6 июля 2007 года № а-7/243 и решение Акмолинского областного маслихата от 6 июля 2007 года № 3С-28-6 "Об установлении предельных (максимальных) размеров земельных участков, которые могут находиться в частной собственности в Акмолинской области" (зарегистрировано в Реестре государственной регистрации нормативных правовых актов за № 3233)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А-12/603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а-7/243 от 6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ЗС-28-6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которые могут находиться в частной собственности в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индивидуального жилищного строительства (в том числе 0,10 гектар бесплатно)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садоводства (в том числе 0,12 гектар бесплатно)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личного подсобного хозяйства (включая приусадебный и полевой наделы)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 (в том числе 0,15 гектар бесплатно)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неорошаемые земли (в том числе 0,25 гектар бесплатно)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Жибек жолы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