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ba91" w14:textId="940b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составных частей, изменении транскрипции улицы города Кокшетау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14 сентября 2022 года № А-9/437 и решение маслихата Акмолинской области от 14 сентября 2022 года № 7С-20-4. Зарегистрировано в Министерстве юстиции Республики Казахстан 15 сентября 2022 года № 29590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26 декабря 2019 года и с учетом мнения населения города Кокшетау,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жилому массиву в городе Кокшетау, расположенному напротив дач по Красноярской трассе, наименование микрорайон "Құлагер".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в городе Кокшетау: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Акана на улицу Қасым Қайсенов;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Баумана на улицу Әміре Қашаубаев;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Буденного на улицу Талғат Бигелдинов;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Воровского на улицу Сағадат Нұрмағанбетов;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Л. Дроздовой на улицу Мұстафа Шоқай;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Землячки на улицу Әлия Молдағұлова;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Корчагина на улицу Ағыбай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Купрача на улицу Тұрсынбек Кәкішев;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8 Марта на улицу Рахымжан Қошқарбаев;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Островского на улицу Ермек Серкебаев;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В. Пика на улицу Мұса Асайынов;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Смирнова на улицу Нұрғиса Тілендиев;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Стасовой на улицу Әлкей Марғұлан;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Марка Фрадкина на улицу Шәмші Қалдаяқов;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Щорса на улицу Халифа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на улицу Сәбит Мұқанов;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Генрих Гейне на улицу Тәттімбет;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 на улицу Рамазан Елебаев;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 Потанина на улицу Міржақып Дулатұлы;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Серова на улицу Күләш Байсейітова.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транскрипцию улицы "Еркеша Ибрагимова" в городе Кокшетау на улицу "Еркеш Ибраһим".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