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0ad4" w14:textId="6430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Акмолинского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14 сентября 2022 года № 7С-20-6. Зарегистрировано в Министерстве юстиции Республики Казахстан 15 сентября 2022 года № 29589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Правил содержания и выгула собак и кошек, отлова и уничтожения бродячих собак и кошек в городах и других населенных пунктах в Акмолинской области" от 30 сентября 2015 года № 5С-41-8 (зарегистрировано в Реестре государственной регистрации нормативных правовых актов под № 5012);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внесении изменений и дополнений в решение Акмолинского областного маслихата от 30 сентября 2015 года № 5С-41-8 "Об утверждении Правил содержания и выгула собак и кошек, отлова и уничтожения бродячих собак и кошек в городах и других населенных пунктах Акмолинской области" от 12 декабря 2016 года № 6С-7-15 (зарегистрировано в Реестре государственной регистрации нормативных правовых актов под № 5722).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