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a00b" w14:textId="d02a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июня 2022 года № А-6/264. Зарегистрировано в Министерстве юстиции Республики Казахстан 14 июня 2022 года № 28446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 – 2023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Образование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 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 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"Профессиональное обучение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 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 художественное творчество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"Социально-культурная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"Переводческое дело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(по видам инструментов)"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 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 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 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 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Социальные 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"Документационное обеспечение управления и архивоведение"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 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 (по отраслям и областям применения)"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 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 и природоохранная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"Геологическая съемка, поиск и разведка месторождений полезных ископаемых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"Системы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"Теплотехническое оборудование и системы теплоснабжения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"Цифровая техника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 сельского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 обслуживание, ремонт и эксплуатация электромеханического оборудования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 производство и моделирование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"Обогащение полезных ископаемых (рудообогащение)"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"Токарное дело 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"Монтаж и эксплуатация инженерных систем объектов жилищно-коммунального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 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"Теплоэнергетические установки тепловых электрических станций"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"Открытая разработка месторождений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"Технология производства пищевых 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 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 и управление технологическими процессами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"Эксплуатация и техническое обслуживание машин и оборудования (по отраслям промышленности)"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"Производство строительных изделий и конструкций"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и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 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"Лабораторная технология"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"Сметное дело в строительстве"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"Автоматизированные системы проектирования и эксплуатации зданий"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"Монтаж и эксплуатация оборудования и систем газоснабжения"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"Защита и карантин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"Охотоведение и звероводство"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 Здравоохранение и социальное обеспечение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"Акушерское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"Социальная работа"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"Гигиена и эпидемиология"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"Лабораторная диагностика"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Службы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"Организация обслуживания в сфере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"Гостиничный бизнес"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 – 2023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"Физическая 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Искусство и гуманитарные 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"Социально-культурная деятельность"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и природоохранная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"Техническое обслуживание, ремонт 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 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"Элеваторное, мукомольное, крупяное и комбикормовое 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