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bee5" w14:textId="b8fb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изменениях в административно-территориальном устройстве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января 2022 года № А-1/41 и решение Акмолинского областного маслихата от 26 января 2022 года № 7С-14-6. Зарегистрировано в Министерстве юстиции Республики Казахстан 10 февраля 2022 года № 26781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административно-территориальном устройстве Республики Казахстан", и на основании совместного постановления акимата Целиноградского района от 2 ноября 2021 года № А-3/365 и решения Целиноградского районного маслихата от 2 ноября 2021 года № 76/15-7 "О внесении предложения об изменении административно-территориального устройства Целиноградского района"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Преобразовать Косшынский сельский округ Целиноградского района в село Тайтобе Целиноградского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Акмолинской области и решение Акмолинского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К.Идрисов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