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56e7" w14:textId="fab5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26 марта 2015 года № 334 "Об утверждении Правил безопасности на железнодорожном транспорте"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28 декабря 2022 года № 752. Зарегистрирован в Министерстве юстиции Республики Казахстан 6 января 2023 года № 31604.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334 "Об утверждении Правил безопасности на железнодорожном транспорте" (зарегистрирован в Реестре государственной регистрации нормативных правовых актов за № 11602)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на железнодорожном транспорте,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Уполномоченный орган принимает решение о выдаче (об отказе в выдаче) сертификата безопасности в срок 30 календарных дней со дня регистрации заявления перевозчика на выдачу сертификата безопасности.".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