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206" w14:textId="b46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28 декабря 2022 года № 779. Зарегистрирован в Министерстве юстиции Республики Казахстан 29 декабря 2022 года № 31409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 (зарегистрирован в Реестре государственной регистрации нормативных правовых актов за № 10494)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видов животных, являющихся объектами охоты и рыболовства, утвержденном указанным приказом:,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"Млекопитающие" дополнить пунктом 35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"Волк".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