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4f9d" w14:textId="d764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по чрезвычайным ситуациям Республики Казахстан от 19 апреля 2022 года № 115 "Об утверждении Инструкции по организации антитеррористической защиты объектов, уязвимых в террористическом отношении, находящихся в ведении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28 декабря 2022 года № 347. Зарегистрирован в Министерстве юстиции Республики Казахстан 29 декабря 2022 года № 31389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19 апреля 2022 года № 115 "Об утверждении Инструкции по организации антитеррористической защиты объектов, уязвимых в террористическом отношении, находящихся в ведении Министерства по чрезвычайным ситуациям Республики Казахстан" (зарегистрирован в Реестре государственной регистрации нормативных правовых актов № 27705)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отношении, находящихся в ведении Министерства по чрезвычайным ситуациям Республики Казахстан, утвержденным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Инструкция по организации антитеррористической защиты объектов, уязвимых в террористическом отношении, находящихся в ведении Министерства по чрезвычайным ситуациям Республики Казахстан за исключением объектов, осуществляющих деятельность в сфере формирования и развития государственного материального резерва (далее – Инструкция), разработана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противодействии терроризму", а также требований к организации антитеррористической защиты объектов, уязвимых в террористическом отношении,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2021 года № 305 (далее – Требования).";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Инструкция распространяется на всех лиц, постоянно или временно находящихся на объектах Министерства по чрезвычайным ситуациям Республики Казахстан, его ведомств и территориальных подразделений (Департаментов по чрезвычайным ситуациям, промышленной безопасности, воинских частей гражданской обороны, служб пожаротушения и аварийно-спасательных работ организаций образования гражданской защиты, а также объектов водного хозяйства) (далее – объект Министерства), признанных уязвимыми в террористическом отношении согласно подпунктам 1), 3) и 7) пункта 2 и подпунктам 1) и 5) пункта 3 критериев отнесения объектов к уязвимым в террористическом отношении,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2021 года № 234, за исключением объектов, осуществляющих деятельность в сфере формирования и развития государственного материального резерва.";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20-1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Основными мероприятиями по обеспечению пропускного режима в воинских частях гражданской обороны являются: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круглосуточное несение дежурства на контрольно-пропускных пунктах воинской части;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служебных удостоверений военнослужащих воинской части, документов удостоверяющих личности посетителей;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досмотр военнослужащих воинской части и посетителей, а также осмотр их ручной клади и вносимых предметов. Осмотр личных вещей осуществляется с использованием специального оборудования. В случае срабатывания специальных технических средств контроля, дежурный наряд предлагает посетителю предъявить вещи для визуального осмотра;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допуск посетителей по разовым пропускам. Оформление и выдача разового пропуска посетителям осуществляется дежурным по контрольно-пропускному пункту, только после прибытия военнослужащего ответственного за сопровождение. Разовые пропуска выдаются лицам на одно посещение и действительны в течение их пребывания на территории воинской части;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сопровождение посетителей по территории воинской части;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досмотр транспортных средств с использованием специальных устройств и оборудования. Въезд (выезд) транспортных средств, а также ввоз (вывоз) имущества осуществляется при наличии водительского удостоверения, путевого (маршрутного) листа, нарядов (накладных) на имущество.";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Антитеррористической комиссией координируются профилактические мероприятия, направленные на повышение информированности руководства и сотрудников объектов Министерства, уязвимых в террористическом отношении, за исключением воинских частей гражданской обороны, а именно: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актуальных угрозах террористического характера;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нормативной правовой базе Республики Казахстан в сфере противодействия терроризму в части обеспечения антитеррористической защищенности объектов, уязвимых в террористическом отношении;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создании условий, препятствующих совершению акта терроризма (снижения риска совершения акта терроризма в отношении объекта), а также способствующих минимизации и (или) ликвидации последствий от возможных террористических угроз.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Руководством оперативного штаба по борьбе с терроризмом санкционируются и организуются профилактические мероприятия, осуществляемые путем проведения экспериментов.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Эксперименты направлены на оценку готовности к первоочередным действиям в случае угрозы террористического характера подразделений охраны объекта.";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57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объекты второй группы – Департаменты по чрезвычайным ситуациям областей, городов республиканского значения, столицы, а также Департаменты промышленной безопасности, "Академия гражданской защиты" Министерства по чрезвычайным ситуациям Республики Казахстан, воинские части гражданской обороны и Службы пожаротушения и аварийно-спасательных работ, а также курируемые ими пожарные части.".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в установленном законодательством порядке обеспечить: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5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