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4102" w14:textId="f4c4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представления финансовой отчетности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19 декабря 2022 года № 122. Зарегистрировано в Министерстве юстиции Республики Казахстан 27 декабря 2022 года № 31303.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Вводится в действие с 01.01.2023</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 представления финансовой отчетности,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бухгалтерского учета (Тайшибаева Д.А.)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Шолпанкулова Б.Ш.</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с 1 января 2023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 Банка Казахстана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19 декабря 2022 года № 122</w:t>
            </w:r>
          </w:p>
        </w:tc>
      </w:tr>
    </w:tbl>
    <w:bookmarkStart w:name="z17" w:id="11"/>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 представления финансовой отчетности</w:t>
      </w:r>
    </w:p>
    <w:bookmarkEnd w:id="11"/>
    <w:bookmarkStart w:name="z18" w:id="12"/>
    <w:p>
      <w:pPr>
        <w:spacing w:after="0"/>
        <w:ind w:left="0"/>
        <w:jc w:val="both"/>
      </w:pPr>
      <w:r>
        <w:rPr>
          <w:rFonts w:ascii="Times New Roman"/>
          <w:b w:val="false"/>
          <w:i w:val="false"/>
          <w:color w:val="000000"/>
          <w:sz w:val="28"/>
        </w:rPr>
        <w:t>
      1. Внести в постановление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(зарегистрировано в Реестре государственной регистрации нормативных правовых актов под № 5348) следующие изменения и дополнения:</w:t>
      </w:r>
    </w:p>
    <w:bookmarkEnd w:id="12"/>
    <w:bookmarkStart w:name="z19"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для отдельных субъектов финансового рынка Республики Казахстан, утвержденном указанным постановлением:</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3</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после счета 3240 дополнить счетом 3250 следующего содержания: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обязательным пенсионным взносам работодателя";</w:t>
            </w:r>
          </w:p>
        </w:tc>
      </w:tr>
    </w:tbl>
    <w:bookmarkStart w:name="z23" w:id="17"/>
    <w:p>
      <w:pPr>
        <w:spacing w:after="0"/>
        <w:ind w:left="0"/>
        <w:jc w:val="both"/>
      </w:pPr>
      <w:r>
        <w:rPr>
          <w:rFonts w:ascii="Times New Roman"/>
          <w:b w:val="false"/>
          <w:i w:val="false"/>
          <w:color w:val="000000"/>
          <w:sz w:val="28"/>
        </w:rPr>
        <w:t>
      после счета 3390 71 дополнить счетом 3390 72 следующего содержания:</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фонды единого накопительного пенсионного фонда, по обязательным пенсионным взносам работодателя";</w:t>
            </w:r>
          </w:p>
        </w:tc>
      </w:tr>
    </w:tbl>
    <w:bookmarkStart w:name="z24" w:id="18"/>
    <w:p>
      <w:pPr>
        <w:spacing w:after="0"/>
        <w:ind w:left="0"/>
        <w:jc w:val="both"/>
      </w:pPr>
      <w:r>
        <w:rPr>
          <w:rFonts w:ascii="Times New Roman"/>
          <w:b w:val="false"/>
          <w:i w:val="false"/>
          <w:color w:val="000000"/>
          <w:sz w:val="28"/>
        </w:rPr>
        <w:t>
      в параграфе 7:</w:t>
      </w:r>
    </w:p>
    <w:bookmarkEnd w:id="18"/>
    <w:bookmarkStart w:name="z25" w:id="19"/>
    <w:p>
      <w:pPr>
        <w:spacing w:after="0"/>
        <w:ind w:left="0"/>
        <w:jc w:val="both"/>
      </w:pPr>
      <w:r>
        <w:rPr>
          <w:rFonts w:ascii="Times New Roman"/>
          <w:b w:val="false"/>
          <w:i w:val="false"/>
          <w:color w:val="000000"/>
          <w:sz w:val="28"/>
        </w:rPr>
        <w:t>
      название счета 7220 01 изложить в следующей редакции: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социальному налогу, социальным отчислениям и обязательным пенсионным взносам работодателя";</w:t>
            </w:r>
          </w:p>
        </w:tc>
      </w:tr>
    </w:tbl>
    <w:bookmarkStart w:name="z26"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после описания счета 3240 дополнить номером, названием и описанием счета 3250 следующего содержания:</w:t>
      </w:r>
    </w:p>
    <w:bookmarkEnd w:id="22"/>
    <w:bookmarkStart w:name="z29" w:id="23"/>
    <w:p>
      <w:pPr>
        <w:spacing w:after="0"/>
        <w:ind w:left="0"/>
        <w:jc w:val="both"/>
      </w:pPr>
      <w:r>
        <w:rPr>
          <w:rFonts w:ascii="Times New Roman"/>
          <w:b w:val="false"/>
          <w:i w:val="false"/>
          <w:color w:val="000000"/>
          <w:sz w:val="28"/>
        </w:rPr>
        <w:t>
      "3250 "Обязательства по обязательным пенсионным взносам работодателя" (пассивный).</w:t>
      </w:r>
    </w:p>
    <w:bookmarkEnd w:id="23"/>
    <w:bookmarkStart w:name="z30" w:id="24"/>
    <w:p>
      <w:pPr>
        <w:spacing w:after="0"/>
        <w:ind w:left="0"/>
        <w:jc w:val="both"/>
      </w:pPr>
      <w:r>
        <w:rPr>
          <w:rFonts w:ascii="Times New Roman"/>
          <w:b w:val="false"/>
          <w:i w:val="false"/>
          <w:color w:val="000000"/>
          <w:sz w:val="28"/>
        </w:rPr>
        <w:t>
      Назначение: учет сумм обязательств по обязательным пенсионным взносам работодателя, подлежащих уплате в единый накопительный пенсионный фонд.</w:t>
      </w:r>
    </w:p>
    <w:bookmarkEnd w:id="24"/>
    <w:bookmarkStart w:name="z31" w:id="25"/>
    <w:p>
      <w:pPr>
        <w:spacing w:after="0"/>
        <w:ind w:left="0"/>
        <w:jc w:val="both"/>
      </w:pPr>
      <w:r>
        <w:rPr>
          <w:rFonts w:ascii="Times New Roman"/>
          <w:b w:val="false"/>
          <w:i w:val="false"/>
          <w:color w:val="000000"/>
          <w:sz w:val="28"/>
        </w:rPr>
        <w:t>
      По кредиту счета проводится сумма обязательств по обязательным пенсионным взносам работодателя, подлежащих уплате в единый накопительный пенсионный фонд.</w:t>
      </w:r>
    </w:p>
    <w:bookmarkEnd w:id="25"/>
    <w:bookmarkStart w:name="z32" w:id="26"/>
    <w:p>
      <w:pPr>
        <w:spacing w:after="0"/>
        <w:ind w:left="0"/>
        <w:jc w:val="both"/>
      </w:pPr>
      <w:r>
        <w:rPr>
          <w:rFonts w:ascii="Times New Roman"/>
          <w:b w:val="false"/>
          <w:i w:val="false"/>
          <w:color w:val="000000"/>
          <w:sz w:val="28"/>
        </w:rPr>
        <w:t>
      По дебету счета проводится списание сумм начисленных обязательств по обязательным пенсионным взносам работодателя, подлежащих уплате в единый накопительный пенсионный фонд.";</w:t>
      </w:r>
    </w:p>
    <w:bookmarkEnd w:id="26"/>
    <w:bookmarkStart w:name="z33" w:id="27"/>
    <w:p>
      <w:pPr>
        <w:spacing w:after="0"/>
        <w:ind w:left="0"/>
        <w:jc w:val="both"/>
      </w:pPr>
      <w:r>
        <w:rPr>
          <w:rFonts w:ascii="Times New Roman"/>
          <w:b w:val="false"/>
          <w:i w:val="false"/>
          <w:color w:val="000000"/>
          <w:sz w:val="28"/>
        </w:rPr>
        <w:t>
      после описания счета 3390 71 дополнить номером, названием и описанием счета 3390 72 следующего содержания:</w:t>
      </w:r>
    </w:p>
    <w:bookmarkEnd w:id="27"/>
    <w:bookmarkStart w:name="z34" w:id="28"/>
    <w:p>
      <w:pPr>
        <w:spacing w:after="0"/>
        <w:ind w:left="0"/>
        <w:jc w:val="both"/>
      </w:pPr>
      <w:r>
        <w:rPr>
          <w:rFonts w:ascii="Times New Roman"/>
          <w:b w:val="false"/>
          <w:i w:val="false"/>
          <w:color w:val="000000"/>
          <w:sz w:val="28"/>
        </w:rPr>
        <w:t>
      "3390 72 "Резервные фонды единого накопительного пенсионного фонда, по обязательным пенсионным взносам работодателя" (пассивный).</w:t>
      </w:r>
    </w:p>
    <w:bookmarkEnd w:id="28"/>
    <w:bookmarkStart w:name="z35" w:id="29"/>
    <w:p>
      <w:pPr>
        <w:spacing w:after="0"/>
        <w:ind w:left="0"/>
        <w:jc w:val="both"/>
      </w:pPr>
      <w:r>
        <w:rPr>
          <w:rFonts w:ascii="Times New Roman"/>
          <w:b w:val="false"/>
          <w:i w:val="false"/>
          <w:color w:val="000000"/>
          <w:sz w:val="28"/>
        </w:rPr>
        <w:t>
      Назначение: учет сумм резервных фондов единого накопительного пенсионного фонда, по обязательным пенсионным взносам работодателя.</w:t>
      </w:r>
    </w:p>
    <w:bookmarkEnd w:id="29"/>
    <w:bookmarkStart w:name="z36" w:id="30"/>
    <w:p>
      <w:pPr>
        <w:spacing w:after="0"/>
        <w:ind w:left="0"/>
        <w:jc w:val="both"/>
      </w:pPr>
      <w:r>
        <w:rPr>
          <w:rFonts w:ascii="Times New Roman"/>
          <w:b w:val="false"/>
          <w:i w:val="false"/>
          <w:color w:val="000000"/>
          <w:sz w:val="28"/>
        </w:rPr>
        <w:t>
      По кредиту счета проводится сумма поступлений в резервные фонды единого накопительного пенсионного фонда, по обязательным пенсионным взносам работодателя.</w:t>
      </w:r>
    </w:p>
    <w:bookmarkEnd w:id="30"/>
    <w:bookmarkStart w:name="z37" w:id="31"/>
    <w:p>
      <w:pPr>
        <w:spacing w:after="0"/>
        <w:ind w:left="0"/>
        <w:jc w:val="both"/>
      </w:pPr>
      <w:r>
        <w:rPr>
          <w:rFonts w:ascii="Times New Roman"/>
          <w:b w:val="false"/>
          <w:i w:val="false"/>
          <w:color w:val="000000"/>
          <w:sz w:val="28"/>
        </w:rPr>
        <w:t>
      По дебету счета проводится списание сумм резервных фондов единого накопительного пенсионного фонда, по обязательным пенсионным взносам работодателя.";</w:t>
      </w:r>
    </w:p>
    <w:bookmarkEnd w:id="31"/>
    <w:bookmarkStart w:name="z38" w:id="32"/>
    <w:p>
      <w:pPr>
        <w:spacing w:after="0"/>
        <w:ind w:left="0"/>
        <w:jc w:val="both"/>
      </w:pPr>
      <w:r>
        <w:rPr>
          <w:rFonts w:ascii="Times New Roman"/>
          <w:b w:val="false"/>
          <w:i w:val="false"/>
          <w:color w:val="000000"/>
          <w:sz w:val="28"/>
        </w:rPr>
        <w:t>
      название и описание счета 7220 01 изложить в следующей редакции:</w:t>
      </w:r>
    </w:p>
    <w:bookmarkEnd w:id="32"/>
    <w:bookmarkStart w:name="z39" w:id="33"/>
    <w:p>
      <w:pPr>
        <w:spacing w:after="0"/>
        <w:ind w:left="0"/>
        <w:jc w:val="both"/>
      </w:pPr>
      <w:r>
        <w:rPr>
          <w:rFonts w:ascii="Times New Roman"/>
          <w:b w:val="false"/>
          <w:i w:val="false"/>
          <w:color w:val="000000"/>
          <w:sz w:val="28"/>
        </w:rPr>
        <w:t>
      "7220 01 "Расходы по социальному налогу, социальным отчислениям и обязательным пенсионным взносам работодателя".</w:t>
      </w:r>
    </w:p>
    <w:bookmarkEnd w:id="33"/>
    <w:bookmarkStart w:name="z40" w:id="34"/>
    <w:p>
      <w:pPr>
        <w:spacing w:after="0"/>
        <w:ind w:left="0"/>
        <w:jc w:val="both"/>
      </w:pPr>
      <w:r>
        <w:rPr>
          <w:rFonts w:ascii="Times New Roman"/>
          <w:b w:val="false"/>
          <w:i w:val="false"/>
          <w:color w:val="000000"/>
          <w:sz w:val="28"/>
        </w:rPr>
        <w:t>
      Назначение: учет сумм расходов организации по уплате социального налога, социальных отчислений и обязательных пенсионных взносов работодателя.</w:t>
      </w:r>
    </w:p>
    <w:bookmarkEnd w:id="34"/>
    <w:bookmarkStart w:name="z41" w:id="35"/>
    <w:p>
      <w:pPr>
        <w:spacing w:after="0"/>
        <w:ind w:left="0"/>
        <w:jc w:val="both"/>
      </w:pPr>
      <w:r>
        <w:rPr>
          <w:rFonts w:ascii="Times New Roman"/>
          <w:b w:val="false"/>
          <w:i w:val="false"/>
          <w:color w:val="000000"/>
          <w:sz w:val="28"/>
        </w:rPr>
        <w:t>
      По дебету счета проводится сумма расходов организации по уплате социального налога, социальных отчислений и обязательных пенсионных взносов работодателя.</w:t>
      </w:r>
    </w:p>
    <w:bookmarkEnd w:id="35"/>
    <w:bookmarkStart w:name="z42" w:id="3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Национального Банка РК от 19.03.2025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(зарегистрировано в Реестре государственной регистрации нормативных правовых актов под № 6793) следующие изменения: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0" w:id="3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8"/>
    <w:bookmarkStart w:name="z61"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утвержденном указанным постановлением:</w:t>
      </w:r>
    </w:p>
    <w:bookmarkEnd w:id="39"/>
    <w:bookmarkStart w:name="z62"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40"/>
    <w:bookmarkStart w:name="z63"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5</w:t>
      </w:r>
      <w:r>
        <w:rPr>
          <w:rFonts w:ascii="Times New Roman"/>
          <w:b w:val="false"/>
          <w:i w:val="false"/>
          <w:color w:val="000000"/>
          <w:sz w:val="28"/>
        </w:rPr>
        <w:t>:</w:t>
      </w:r>
    </w:p>
    <w:bookmarkEnd w:id="41"/>
    <w:bookmarkStart w:name="z64" w:id="42"/>
    <w:p>
      <w:pPr>
        <w:spacing w:after="0"/>
        <w:ind w:left="0"/>
        <w:jc w:val="both"/>
      </w:pPr>
      <w:r>
        <w:rPr>
          <w:rFonts w:ascii="Times New Roman"/>
          <w:b w:val="false"/>
          <w:i w:val="false"/>
          <w:color w:val="000000"/>
          <w:sz w:val="28"/>
        </w:rPr>
        <w:t>
      название счета 5722 изложить в следующей редакции:</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отчисления по обязательному социальному медицинскому страхованию и обязательные пенсионные взносы работодателя";</w:t>
            </w:r>
          </w:p>
        </w:tc>
      </w:tr>
    </w:tbl>
    <w:bookmarkStart w:name="z65"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43"/>
    <w:bookmarkStart w:name="z66"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44"/>
    <w:bookmarkStart w:name="z67" w:id="45"/>
    <w:p>
      <w:pPr>
        <w:spacing w:after="0"/>
        <w:ind w:left="0"/>
        <w:jc w:val="both"/>
      </w:pPr>
      <w:r>
        <w:rPr>
          <w:rFonts w:ascii="Times New Roman"/>
          <w:b w:val="false"/>
          <w:i w:val="false"/>
          <w:color w:val="000000"/>
          <w:sz w:val="28"/>
        </w:rPr>
        <w:t>
      название и описание счета 5722 изложить в следующей редакции:</w:t>
      </w:r>
    </w:p>
    <w:bookmarkEnd w:id="45"/>
    <w:bookmarkStart w:name="z68" w:id="46"/>
    <w:p>
      <w:pPr>
        <w:spacing w:after="0"/>
        <w:ind w:left="0"/>
        <w:jc w:val="both"/>
      </w:pPr>
      <w:r>
        <w:rPr>
          <w:rFonts w:ascii="Times New Roman"/>
          <w:b w:val="false"/>
          <w:i w:val="false"/>
          <w:color w:val="000000"/>
          <w:sz w:val="28"/>
        </w:rPr>
        <w:t>
      "5722. Социальные отчисления, отчисления по обязательному социальному медицинскому страхованию и обязательные пенсионные взносы работодателя.</w:t>
      </w:r>
    </w:p>
    <w:bookmarkEnd w:id="46"/>
    <w:bookmarkStart w:name="z69" w:id="47"/>
    <w:p>
      <w:pPr>
        <w:spacing w:after="0"/>
        <w:ind w:left="0"/>
        <w:jc w:val="both"/>
      </w:pPr>
      <w:r>
        <w:rPr>
          <w:rFonts w:ascii="Times New Roman"/>
          <w:b w:val="false"/>
          <w:i w:val="false"/>
          <w:color w:val="000000"/>
          <w:sz w:val="28"/>
        </w:rPr>
        <w:t>
      Назначение счета: Учет сумм социальных отчислений, уплачиваемых в Государственный фонд социального страхования, отчислений по обязательному социальному медицинскому страхованию, уплачиваемых в фонд социального медицинского страхования, обязательных пенсионных взносов работодателя, подлежащих уплате в единый накопительный пенсионный фонд.</w:t>
      </w:r>
    </w:p>
    <w:bookmarkEnd w:id="47"/>
    <w:bookmarkStart w:name="z70" w:id="48"/>
    <w:p>
      <w:pPr>
        <w:spacing w:after="0"/>
        <w:ind w:left="0"/>
        <w:jc w:val="both"/>
      </w:pPr>
      <w:r>
        <w:rPr>
          <w:rFonts w:ascii="Times New Roman"/>
          <w:b w:val="false"/>
          <w:i w:val="false"/>
          <w:color w:val="000000"/>
          <w:sz w:val="28"/>
        </w:rPr>
        <w:t>
      По дебету счета проводятся суммы расходов, связанных с перечислением социальных отчислений, отчислений по обязательному социальному медицинскому страхованию и обязательных пенсионных взносов работодателя.</w:t>
      </w:r>
    </w:p>
    <w:bookmarkEnd w:id="48"/>
    <w:bookmarkStart w:name="z71" w:id="4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49"/>
    <w:bookmarkStart w:name="z72" w:id="50"/>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(зарегистрировано в Реестре государственной регистрации нормативных правовых актов под № 7121) следующие изменения: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4" w:id="5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51"/>
    <w:bookmarkStart w:name="z75"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отдельными субъектами финансового рынка, утвержденной указанным постановлением: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7" w:id="53"/>
    <w:p>
      <w:pPr>
        <w:spacing w:after="0"/>
        <w:ind w:left="0"/>
        <w:jc w:val="both"/>
      </w:pPr>
      <w:r>
        <w:rPr>
          <w:rFonts w:ascii="Times New Roman"/>
          <w:b w:val="false"/>
          <w:i w:val="false"/>
          <w:color w:val="000000"/>
          <w:sz w:val="28"/>
        </w:rPr>
        <w:t xml:space="preserve">
      "1. Настоящая Инструкция разработана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и международными стандартами финансовой отчетности.".</w:t>
      </w:r>
    </w:p>
    <w:bookmarkEnd w:id="53"/>
    <w:bookmarkStart w:name="z78" w:id="54"/>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(зарегистрировано в Реестре государственной регистрации нормативных правовых актов под № 7118) следующие дополнения:</w:t>
      </w:r>
    </w:p>
    <w:bookmarkEnd w:id="54"/>
    <w:bookmarkStart w:name="z79"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утвержденной указанным постановлением:</w:t>
      </w:r>
    </w:p>
    <w:bookmarkEnd w:id="55"/>
    <w:bookmarkStart w:name="z80" w:id="56"/>
    <w:p>
      <w:pPr>
        <w:spacing w:after="0"/>
        <w:ind w:left="0"/>
        <w:jc w:val="both"/>
      </w:pPr>
      <w:r>
        <w:rPr>
          <w:rFonts w:ascii="Times New Roman"/>
          <w:b w:val="false"/>
          <w:i w:val="false"/>
          <w:color w:val="000000"/>
          <w:sz w:val="28"/>
        </w:rPr>
        <w:t>
      дополнить пунктом 5-2 следующего содержания:</w:t>
      </w:r>
    </w:p>
    <w:bookmarkEnd w:id="56"/>
    <w:bookmarkStart w:name="z81" w:id="57"/>
    <w:p>
      <w:pPr>
        <w:spacing w:after="0"/>
        <w:ind w:left="0"/>
        <w:jc w:val="both"/>
      </w:pPr>
      <w:r>
        <w:rPr>
          <w:rFonts w:ascii="Times New Roman"/>
          <w:b w:val="false"/>
          <w:i w:val="false"/>
          <w:color w:val="000000"/>
          <w:sz w:val="28"/>
        </w:rPr>
        <w:t>
      "5-2. На сумму обязательных пенсионных взносов работодателя осуществляется следующая бухгалтерская запись:</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учитываемые на условных пенсионных счетах, сформированных за счет обязательных пенсионных взносов работодателя.";</w:t>
            </w:r>
          </w:p>
        </w:tc>
      </w:tr>
    </w:tbl>
    <w:bookmarkStart w:name="z82" w:id="58"/>
    <w:p>
      <w:pPr>
        <w:spacing w:after="0"/>
        <w:ind w:left="0"/>
        <w:jc w:val="both"/>
      </w:pPr>
      <w:r>
        <w:rPr>
          <w:rFonts w:ascii="Times New Roman"/>
          <w:b w:val="false"/>
          <w:i w:val="false"/>
          <w:color w:val="000000"/>
          <w:sz w:val="28"/>
        </w:rPr>
        <w:t>
      дополнить пунктом 8-1 следующего содержания:</w:t>
      </w:r>
    </w:p>
    <w:bookmarkEnd w:id="58"/>
    <w:bookmarkStart w:name="z83" w:id="59"/>
    <w:p>
      <w:pPr>
        <w:spacing w:after="0"/>
        <w:ind w:left="0"/>
        <w:jc w:val="both"/>
      </w:pPr>
      <w:r>
        <w:rPr>
          <w:rFonts w:ascii="Times New Roman"/>
          <w:b w:val="false"/>
          <w:i w:val="false"/>
          <w:color w:val="000000"/>
          <w:sz w:val="28"/>
        </w:rPr>
        <w:t>
      "8-1. При зачислении средств на счета резервных фондов с условных пенсионных счетов физических лиц осуществляется следующая бухгалтерская запись:</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учитываемые на условных пенсионных счетах, сформированных за счет обязательных пенсионных взносов работодателя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фонд по условным пенсионным обязательствам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фонды единого накопительного пенсионного фонда, по обязательным пенсионным взносам работодателя.</w:t>
            </w:r>
          </w:p>
        </w:tc>
      </w:tr>
    </w:tbl>
    <w:bookmarkStart w:name="z84" w:id="60"/>
    <w:p>
      <w:pPr>
        <w:spacing w:after="0"/>
        <w:ind w:left="0"/>
        <w:jc w:val="both"/>
      </w:pPr>
      <w:r>
        <w:rPr>
          <w:rFonts w:ascii="Times New Roman"/>
          <w:b w:val="false"/>
          <w:i w:val="false"/>
          <w:color w:val="000000"/>
          <w:sz w:val="28"/>
        </w:rPr>
        <w:t>
      При списании средств со счетов резервных фондов на условные пенсионные счета физических лиц осуществляется следующая бухгалтерская запись:</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фонд по условным пенсионным обязательствам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фонды единого накопительного пенсионного фонда, по обязательным пенсионным взносам работодателя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учитываемые на условных пенсионных счетах, сформированных за счет обязательных пенсионных взносов работодателя.";</w:t>
            </w:r>
          </w:p>
        </w:tc>
      </w:tr>
    </w:tbl>
    <w:bookmarkStart w:name="z85" w:id="61"/>
    <w:p>
      <w:pPr>
        <w:spacing w:after="0"/>
        <w:ind w:left="0"/>
        <w:jc w:val="both"/>
      </w:pPr>
      <w:r>
        <w:rPr>
          <w:rFonts w:ascii="Times New Roman"/>
          <w:b w:val="false"/>
          <w:i w:val="false"/>
          <w:color w:val="000000"/>
          <w:sz w:val="28"/>
        </w:rPr>
        <w:t>
      дополнить пунктом 86-1 следующего содержания:</w:t>
      </w:r>
    </w:p>
    <w:bookmarkEnd w:id="61"/>
    <w:bookmarkStart w:name="z86" w:id="62"/>
    <w:p>
      <w:pPr>
        <w:spacing w:after="0"/>
        <w:ind w:left="0"/>
        <w:jc w:val="both"/>
      </w:pPr>
      <w:r>
        <w:rPr>
          <w:rFonts w:ascii="Times New Roman"/>
          <w:b w:val="false"/>
          <w:i w:val="false"/>
          <w:color w:val="000000"/>
          <w:sz w:val="28"/>
        </w:rPr>
        <w:t>
      "86-1. При зачислении чистого инвестиционного дохода на условные пенсионные счета и счета резервных фондов осуществляются следующие бухгалтерские записи:</w:t>
      </w:r>
    </w:p>
    <w:bookmarkEnd w:id="62"/>
    <w:bookmarkStart w:name="z87" w:id="63"/>
    <w:p>
      <w:pPr>
        <w:spacing w:after="0"/>
        <w:ind w:left="0"/>
        <w:jc w:val="both"/>
      </w:pPr>
      <w:r>
        <w:rPr>
          <w:rFonts w:ascii="Times New Roman"/>
          <w:b w:val="false"/>
          <w:i w:val="false"/>
          <w:color w:val="000000"/>
          <w:sz w:val="28"/>
        </w:rPr>
        <w:t>
      1) при наличии кредитового остатка по счету 5610 "Нераспределенная прибыль (непокрытый убыток) отчетного периода":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отчетного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учитываемые на условных пенсионных счетах, сформированных за счет обязательных пенсионных взносов работодателя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фонд по условным пенсионным обязательствам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фонды единого накопительного пенсионного фонда, по обязательным пенсионным взносам работодателя;</w:t>
            </w:r>
          </w:p>
        </w:tc>
      </w:tr>
    </w:tbl>
    <w:bookmarkStart w:name="z88" w:id="64"/>
    <w:p>
      <w:pPr>
        <w:spacing w:after="0"/>
        <w:ind w:left="0"/>
        <w:jc w:val="both"/>
      </w:pPr>
      <w:r>
        <w:rPr>
          <w:rFonts w:ascii="Times New Roman"/>
          <w:b w:val="false"/>
          <w:i w:val="false"/>
          <w:color w:val="000000"/>
          <w:sz w:val="28"/>
        </w:rPr>
        <w:t>
      2) при наличии дебетового остатка по счету 5610 "Нераспределенная прибыль (непокрытый убыток) отчетного периода":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учитываемые на условных пенсионных счетах, сформированных за счет обязательных пенсионных взносов работодателя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фонд по условным пенсионным обязательствам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фонды единого накопительного пенсионного фонда, по обязательным пенсионным взносам работодателя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отчетного периода.".</w:t>
            </w:r>
          </w:p>
        </w:tc>
      </w:tr>
    </w:tbl>
    <w:bookmarkStart w:name="z89" w:id="65"/>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270 "Об утверждении Правил организации ведения бухгалтерского учета" (зарегистрировано в Реестре государственной регистрации нормативных правовых актов под № 7978) следующие изменения и дополнения: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1" w:id="6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Правление Национального Банка Республики Казахстан </w:t>
      </w:r>
      <w:r>
        <w:rPr>
          <w:rFonts w:ascii="Times New Roman"/>
          <w:b/>
          <w:i w:val="false"/>
          <w:color w:val="000000"/>
          <w:sz w:val="28"/>
        </w:rPr>
        <w:t>ПОСТAНОВЛЯЕТ:</w:t>
      </w:r>
      <w:r>
        <w:rPr>
          <w:rFonts w:ascii="Times New Roman"/>
          <w:b w:val="false"/>
          <w:i w:val="false"/>
          <w:color w:val="000000"/>
          <w:sz w:val="28"/>
        </w:rPr>
        <w:t>";</w:t>
      </w:r>
    </w:p>
    <w:bookmarkEnd w:id="66"/>
    <w:bookmarkStart w:name="z92"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ведения бухгалтерского учета, утвержденных указанным постановлением:</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w:t>
      </w:r>
      <w:r>
        <w:rPr>
          <w:rFonts w:ascii="Times New Roman"/>
          <w:b w:val="false"/>
          <w:i w:val="false"/>
          <w:color w:val="000000"/>
          <w:sz w:val="28"/>
        </w:rPr>
        <w:t xml:space="preserve"> изложить в следующей редакции:</w:t>
      </w:r>
    </w:p>
    <w:bookmarkStart w:name="z94" w:id="68"/>
    <w:p>
      <w:pPr>
        <w:spacing w:after="0"/>
        <w:ind w:left="0"/>
        <w:jc w:val="both"/>
      </w:pPr>
      <w:r>
        <w:rPr>
          <w:rFonts w:ascii="Times New Roman"/>
          <w:b w:val="false"/>
          <w:i w:val="false"/>
          <w:color w:val="000000"/>
          <w:sz w:val="28"/>
        </w:rPr>
        <w:t>
      "Глава 1. Общие положения";</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6" w:id="69"/>
    <w:p>
      <w:pPr>
        <w:spacing w:after="0"/>
        <w:ind w:left="0"/>
        <w:jc w:val="both"/>
      </w:pPr>
      <w:r>
        <w:rPr>
          <w:rFonts w:ascii="Times New Roman"/>
          <w:b w:val="false"/>
          <w:i w:val="false"/>
          <w:color w:val="000000"/>
          <w:sz w:val="28"/>
        </w:rPr>
        <w:t xml:space="preserve">
      "1. Настоящие Правила организации ведения бухгалтерского учета (далее – Правила) разработаны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(далее – Закон о бухгалтерском учете) и определяют порядок организации ведения бухгалтерского учета финансовыми организациями, акционерным обществом "Банк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филиалами страховых брокеров-нерезидентов Республики Казахстан (далее – организации).";</w:t>
      </w:r>
    </w:p>
    <w:bookmarkEnd w:id="69"/>
    <w:bookmarkStart w:name="z97" w:id="7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70"/>
    <w:bookmarkStart w:name="z98" w:id="71"/>
    <w:p>
      <w:pPr>
        <w:spacing w:after="0"/>
        <w:ind w:left="0"/>
        <w:jc w:val="both"/>
      </w:pPr>
      <w:r>
        <w:rPr>
          <w:rFonts w:ascii="Times New Roman"/>
          <w:b w:val="false"/>
          <w:i w:val="false"/>
          <w:color w:val="000000"/>
          <w:sz w:val="28"/>
        </w:rPr>
        <w:t xml:space="preserve">
      "Банки второго уровня, филиалы банков-нерезидентов Республики Казахстан и организации, осуществляющие отдельные виды банковских операций, при проведении кассовых операций руководствуются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231 "Об утверждении Правил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(зарегистрированным в Реестре государственной регистрации нормативных правовых актов под № 19680).";</w:t>
      </w:r>
    </w:p>
    <w:bookmarkEnd w:id="71"/>
    <w:bookmarkStart w:name="z99" w:id="72"/>
    <w:p>
      <w:pPr>
        <w:spacing w:after="0"/>
        <w:ind w:left="0"/>
        <w:jc w:val="both"/>
      </w:pPr>
      <w:r>
        <w:rPr>
          <w:rFonts w:ascii="Times New Roman"/>
          <w:b w:val="false"/>
          <w:i w:val="false"/>
          <w:color w:val="000000"/>
          <w:sz w:val="28"/>
        </w:rPr>
        <w:t>
      дополнить пунктом 2-1 следующего содержания:</w:t>
      </w:r>
    </w:p>
    <w:bookmarkEnd w:id="72"/>
    <w:bookmarkStart w:name="z100" w:id="73"/>
    <w:p>
      <w:pPr>
        <w:spacing w:after="0"/>
        <w:ind w:left="0"/>
        <w:jc w:val="both"/>
      </w:pPr>
      <w:r>
        <w:rPr>
          <w:rFonts w:ascii="Times New Roman"/>
          <w:b w:val="false"/>
          <w:i w:val="false"/>
          <w:color w:val="000000"/>
          <w:sz w:val="28"/>
        </w:rPr>
        <w:t>
      "2-1. Действие параграфов 4, 5 и 6 главы 4 Правил не распространяется на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73"/>
    <w:bookmarkStart w:name="z101" w:id="74"/>
    <w:p>
      <w:pPr>
        <w:spacing w:after="0"/>
        <w:ind w:left="0"/>
        <w:jc w:val="both"/>
      </w:pPr>
      <w:r>
        <w:rPr>
          <w:rFonts w:ascii="Times New Roman"/>
          <w:b w:val="false"/>
          <w:i w:val="false"/>
          <w:color w:val="000000"/>
          <w:sz w:val="28"/>
        </w:rPr>
        <w:t>
      Требования Правил по организации ведения бухгалтерского учета, связанные с разделением функций организации на фронт-офис, мидл-офис (при наличии) и бэк-офиса, не распространяются на юридические лица, созданные в организационно-правовой форме товарищества с ограниченной ответственностью.";</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103" w:id="75"/>
    <w:p>
      <w:pPr>
        <w:spacing w:after="0"/>
        <w:ind w:left="0"/>
        <w:jc w:val="both"/>
      </w:pPr>
      <w:r>
        <w:rPr>
          <w:rFonts w:ascii="Times New Roman"/>
          <w:b w:val="false"/>
          <w:i w:val="false"/>
          <w:color w:val="000000"/>
          <w:sz w:val="28"/>
        </w:rPr>
        <w:t>
      "Глава 2. Организация работы бухгалтерской службы";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05" w:id="76"/>
    <w:p>
      <w:pPr>
        <w:spacing w:after="0"/>
        <w:ind w:left="0"/>
        <w:jc w:val="both"/>
      </w:pPr>
      <w:r>
        <w:rPr>
          <w:rFonts w:ascii="Times New Roman"/>
          <w:b w:val="false"/>
          <w:i w:val="false"/>
          <w:color w:val="000000"/>
          <w:sz w:val="28"/>
        </w:rPr>
        <w:t>
      "4. Руководителем бухгалтерской службы (далее – главный бухгалтер) является должностное лицо, обеспечивающее ведение бухгалтерского учета, составление и представление финансовой отчетности, формирование учетной политики, подготовку других внутренних документов по вопросам бухгалтерского учета, а также их представление руководителю (либо лицу, его замещающему) организации или иному органу управления на утверждение.</w:t>
      </w:r>
    </w:p>
    <w:bookmarkEnd w:id="76"/>
    <w:bookmarkStart w:name="z106" w:id="77"/>
    <w:p>
      <w:pPr>
        <w:spacing w:after="0"/>
        <w:ind w:left="0"/>
        <w:jc w:val="both"/>
      </w:pPr>
      <w:r>
        <w:rPr>
          <w:rFonts w:ascii="Times New Roman"/>
          <w:b w:val="false"/>
          <w:i w:val="false"/>
          <w:color w:val="000000"/>
          <w:sz w:val="28"/>
        </w:rPr>
        <w:t>
      При передаче на договорной основе ведения бухгалтерского учета и составления финансовой отчетности бухгалтерской или аудиторской организации или профессиональному бухгалтеру или при ведении руководством бухгалтерского учета лично, руководство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обеспечивает исполнения требований настоящих Правил.";</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08" w:id="78"/>
    <w:p>
      <w:pPr>
        <w:spacing w:after="0"/>
        <w:ind w:left="0"/>
        <w:jc w:val="both"/>
      </w:pPr>
      <w:r>
        <w:rPr>
          <w:rFonts w:ascii="Times New Roman"/>
          <w:b w:val="false"/>
          <w:i w:val="false"/>
          <w:color w:val="000000"/>
          <w:sz w:val="28"/>
        </w:rPr>
        <w:t>
      "8. Функциями сотрудника бухгалтерской службы организации (филиала, представительства), за исключением главного бухгалтера организации, (далее – бухгалтер), в соответствии с внутренними документами организации являются:</w:t>
      </w:r>
    </w:p>
    <w:bookmarkEnd w:id="78"/>
    <w:bookmarkStart w:name="z109" w:id="79"/>
    <w:p>
      <w:pPr>
        <w:spacing w:after="0"/>
        <w:ind w:left="0"/>
        <w:jc w:val="both"/>
      </w:pPr>
      <w:r>
        <w:rPr>
          <w:rFonts w:ascii="Times New Roman"/>
          <w:b w:val="false"/>
          <w:i w:val="false"/>
          <w:color w:val="000000"/>
          <w:sz w:val="28"/>
        </w:rPr>
        <w:t>
      1) выполнение указаний и распоряжений главного бухгалтера организации либо лица его замещающего, в соответствии с внутренними документами организации;</w:t>
      </w:r>
    </w:p>
    <w:bookmarkEnd w:id="79"/>
    <w:bookmarkStart w:name="z110" w:id="80"/>
    <w:p>
      <w:pPr>
        <w:spacing w:after="0"/>
        <w:ind w:left="0"/>
        <w:jc w:val="both"/>
      </w:pPr>
      <w:r>
        <w:rPr>
          <w:rFonts w:ascii="Times New Roman"/>
          <w:b w:val="false"/>
          <w:i w:val="false"/>
          <w:color w:val="000000"/>
          <w:sz w:val="28"/>
        </w:rPr>
        <w:t>
      2) составление перечня первичных документов, формируемых на бумажном носителе и в электронном виде, их представление на согласование главному бухгалтеру и при необходимости иному лицу организации в соответствии с внутренними документами организации;</w:t>
      </w:r>
    </w:p>
    <w:bookmarkEnd w:id="80"/>
    <w:bookmarkStart w:name="z111" w:id="81"/>
    <w:p>
      <w:pPr>
        <w:spacing w:after="0"/>
        <w:ind w:left="0"/>
        <w:jc w:val="both"/>
      </w:pPr>
      <w:r>
        <w:rPr>
          <w:rFonts w:ascii="Times New Roman"/>
          <w:b w:val="false"/>
          <w:i w:val="false"/>
          <w:color w:val="000000"/>
          <w:sz w:val="28"/>
        </w:rPr>
        <w:t>
      3) обеспечение надлежащего оформления и сохранности первичных документов;</w:t>
      </w:r>
    </w:p>
    <w:bookmarkEnd w:id="81"/>
    <w:bookmarkStart w:name="z112" w:id="82"/>
    <w:p>
      <w:pPr>
        <w:spacing w:after="0"/>
        <w:ind w:left="0"/>
        <w:jc w:val="both"/>
      </w:pPr>
      <w:r>
        <w:rPr>
          <w:rFonts w:ascii="Times New Roman"/>
          <w:b w:val="false"/>
          <w:i w:val="false"/>
          <w:color w:val="000000"/>
          <w:sz w:val="28"/>
        </w:rPr>
        <w:t>
      4) обеспечение наличия образцов подписей, электронных цифровых подписей;</w:t>
      </w:r>
    </w:p>
    <w:bookmarkEnd w:id="82"/>
    <w:bookmarkStart w:name="z113" w:id="83"/>
    <w:p>
      <w:pPr>
        <w:spacing w:after="0"/>
        <w:ind w:left="0"/>
        <w:jc w:val="both"/>
      </w:pPr>
      <w:r>
        <w:rPr>
          <w:rFonts w:ascii="Times New Roman"/>
          <w:b w:val="false"/>
          <w:i w:val="false"/>
          <w:color w:val="000000"/>
          <w:sz w:val="28"/>
        </w:rPr>
        <w:t>
      5) иные функции, предусмотренные внутренними документами организации.";</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115" w:id="84"/>
    <w:p>
      <w:pPr>
        <w:spacing w:after="0"/>
        <w:ind w:left="0"/>
        <w:jc w:val="both"/>
      </w:pPr>
      <w:r>
        <w:rPr>
          <w:rFonts w:ascii="Times New Roman"/>
          <w:b w:val="false"/>
          <w:i w:val="false"/>
          <w:color w:val="000000"/>
          <w:sz w:val="28"/>
        </w:rPr>
        <w:t>
      "Глава 3. Ведение бухгалтерской документации";</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17" w:id="85"/>
    <w:p>
      <w:pPr>
        <w:spacing w:after="0"/>
        <w:ind w:left="0"/>
        <w:jc w:val="both"/>
      </w:pPr>
      <w:r>
        <w:rPr>
          <w:rFonts w:ascii="Times New Roman"/>
          <w:b w:val="false"/>
          <w:i w:val="false"/>
          <w:color w:val="000000"/>
          <w:sz w:val="28"/>
        </w:rPr>
        <w:t>
      "20. Бухгалтерские записи по всем операциям организации осуществляются на основании первичных документов, с соблюдением хронологической последовательности. Первичные документы составляются на бумажном носителе и (или) в электронном виде. Бухгалтерские записи прошлой либо будущей датой не осуществляются. В информационной системе допускается осуществление автоматических бухгалтерских записей на основании заключенных сделок.";</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19" w:id="86"/>
    <w:p>
      <w:pPr>
        <w:spacing w:after="0"/>
        <w:ind w:left="0"/>
        <w:jc w:val="both"/>
      </w:pPr>
      <w:r>
        <w:rPr>
          <w:rFonts w:ascii="Times New Roman"/>
          <w:b w:val="false"/>
          <w:i w:val="false"/>
          <w:color w:val="000000"/>
          <w:sz w:val="28"/>
        </w:rPr>
        <w:t>
      "28. В конце каждого операционного дня бэк-офис и фронт-офис и мидл-офис (в случае наличия мидл-офиса) осуществляют обязательную сверку по количеству и суммам заключенных и отраженных в бухгалтерском учете операций в порядке, установленном внутренними документами организации.</w:t>
      </w:r>
    </w:p>
    <w:bookmarkEnd w:id="86"/>
    <w:bookmarkStart w:name="z120" w:id="87"/>
    <w:p>
      <w:pPr>
        <w:spacing w:after="0"/>
        <w:ind w:left="0"/>
        <w:jc w:val="both"/>
      </w:pPr>
      <w:r>
        <w:rPr>
          <w:rFonts w:ascii="Times New Roman"/>
          <w:b w:val="false"/>
          <w:i w:val="false"/>
          <w:color w:val="000000"/>
          <w:sz w:val="28"/>
        </w:rPr>
        <w:t>
      При наличии взаимодействия компонентов системы с внешними источниками информации, используемых для проведения операции (платежи, переоценка, покупка (продажа) ценных бумаг и так далее) обеспечивается сверка равенства передаваемой (принятой) информации в порядке, установленном внутренними документами организации.";</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22" w:id="88"/>
    <w:p>
      <w:pPr>
        <w:spacing w:after="0"/>
        <w:ind w:left="0"/>
        <w:jc w:val="both"/>
      </w:pPr>
      <w:r>
        <w:rPr>
          <w:rFonts w:ascii="Times New Roman"/>
          <w:b w:val="false"/>
          <w:i w:val="false"/>
          <w:color w:val="000000"/>
          <w:sz w:val="28"/>
        </w:rPr>
        <w:t>
      "31. Организация обеспечивает оперативное (в случаях необходимости пользования теми или иными материалами), временное (долговременное) и постоянное хранение документов.</w:t>
      </w:r>
    </w:p>
    <w:bookmarkEnd w:id="88"/>
    <w:bookmarkStart w:name="z123" w:id="89"/>
    <w:p>
      <w:pPr>
        <w:spacing w:after="0"/>
        <w:ind w:left="0"/>
        <w:jc w:val="both"/>
      </w:pPr>
      <w:r>
        <w:rPr>
          <w:rFonts w:ascii="Times New Roman"/>
          <w:b w:val="false"/>
          <w:i w:val="false"/>
          <w:color w:val="000000"/>
          <w:sz w:val="28"/>
        </w:rPr>
        <w:t>
      Уполномоченные организации, обеспечивают хранение первичных документов по осуществленным в течение дня операциям в кассе до конца операционного дня с последующей передачей в архив.";</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125" w:id="90"/>
    <w:p>
      <w:pPr>
        <w:spacing w:after="0"/>
        <w:ind w:left="0"/>
        <w:jc w:val="both"/>
      </w:pPr>
      <w:r>
        <w:rPr>
          <w:rFonts w:ascii="Times New Roman"/>
          <w:b w:val="false"/>
          <w:i w:val="false"/>
          <w:color w:val="000000"/>
          <w:sz w:val="28"/>
        </w:rPr>
        <w:t>
      "37. Руководитель (либо лицо, его замещающее) организации и работник, ответственный за хранение документов, обеспечивают правильную организацию ведения и хранения документов организации в соответствии с внутренними документами организации, согласованными с главным бухгалтером. В случае ведения и хранения документов на электронных носителях, руководитель (либо лицо, его замещающее) организации и руководитель подразделения информационных технологий обеспечивают их хранение.";</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w:t>
      </w:r>
      <w:r>
        <w:rPr>
          <w:rFonts w:ascii="Times New Roman"/>
          <w:b w:val="false"/>
          <w:i w:val="false"/>
          <w:color w:val="000000"/>
          <w:sz w:val="28"/>
        </w:rPr>
        <w:t xml:space="preserve"> изложить в следующей редакции:</w:t>
      </w:r>
    </w:p>
    <w:bookmarkStart w:name="z127" w:id="91"/>
    <w:p>
      <w:pPr>
        <w:spacing w:after="0"/>
        <w:ind w:left="0"/>
        <w:jc w:val="both"/>
      </w:pPr>
      <w:r>
        <w:rPr>
          <w:rFonts w:ascii="Times New Roman"/>
          <w:b w:val="false"/>
          <w:i w:val="false"/>
          <w:color w:val="000000"/>
          <w:sz w:val="28"/>
        </w:rPr>
        <w:t>
      "Глава 4. Организация ведения бухгалтерского учета";</w:t>
      </w:r>
    </w:p>
    <w:bookmarkEnd w:id="91"/>
    <w:bookmarkStart w:name="z128" w:id="92"/>
    <w:p>
      <w:pPr>
        <w:spacing w:after="0"/>
        <w:ind w:left="0"/>
        <w:jc w:val="both"/>
      </w:pPr>
      <w:r>
        <w:rPr>
          <w:rFonts w:ascii="Times New Roman"/>
          <w:b w:val="false"/>
          <w:i w:val="false"/>
          <w:color w:val="000000"/>
          <w:sz w:val="28"/>
        </w:rPr>
        <w:t>
      дополнить пунктом 39-1 следующего содержания:</w:t>
      </w:r>
    </w:p>
    <w:bookmarkEnd w:id="92"/>
    <w:bookmarkStart w:name="z129" w:id="93"/>
    <w:p>
      <w:pPr>
        <w:spacing w:after="0"/>
        <w:ind w:left="0"/>
        <w:jc w:val="both"/>
      </w:pPr>
      <w:r>
        <w:rPr>
          <w:rFonts w:ascii="Times New Roman"/>
          <w:b w:val="false"/>
          <w:i w:val="false"/>
          <w:color w:val="000000"/>
          <w:sz w:val="28"/>
        </w:rPr>
        <w:t>
      "39-1. В бухгалтерском учете в зависимости от объекта учета используются активные, пассивные и активно-пассивные счета, а также контрактивные и контрпассивные счета, предназначенные для уточнения остатка активных и пассивных счетов соответственно.</w:t>
      </w:r>
    </w:p>
    <w:bookmarkEnd w:id="93"/>
    <w:bookmarkStart w:name="z130" w:id="94"/>
    <w:p>
      <w:pPr>
        <w:spacing w:after="0"/>
        <w:ind w:left="0"/>
        <w:jc w:val="both"/>
      </w:pPr>
      <w:r>
        <w:rPr>
          <w:rFonts w:ascii="Times New Roman"/>
          <w:b w:val="false"/>
          <w:i w:val="false"/>
          <w:color w:val="000000"/>
          <w:sz w:val="28"/>
        </w:rPr>
        <w:t>
      Активными счетами являются счета бухгалтерского учета, предназначенные для учета имущества (активов).</w:t>
      </w:r>
    </w:p>
    <w:bookmarkEnd w:id="94"/>
    <w:bookmarkStart w:name="z131" w:id="95"/>
    <w:p>
      <w:pPr>
        <w:spacing w:after="0"/>
        <w:ind w:left="0"/>
        <w:jc w:val="both"/>
      </w:pPr>
      <w:r>
        <w:rPr>
          <w:rFonts w:ascii="Times New Roman"/>
          <w:b w:val="false"/>
          <w:i w:val="false"/>
          <w:color w:val="000000"/>
          <w:sz w:val="28"/>
        </w:rPr>
        <w:t>
      Пассивными счетами являются счета бухгалтерского учета, предназначенные для учета источников формирования активов (пассивов) и обязательств перед третьими лицами.</w:t>
      </w:r>
    </w:p>
    <w:bookmarkEnd w:id="95"/>
    <w:bookmarkStart w:name="z132" w:id="96"/>
    <w:p>
      <w:pPr>
        <w:spacing w:after="0"/>
        <w:ind w:left="0"/>
        <w:jc w:val="both"/>
      </w:pPr>
      <w:r>
        <w:rPr>
          <w:rFonts w:ascii="Times New Roman"/>
          <w:b w:val="false"/>
          <w:i w:val="false"/>
          <w:color w:val="000000"/>
          <w:sz w:val="28"/>
        </w:rPr>
        <w:t>
      Счета бухгалтерского учета, предназначенные для одновременного учета активов, а также источников их формирования, являются активно-пассивными счетами.</w:t>
      </w:r>
    </w:p>
    <w:bookmarkEnd w:id="96"/>
    <w:bookmarkStart w:name="z133" w:id="97"/>
    <w:p>
      <w:pPr>
        <w:spacing w:after="0"/>
        <w:ind w:left="0"/>
        <w:jc w:val="both"/>
      </w:pPr>
      <w:r>
        <w:rPr>
          <w:rFonts w:ascii="Times New Roman"/>
          <w:b w:val="false"/>
          <w:i w:val="false"/>
          <w:color w:val="000000"/>
          <w:sz w:val="28"/>
        </w:rPr>
        <w:t xml:space="preserve">
      Счет, который используется для уточнения (корректировки) остатка основного активного счета, является контрактивный счет. </w:t>
      </w:r>
    </w:p>
    <w:bookmarkEnd w:id="97"/>
    <w:bookmarkStart w:name="z134" w:id="98"/>
    <w:p>
      <w:pPr>
        <w:spacing w:after="0"/>
        <w:ind w:left="0"/>
        <w:jc w:val="both"/>
      </w:pPr>
      <w:r>
        <w:rPr>
          <w:rFonts w:ascii="Times New Roman"/>
          <w:b w:val="false"/>
          <w:i w:val="false"/>
          <w:color w:val="000000"/>
          <w:sz w:val="28"/>
        </w:rPr>
        <w:t>
      Счет, предназначенный для уточнения (корректировки) сумм источников формирования активов, учитываемых на пассивном счете, является контрпассивный счет.</w:t>
      </w:r>
    </w:p>
    <w:bookmarkEnd w:id="98"/>
    <w:bookmarkStart w:name="z135" w:id="99"/>
    <w:p>
      <w:pPr>
        <w:spacing w:after="0"/>
        <w:ind w:left="0"/>
        <w:jc w:val="both"/>
      </w:pPr>
      <w:r>
        <w:rPr>
          <w:rFonts w:ascii="Times New Roman"/>
          <w:b w:val="false"/>
          <w:i w:val="false"/>
          <w:color w:val="000000"/>
          <w:sz w:val="28"/>
        </w:rPr>
        <w:t>
      Дебетовые остатки по пассивным счетам и кредитовые остатки по активным счетам не формируются.";</w:t>
      </w:r>
    </w:p>
    <w:bookmarkEnd w:id="99"/>
    <w:bookmarkStart w:name="z136" w:id="100"/>
    <w:p>
      <w:pPr>
        <w:spacing w:after="0"/>
        <w:ind w:left="0"/>
        <w:jc w:val="both"/>
      </w:pPr>
      <w:r>
        <w:rPr>
          <w:rFonts w:ascii="Times New Roman"/>
          <w:b w:val="false"/>
          <w:i w:val="false"/>
          <w:color w:val="000000"/>
          <w:sz w:val="28"/>
        </w:rPr>
        <w:t>
      дополнить пунктом 68-1 следующего содержания:</w:t>
      </w:r>
    </w:p>
    <w:bookmarkEnd w:id="100"/>
    <w:bookmarkStart w:name="z137" w:id="101"/>
    <w:p>
      <w:pPr>
        <w:spacing w:after="0"/>
        <w:ind w:left="0"/>
        <w:jc w:val="both"/>
      </w:pPr>
      <w:r>
        <w:rPr>
          <w:rFonts w:ascii="Times New Roman"/>
          <w:b w:val="false"/>
          <w:i w:val="false"/>
          <w:color w:val="000000"/>
          <w:sz w:val="28"/>
        </w:rPr>
        <w:t>
      "68-1. Внутренними документами организации регулируются, в том числе:</w:t>
      </w:r>
    </w:p>
    <w:bookmarkEnd w:id="101"/>
    <w:bookmarkStart w:name="z138" w:id="102"/>
    <w:p>
      <w:pPr>
        <w:spacing w:after="0"/>
        <w:ind w:left="0"/>
        <w:jc w:val="both"/>
      </w:pPr>
      <w:r>
        <w:rPr>
          <w:rFonts w:ascii="Times New Roman"/>
          <w:b w:val="false"/>
          <w:i w:val="false"/>
          <w:color w:val="000000"/>
          <w:sz w:val="28"/>
        </w:rPr>
        <w:t>
      1) порядок отражения заемных операций (выданных/полученных займов);</w:t>
      </w:r>
    </w:p>
    <w:bookmarkEnd w:id="102"/>
    <w:bookmarkStart w:name="z139" w:id="103"/>
    <w:p>
      <w:pPr>
        <w:spacing w:after="0"/>
        <w:ind w:left="0"/>
        <w:jc w:val="both"/>
      </w:pPr>
      <w:r>
        <w:rPr>
          <w:rFonts w:ascii="Times New Roman"/>
          <w:b w:val="false"/>
          <w:i w:val="false"/>
          <w:color w:val="000000"/>
          <w:sz w:val="28"/>
        </w:rPr>
        <w:t>
      2) порядок классификации выданных займов исходя из бизнес-моделей, утвержденных организацией для управления финансовыми активами, и характеристик договоров займов, связанных с предусмотренными договором денежными потоками;</w:t>
      </w:r>
    </w:p>
    <w:bookmarkEnd w:id="103"/>
    <w:bookmarkStart w:name="z140" w:id="104"/>
    <w:p>
      <w:pPr>
        <w:spacing w:after="0"/>
        <w:ind w:left="0"/>
        <w:jc w:val="both"/>
      </w:pPr>
      <w:r>
        <w:rPr>
          <w:rFonts w:ascii="Times New Roman"/>
          <w:b w:val="false"/>
          <w:i w:val="false"/>
          <w:color w:val="000000"/>
          <w:sz w:val="28"/>
        </w:rPr>
        <w:t>
      3) порядок оценки соответствия потоков денежных средств по финансовому активу критерию СППИ (Солели Паиментс оф Принсипал энд Интерест – Solely Payments of Principal and Interest), то есть предусмотрено ли условиями договора займа возникновение, в установленные сроки, потоков денежных средств, которые представляют собой выплату исключительно основной суммы и вознаграждения;</w:t>
      </w:r>
    </w:p>
    <w:bookmarkEnd w:id="104"/>
    <w:bookmarkStart w:name="z141" w:id="105"/>
    <w:p>
      <w:pPr>
        <w:spacing w:after="0"/>
        <w:ind w:left="0"/>
        <w:jc w:val="both"/>
      </w:pPr>
      <w:r>
        <w:rPr>
          <w:rFonts w:ascii="Times New Roman"/>
          <w:b w:val="false"/>
          <w:i w:val="false"/>
          <w:color w:val="000000"/>
          <w:sz w:val="28"/>
        </w:rPr>
        <w:t>
      4) порядок учета, приобретенного (приобретенных) или созданного (созданных) кредитно-обесцененного (кредитно-обесцененных) договора займа (договоров займов), содержащий, но не ограничиваясь:</w:t>
      </w:r>
    </w:p>
    <w:bookmarkEnd w:id="105"/>
    <w:bookmarkStart w:name="z142" w:id="106"/>
    <w:p>
      <w:pPr>
        <w:spacing w:after="0"/>
        <w:ind w:left="0"/>
        <w:jc w:val="both"/>
      </w:pPr>
      <w:r>
        <w:rPr>
          <w:rFonts w:ascii="Times New Roman"/>
          <w:b w:val="false"/>
          <w:i w:val="false"/>
          <w:color w:val="000000"/>
          <w:sz w:val="28"/>
        </w:rPr>
        <w:t>
      критерии существенной и несущественной модификации;</w:t>
      </w:r>
    </w:p>
    <w:bookmarkEnd w:id="106"/>
    <w:bookmarkStart w:name="z143" w:id="107"/>
    <w:p>
      <w:pPr>
        <w:spacing w:after="0"/>
        <w:ind w:left="0"/>
        <w:jc w:val="both"/>
      </w:pPr>
      <w:r>
        <w:rPr>
          <w:rFonts w:ascii="Times New Roman"/>
          <w:b w:val="false"/>
          <w:i w:val="false"/>
          <w:color w:val="000000"/>
          <w:sz w:val="28"/>
        </w:rPr>
        <w:t>
      порядок учета договоров займов при наличии признаков существенной и несущественной модификации;</w:t>
      </w:r>
    </w:p>
    <w:bookmarkEnd w:id="107"/>
    <w:bookmarkStart w:name="z144" w:id="108"/>
    <w:p>
      <w:pPr>
        <w:spacing w:after="0"/>
        <w:ind w:left="0"/>
        <w:jc w:val="both"/>
      </w:pPr>
      <w:r>
        <w:rPr>
          <w:rFonts w:ascii="Times New Roman"/>
          <w:b w:val="false"/>
          <w:i w:val="false"/>
          <w:color w:val="000000"/>
          <w:sz w:val="28"/>
        </w:rPr>
        <w:t>
      5) порядок отражения привлеченных (размещенных) депозитов;</w:t>
      </w:r>
    </w:p>
    <w:bookmarkEnd w:id="108"/>
    <w:bookmarkStart w:name="z145" w:id="109"/>
    <w:p>
      <w:pPr>
        <w:spacing w:after="0"/>
        <w:ind w:left="0"/>
        <w:jc w:val="both"/>
      </w:pPr>
      <w:r>
        <w:rPr>
          <w:rFonts w:ascii="Times New Roman"/>
          <w:b w:val="false"/>
          <w:i w:val="false"/>
          <w:color w:val="000000"/>
          <w:sz w:val="28"/>
        </w:rPr>
        <w:t>
      6) по усмотрению организации иные вопросы учета выданных (полученных) займов и привлеченных (размещенных) депозитов.";</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изложить в следующей редакции:</w:t>
      </w:r>
    </w:p>
    <w:bookmarkStart w:name="z147" w:id="110"/>
    <w:p>
      <w:pPr>
        <w:spacing w:after="0"/>
        <w:ind w:left="0"/>
        <w:jc w:val="both"/>
      </w:pPr>
      <w:r>
        <w:rPr>
          <w:rFonts w:ascii="Times New Roman"/>
          <w:b w:val="false"/>
          <w:i w:val="false"/>
          <w:color w:val="000000"/>
          <w:sz w:val="28"/>
        </w:rPr>
        <w:t>
      "69. Отражение и (или) проверка отражения в бухгалтерском учете результата операции по выдаче (получению) займов и привлечению (размещению) депозитов осуществляется на основании первичных документов, предоставляемых фронт-офисом в порядке и сроки, установленные внутренними документами организации.</w:t>
      </w:r>
    </w:p>
    <w:bookmarkEnd w:id="110"/>
    <w:bookmarkStart w:name="z719" w:id="111"/>
    <w:p>
      <w:pPr>
        <w:spacing w:after="0"/>
        <w:ind w:left="0"/>
        <w:jc w:val="both"/>
      </w:pPr>
      <w:r>
        <w:rPr>
          <w:rFonts w:ascii="Times New Roman"/>
          <w:b w:val="false"/>
          <w:i w:val="false"/>
          <w:color w:val="000000"/>
          <w:sz w:val="28"/>
        </w:rPr>
        <w:t>
      70. В соответствии с внутренними документами организации не реже одного раза в квартал между фронт-офисом и бэк-офисом осуществляется сверка информации по остаткам счетов по выданным (полученным) займам и привлеченным (размещенным) депозитам.";</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изложить в следующей редакции:</w:t>
      </w:r>
    </w:p>
    <w:bookmarkStart w:name="z149" w:id="112"/>
    <w:p>
      <w:pPr>
        <w:spacing w:after="0"/>
        <w:ind w:left="0"/>
        <w:jc w:val="both"/>
      </w:pPr>
      <w:r>
        <w:rPr>
          <w:rFonts w:ascii="Times New Roman"/>
          <w:b w:val="false"/>
          <w:i w:val="false"/>
          <w:color w:val="000000"/>
          <w:sz w:val="28"/>
        </w:rPr>
        <w:t>
      "72. В случае изменения стоимости залогового имущества фронт-офисом направляется в бэк-офис подтверждающий документ, установленный внутренними документами организации, для отражения изменения в бухгалтерском учете.</w:t>
      </w:r>
    </w:p>
    <w:bookmarkEnd w:id="112"/>
    <w:bookmarkStart w:name="z150" w:id="113"/>
    <w:p>
      <w:pPr>
        <w:spacing w:after="0"/>
        <w:ind w:left="0"/>
        <w:jc w:val="both"/>
      </w:pPr>
      <w:r>
        <w:rPr>
          <w:rFonts w:ascii="Times New Roman"/>
          <w:b w:val="false"/>
          <w:i w:val="false"/>
          <w:color w:val="000000"/>
          <w:sz w:val="28"/>
        </w:rPr>
        <w:t>
      При наличии вспомогательного модуля по учету залогов допускается осуществление автоматических бухгалтерских записей по переоценке стоимости залогов.</w:t>
      </w:r>
    </w:p>
    <w:bookmarkEnd w:id="113"/>
    <w:bookmarkStart w:name="z151" w:id="114"/>
    <w:p>
      <w:pPr>
        <w:spacing w:after="0"/>
        <w:ind w:left="0"/>
        <w:jc w:val="both"/>
      </w:pPr>
      <w:r>
        <w:rPr>
          <w:rFonts w:ascii="Times New Roman"/>
          <w:b w:val="false"/>
          <w:i w:val="false"/>
          <w:color w:val="000000"/>
          <w:sz w:val="28"/>
        </w:rPr>
        <w:t>
      73. В случае наличия займов, переданных акционерному обществу "Казахстанская Жилищная Компания" либо дочерней организации, приобретающей сомнительные и безнадежные активы, с периодичностью, установленной внутренними документами организации, но не реже одного раза в год, осуществляется сверка информации по соответствующим займам, в том числе отраженным в бухгалтерском учете данных организаций. По результатам сверки составляется документ, определенный внутренними документами организации.";</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153" w:id="115"/>
    <w:p>
      <w:pPr>
        <w:spacing w:after="0"/>
        <w:ind w:left="0"/>
        <w:jc w:val="both"/>
      </w:pPr>
      <w:r>
        <w:rPr>
          <w:rFonts w:ascii="Times New Roman"/>
          <w:b w:val="false"/>
          <w:i w:val="false"/>
          <w:color w:val="000000"/>
          <w:sz w:val="28"/>
        </w:rPr>
        <w:t>
      "76. В случае изменения параметров совершенной операции по инвестиционной деятельности фронт-офис не позднее окончания операционного дня передает все подтверждающие первичные документы в бэк-офис для отражения изменения в бухгалтерском учете.";</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155" w:id="116"/>
    <w:p>
      <w:pPr>
        <w:spacing w:after="0"/>
        <w:ind w:left="0"/>
        <w:jc w:val="both"/>
      </w:pPr>
      <w:r>
        <w:rPr>
          <w:rFonts w:ascii="Times New Roman"/>
          <w:b w:val="false"/>
          <w:i w:val="false"/>
          <w:color w:val="000000"/>
          <w:sz w:val="28"/>
        </w:rPr>
        <w:t>
      "79. Подразделением, являющимся в организации ответственным подразделением, осуществляется сверка данных аналитического и синтетического учета с периодичностью и в порядке, установленном внутренними документами организации.";</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bookmarkStart w:name="z157" w:id="117"/>
    <w:p>
      <w:pPr>
        <w:spacing w:after="0"/>
        <w:ind w:left="0"/>
        <w:jc w:val="both"/>
      </w:pPr>
      <w:r>
        <w:rPr>
          <w:rFonts w:ascii="Times New Roman"/>
          <w:b w:val="false"/>
          <w:i w:val="false"/>
          <w:color w:val="000000"/>
          <w:sz w:val="28"/>
        </w:rPr>
        <w:t xml:space="preserve">
      "89. Организация проводит тест на обесценение фиксированных активов с периодичностью и в порядке, установленными внутренними документами организации, разработанными в соответствии с международными стандартами финансовой отчетности и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bookmarkStart w:name="z159" w:id="118"/>
    <w:p>
      <w:pPr>
        <w:spacing w:after="0"/>
        <w:ind w:left="0"/>
        <w:jc w:val="both"/>
      </w:pPr>
      <w:r>
        <w:rPr>
          <w:rFonts w:ascii="Times New Roman"/>
          <w:b w:val="false"/>
          <w:i w:val="false"/>
          <w:color w:val="000000"/>
          <w:sz w:val="28"/>
        </w:rPr>
        <w:t>
      "110. Для учета имущества, числящегося на внесистемном учете, материально-ответственное лицо, в подотчете которого оно находится, заводит и ведет журнал учета имущества по форме, утвержденной внутренними документами организации, с учетом ее бизнес-процессов.";</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112</w:t>
      </w:r>
      <w:r>
        <w:rPr>
          <w:rFonts w:ascii="Times New Roman"/>
          <w:b w:val="false"/>
          <w:i w:val="false"/>
          <w:color w:val="000000"/>
          <w:sz w:val="28"/>
        </w:rPr>
        <w:t xml:space="preserve"> изложить в следующей редакции:</w:t>
      </w:r>
    </w:p>
    <w:bookmarkStart w:name="z161" w:id="119"/>
    <w:p>
      <w:pPr>
        <w:spacing w:after="0"/>
        <w:ind w:left="0"/>
        <w:jc w:val="both"/>
      </w:pPr>
      <w:r>
        <w:rPr>
          <w:rFonts w:ascii="Times New Roman"/>
          <w:b w:val="false"/>
          <w:i w:val="false"/>
          <w:color w:val="000000"/>
          <w:sz w:val="28"/>
        </w:rPr>
        <w:t>
      "112. Учет внесистемного имущества осуществляется в информационной системе, применяемой организацией для ведения бухгалтерского учета и составления финансовой отчетности или отчетности по данным бухгалтерского учета.";</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w:t>
      </w:r>
      <w:r>
        <w:rPr>
          <w:rFonts w:ascii="Times New Roman"/>
          <w:b w:val="false"/>
          <w:i w:val="false"/>
          <w:color w:val="000000"/>
          <w:sz w:val="28"/>
        </w:rPr>
        <w:t xml:space="preserve"> изложить в следующей редакции:</w:t>
      </w:r>
    </w:p>
    <w:bookmarkStart w:name="z163" w:id="120"/>
    <w:p>
      <w:pPr>
        <w:spacing w:after="0"/>
        <w:ind w:left="0"/>
        <w:jc w:val="both"/>
      </w:pPr>
      <w:r>
        <w:rPr>
          <w:rFonts w:ascii="Times New Roman"/>
          <w:b w:val="false"/>
          <w:i w:val="false"/>
          <w:color w:val="000000"/>
          <w:sz w:val="28"/>
        </w:rPr>
        <w:t>
      "Глава 5. Инвентаризация";</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w:t>
      </w:r>
      <w:r>
        <w:rPr>
          <w:rFonts w:ascii="Times New Roman"/>
          <w:b w:val="false"/>
          <w:i w:val="false"/>
          <w:color w:val="000000"/>
          <w:sz w:val="28"/>
        </w:rPr>
        <w:t xml:space="preserve"> изложить в следующей редакции:</w:t>
      </w:r>
    </w:p>
    <w:bookmarkStart w:name="z165" w:id="121"/>
    <w:p>
      <w:pPr>
        <w:spacing w:after="0"/>
        <w:ind w:left="0"/>
        <w:jc w:val="both"/>
      </w:pPr>
      <w:r>
        <w:rPr>
          <w:rFonts w:ascii="Times New Roman"/>
          <w:b w:val="false"/>
          <w:i w:val="false"/>
          <w:color w:val="000000"/>
          <w:sz w:val="28"/>
        </w:rPr>
        <w:t>
      "116. Полная инвентаризация активов и обязательств проводится не менее одного раза в год. В исключительных случаях (таких как обстоятельства непреодолимой силы (форс-мажор, пандемия), объединение организаций, переезд структурных подразделений организации) полная инвентаризация активов и обязательств отсрочивается по решению уполномоченного органа организации на срок не более чем на год. Частичная инвентаризация при необходимости проводится чаще. Охват видов активов и обязательств при частичной инвентаризации утверждается руководителем (либо лицом, его замещающим) организации или должностным (должностными) лицом (лицами), определенным (определенными) руководителем организации.";</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146</w:t>
      </w:r>
      <w:r>
        <w:rPr>
          <w:rFonts w:ascii="Times New Roman"/>
          <w:b w:val="false"/>
          <w:i w:val="false"/>
          <w:color w:val="000000"/>
          <w:sz w:val="28"/>
        </w:rPr>
        <w:t xml:space="preserve"> изложить в следующей редакции:</w:t>
      </w:r>
    </w:p>
    <w:bookmarkStart w:name="z167" w:id="122"/>
    <w:p>
      <w:pPr>
        <w:spacing w:after="0"/>
        <w:ind w:left="0"/>
        <w:jc w:val="both"/>
      </w:pPr>
      <w:r>
        <w:rPr>
          <w:rFonts w:ascii="Times New Roman"/>
          <w:b w:val="false"/>
          <w:i w:val="false"/>
          <w:color w:val="000000"/>
          <w:sz w:val="28"/>
        </w:rPr>
        <w:t>
      "146. В соответствии с внутренними документами организации до начала либо в момент инвентаризации основных средств проверяются:</w:t>
      </w:r>
    </w:p>
    <w:bookmarkEnd w:id="122"/>
    <w:bookmarkStart w:name="z168" w:id="123"/>
    <w:p>
      <w:pPr>
        <w:spacing w:after="0"/>
        <w:ind w:left="0"/>
        <w:jc w:val="both"/>
      </w:pPr>
      <w:r>
        <w:rPr>
          <w:rFonts w:ascii="Times New Roman"/>
          <w:b w:val="false"/>
          <w:i w:val="false"/>
          <w:color w:val="000000"/>
          <w:sz w:val="28"/>
        </w:rPr>
        <w:t>
      наличие и состояние инвентаризационных описей и списков по учету основных средств;</w:t>
      </w:r>
    </w:p>
    <w:bookmarkEnd w:id="123"/>
    <w:bookmarkStart w:name="z169" w:id="124"/>
    <w:p>
      <w:pPr>
        <w:spacing w:after="0"/>
        <w:ind w:left="0"/>
        <w:jc w:val="both"/>
      </w:pPr>
      <w:r>
        <w:rPr>
          <w:rFonts w:ascii="Times New Roman"/>
          <w:b w:val="false"/>
          <w:i w:val="false"/>
          <w:color w:val="000000"/>
          <w:sz w:val="28"/>
        </w:rPr>
        <w:t>
      наличие и состояние технических паспортов или другой технической документации;</w:t>
      </w:r>
    </w:p>
    <w:bookmarkEnd w:id="124"/>
    <w:bookmarkStart w:name="z170" w:id="125"/>
    <w:p>
      <w:pPr>
        <w:spacing w:after="0"/>
        <w:ind w:left="0"/>
        <w:jc w:val="both"/>
      </w:pPr>
      <w:r>
        <w:rPr>
          <w:rFonts w:ascii="Times New Roman"/>
          <w:b w:val="false"/>
          <w:i w:val="false"/>
          <w:color w:val="000000"/>
          <w:sz w:val="28"/>
        </w:rPr>
        <w:t>
      наличие документов, подтверждающих нахождение указанных объектов в собственности организации на ответственном хранении, а также договоров аренды. При отсутствии документов обеспечивается их получение и оформление.";</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w:t>
      </w:r>
      <w:r>
        <w:rPr>
          <w:rFonts w:ascii="Times New Roman"/>
          <w:b w:val="false"/>
          <w:i w:val="false"/>
          <w:color w:val="000000"/>
          <w:sz w:val="28"/>
        </w:rPr>
        <w:t xml:space="preserve"> изложить в следующей редакции:</w:t>
      </w:r>
    </w:p>
    <w:bookmarkStart w:name="z172" w:id="126"/>
    <w:p>
      <w:pPr>
        <w:spacing w:after="0"/>
        <w:ind w:left="0"/>
        <w:jc w:val="both"/>
      </w:pPr>
      <w:r>
        <w:rPr>
          <w:rFonts w:ascii="Times New Roman"/>
          <w:b w:val="false"/>
          <w:i w:val="false"/>
          <w:color w:val="000000"/>
          <w:sz w:val="28"/>
        </w:rPr>
        <w:t>
      "148. Перечень основных средств вносится в инвентаризационную опись по наименованиям в соответствии с основным назначением объекта. Если объект подвергся восстановлению, реконструкции, расширению или переоборудованию и вследствие этого изменилось основное его назначение, то он вносится в инвентаризационную опись под наименованием, соответствующим новому назначению, и в случае необходимости в бухгалтерском учете осуществляется соответствующая бухгалтерская запись.";</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150</w:t>
      </w:r>
      <w:r>
        <w:rPr>
          <w:rFonts w:ascii="Times New Roman"/>
          <w:b w:val="false"/>
          <w:i w:val="false"/>
          <w:color w:val="000000"/>
          <w:sz w:val="28"/>
        </w:rPr>
        <w:t xml:space="preserve"> изложить в следующей редакции:</w:t>
      </w:r>
    </w:p>
    <w:bookmarkStart w:name="z174" w:id="127"/>
    <w:p>
      <w:pPr>
        <w:spacing w:after="0"/>
        <w:ind w:left="0"/>
        <w:jc w:val="both"/>
      </w:pPr>
      <w:r>
        <w:rPr>
          <w:rFonts w:ascii="Times New Roman"/>
          <w:b w:val="false"/>
          <w:i w:val="false"/>
          <w:color w:val="000000"/>
          <w:sz w:val="28"/>
        </w:rPr>
        <w:t>
      "150. Объекты основных средств, которые в момент инвентаризации располагаются вне места нахождения организации (автомашины, отправленные в капитальный ремонт машины, оборудование и тому подобное), инвентаризируются в соответствии с внутренними документами организации.";</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156</w:t>
      </w:r>
      <w:r>
        <w:rPr>
          <w:rFonts w:ascii="Times New Roman"/>
          <w:b w:val="false"/>
          <w:i w:val="false"/>
          <w:color w:val="000000"/>
          <w:sz w:val="28"/>
        </w:rPr>
        <w:t xml:space="preserve"> изложить в следующей редакции:</w:t>
      </w:r>
    </w:p>
    <w:bookmarkStart w:name="z176" w:id="128"/>
    <w:p>
      <w:pPr>
        <w:spacing w:after="0"/>
        <w:ind w:left="0"/>
        <w:jc w:val="both"/>
      </w:pPr>
      <w:r>
        <w:rPr>
          <w:rFonts w:ascii="Times New Roman"/>
          <w:b w:val="false"/>
          <w:i w:val="false"/>
          <w:color w:val="000000"/>
          <w:sz w:val="28"/>
        </w:rPr>
        <w:t>
      "156. В сличительных ведомостях отражаются расхождения между показателями по данным бухгалтерского учета и данным инвентаризационных описей. Сличительные ведомости составляются по активам, при инвентаризации которых выявлены отклонения от учетных данных.".</w:t>
      </w:r>
    </w:p>
    <w:bookmarkEnd w:id="128"/>
    <w:bookmarkStart w:name="z177" w:id="129"/>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(зарегистрировано в Реестре государственной регистрации нормативных правовых актов под № 8765) следующие изменения:</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79" w:id="13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30"/>
    <w:bookmarkStart w:name="z180" w:id="1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финансовой отчетности "Учет и раскрытие информации об операциях по пенсионным активам", утвержденном указанным постановлением:</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2" w:id="132"/>
    <w:p>
      <w:pPr>
        <w:spacing w:after="0"/>
        <w:ind w:left="0"/>
        <w:jc w:val="both"/>
      </w:pPr>
      <w:r>
        <w:rPr>
          <w:rFonts w:ascii="Times New Roman"/>
          <w:b w:val="false"/>
          <w:i w:val="false"/>
          <w:color w:val="000000"/>
          <w:sz w:val="28"/>
        </w:rPr>
        <w:t xml:space="preserve">
      "1. Настоящий Стандарт финансовой отчетности "Учет и раскрытие информации об операциях по пенсионным активам" (далее – Стандарт) разработан в соответствии с </w:t>
      </w:r>
      <w:r>
        <w:rPr>
          <w:rFonts w:ascii="Times New Roman"/>
          <w:b w:val="false"/>
          <w:i w:val="false"/>
          <w:color w:val="000000"/>
          <w:sz w:val="28"/>
        </w:rPr>
        <w:t>подпунктом 64)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предназначен для ведения бухгалтерского учета пенсионных активов и составления финансовой отчетности в отношении пенсионных активов единого накопительного пенсионного фонда и добровольных накопительных пенсионных фондов (далее – фонд).";</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84" w:id="133"/>
    <w:p>
      <w:pPr>
        <w:spacing w:after="0"/>
        <w:ind w:left="0"/>
        <w:jc w:val="both"/>
      </w:pPr>
      <w:r>
        <w:rPr>
          <w:rFonts w:ascii="Times New Roman"/>
          <w:b w:val="false"/>
          <w:i w:val="false"/>
          <w:color w:val="000000"/>
          <w:sz w:val="28"/>
        </w:rPr>
        <w:t xml:space="preserve">
      "3. Вопросы, не урегулированные Стандартом,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международными стандартами финансовой отчетности (далее – МСФО).".</w:t>
      </w:r>
    </w:p>
    <w:bookmarkEnd w:id="133"/>
    <w:bookmarkStart w:name="z185" w:id="134"/>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2014 года № 137 "Об утверждении Стандарта бухгалтерского учета 33 "Учет и раскрытие информации об операциях по брокерской деятельности" (зарегистрировано в Реестре государственной регистрации нормативных правовых актов под № 9735) следующие изменения:</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87" w:id="13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35"/>
    <w:bookmarkStart w:name="z188" w:id="1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бухгалтерского учета 33 "Учет и раскрытие информации об операциях по брокерской деятельности", утвержденном указанным постановлением:</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0" w:id="137"/>
    <w:p>
      <w:pPr>
        <w:spacing w:after="0"/>
        <w:ind w:left="0"/>
        <w:jc w:val="both"/>
      </w:pPr>
      <w:r>
        <w:rPr>
          <w:rFonts w:ascii="Times New Roman"/>
          <w:b w:val="false"/>
          <w:i w:val="false"/>
          <w:color w:val="000000"/>
          <w:sz w:val="28"/>
        </w:rPr>
        <w:t xml:space="preserve">
      "1. Настоящий Стандарт бухгалтерского учета 33 "Учет и раскрытие информации об операциях по брокерской деятельности" (далее – Стандарт) разработан в соответствии с </w:t>
      </w:r>
      <w:r>
        <w:rPr>
          <w:rFonts w:ascii="Times New Roman"/>
          <w:b w:val="false"/>
          <w:i w:val="false"/>
          <w:color w:val="000000"/>
          <w:sz w:val="28"/>
        </w:rPr>
        <w:t>подпунктом 64)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Правилами осуществления брокерской и (или) дилерской деятельности на рынке ценных бумаг, порядком проведения брокером и (или) дилером банковских операций,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 (зарегистрировано в Реестре государственной регистрации нормативных правовых актов под № 9249), и предназначен для применения организацией, осуществляющей брокерскую деятельность на рынке ценных бумаг, (далее – брокер) при составлении финансовой отчетности.".</w:t>
      </w:r>
    </w:p>
    <w:bookmarkEnd w:id="137"/>
    <w:bookmarkStart w:name="z191" w:id="138"/>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(зарегистрировано в Реестре государственной регистрации нормативных правовых актов под № 13504) следующие изменения и дополнения:</w:t>
      </w:r>
    </w:p>
    <w:bookmarkEnd w:id="138"/>
    <w:bookmarkStart w:name="z192" w:id="1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финансовой отчетности финансовыми организациями, утвержденных указанным постановлением:</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94" w:id="140"/>
    <w:p>
      <w:pPr>
        <w:spacing w:after="0"/>
        <w:ind w:left="0"/>
        <w:jc w:val="both"/>
      </w:pPr>
      <w:r>
        <w:rPr>
          <w:rFonts w:ascii="Times New Roman"/>
          <w:b w:val="false"/>
          <w:i w:val="false"/>
          <w:color w:val="000000"/>
          <w:sz w:val="28"/>
        </w:rPr>
        <w:t xml:space="preserve">
      "11. Единый накопительный пенсионный фонд представляют годовую финансовую отчетность по пенсионным активам в Национальный Банк ежегодно в срок до 30 (тридцатого) апреля (включительно) года, следующего за отчетным годом в электронном формате, подтвержденную аудиторской организацией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54 Закона Республики Казахстан "О пенсионном обеспечении в Республике Казахстан", которая включает отчет о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отчет о чистых пенсионных активах, сформированных за счет обязательных пенсионных взносов работодателя по форме согласно приложению 5-1 к Правилам,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и отчет об изменениях в чистых пенсионных активах, сформированных за счет обязательных пенсионных взносов работодателя по форме согласно приложению 6-1 к Правилам.</w:t>
      </w:r>
    </w:p>
    <w:bookmarkEnd w:id="140"/>
    <w:bookmarkStart w:name="z195" w:id="141"/>
    <w:p>
      <w:pPr>
        <w:spacing w:after="0"/>
        <w:ind w:left="0"/>
        <w:jc w:val="both"/>
      </w:pPr>
      <w:r>
        <w:rPr>
          <w:rFonts w:ascii="Times New Roman"/>
          <w:b w:val="false"/>
          <w:i w:val="false"/>
          <w:color w:val="000000"/>
          <w:sz w:val="28"/>
        </w:rPr>
        <w:t xml:space="preserve">
      Добровольные накопительные пенсионные фонды представляют годовую финансовую отчетность по пенсионным активам в Национальный Банк ежегодно в срок до 30 (тридцатого) апреля (включительно) года, следующего за отчетным годом в электронном формате, подтвержденную аудиторской организацией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54 Закона Республики Казахстан "О пенсионном обеспечении в Республике Казахстан", которая включает отчет о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и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w:t>
      </w:r>
      <w:r>
        <w:rPr>
          <w:rFonts w:ascii="Times New Roman"/>
          <w:b w:val="false"/>
          <w:i w:val="false"/>
          <w:color w:val="000000"/>
          <w:sz w:val="28"/>
        </w:rPr>
        <w:t>приложению 6</w:t>
      </w:r>
      <w:r>
        <w:rPr>
          <w:rFonts w:ascii="Times New Roman"/>
          <w:b w:val="false"/>
          <w:i w:val="false"/>
          <w:color w:val="000000"/>
          <w:sz w:val="28"/>
        </w:rPr>
        <w:t>.";</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16 изложить в следующей редакции:</w:t>
      </w:r>
    </w:p>
    <w:bookmarkStart w:name="z197" w:id="142"/>
    <w:p>
      <w:pPr>
        <w:spacing w:after="0"/>
        <w:ind w:left="0"/>
        <w:jc w:val="both"/>
      </w:pPr>
      <w:r>
        <w:rPr>
          <w:rFonts w:ascii="Times New Roman"/>
          <w:b w:val="false"/>
          <w:i w:val="false"/>
          <w:color w:val="000000"/>
          <w:sz w:val="28"/>
        </w:rPr>
        <w:t>
      "2) единый накопительный пенсионный фонд представляет не позднее 20 (двадцатого) числа месяца, следующего за отчетным месяцем, по следующим формам:</w:t>
      </w:r>
    </w:p>
    <w:bookmarkEnd w:id="142"/>
    <w:bookmarkStart w:name="z198" w:id="143"/>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143"/>
    <w:bookmarkStart w:name="z199" w:id="144"/>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144"/>
    <w:bookmarkStart w:name="z200" w:id="145"/>
    <w:p>
      <w:pPr>
        <w:spacing w:after="0"/>
        <w:ind w:left="0"/>
        <w:jc w:val="both"/>
      </w:pPr>
      <w:r>
        <w:rPr>
          <w:rFonts w:ascii="Times New Roman"/>
          <w:b w:val="false"/>
          <w:i w:val="false"/>
          <w:color w:val="000000"/>
          <w:sz w:val="28"/>
        </w:rPr>
        <w:t xml:space="preserve">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145"/>
    <w:bookmarkStart w:name="z201" w:id="146"/>
    <w:p>
      <w:pPr>
        <w:spacing w:after="0"/>
        <w:ind w:left="0"/>
        <w:jc w:val="both"/>
      </w:pPr>
      <w:r>
        <w:rPr>
          <w:rFonts w:ascii="Times New Roman"/>
          <w:b w:val="false"/>
          <w:i w:val="false"/>
          <w:color w:val="000000"/>
          <w:sz w:val="28"/>
        </w:rPr>
        <w:t>
      отчет о чистых пенсионных активах, сформированных за счет обязательных пенсионных взносов работодателя, по форме согласно приложению 13-1 к Правилам;</w:t>
      </w:r>
    </w:p>
    <w:bookmarkEnd w:id="146"/>
    <w:bookmarkStart w:name="z202" w:id="147"/>
    <w:p>
      <w:pPr>
        <w:spacing w:after="0"/>
        <w:ind w:left="0"/>
        <w:jc w:val="both"/>
      </w:pPr>
      <w:r>
        <w:rPr>
          <w:rFonts w:ascii="Times New Roman"/>
          <w:b w:val="false"/>
          <w:i w:val="false"/>
          <w:color w:val="000000"/>
          <w:sz w:val="28"/>
        </w:rPr>
        <w:t xml:space="preserve">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147"/>
    <w:bookmarkStart w:name="z203" w:id="148"/>
    <w:p>
      <w:pPr>
        <w:spacing w:after="0"/>
        <w:ind w:left="0"/>
        <w:jc w:val="both"/>
      </w:pPr>
      <w:r>
        <w:rPr>
          <w:rFonts w:ascii="Times New Roman"/>
          <w:b w:val="false"/>
          <w:i w:val="false"/>
          <w:color w:val="000000"/>
          <w:sz w:val="28"/>
        </w:rPr>
        <w:t>
      отчет об изменениях в чистых пенсионных активах, сформированных за счет обязательных пенсионных взносов работодателя, по форме согласно приложению 14-1 к Правилам;";</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 представления финансовой отчетности (далее – Перечень);</w:t>
      </w:r>
    </w:p>
    <w:bookmarkStart w:name="z205" w:id="149"/>
    <w:p>
      <w:pPr>
        <w:spacing w:after="0"/>
        <w:ind w:left="0"/>
        <w:jc w:val="both"/>
      </w:pPr>
      <w:r>
        <w:rPr>
          <w:rFonts w:ascii="Times New Roman"/>
          <w:b w:val="false"/>
          <w:i w:val="false"/>
          <w:color w:val="000000"/>
          <w:sz w:val="28"/>
        </w:rPr>
        <w:t xml:space="preserve">
      дополнить приложением 5-1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Start w:name="z207" w:id="150"/>
    <w:p>
      <w:pPr>
        <w:spacing w:after="0"/>
        <w:ind w:left="0"/>
        <w:jc w:val="both"/>
      </w:pPr>
      <w:r>
        <w:rPr>
          <w:rFonts w:ascii="Times New Roman"/>
          <w:b w:val="false"/>
          <w:i w:val="false"/>
          <w:color w:val="000000"/>
          <w:sz w:val="28"/>
        </w:rPr>
        <w:t xml:space="preserve">
      дополнить приложением 6-1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Start w:name="z209" w:id="151"/>
    <w:p>
      <w:pPr>
        <w:spacing w:after="0"/>
        <w:ind w:left="0"/>
        <w:jc w:val="both"/>
      </w:pPr>
      <w:r>
        <w:rPr>
          <w:rFonts w:ascii="Times New Roman"/>
          <w:b w:val="false"/>
          <w:i w:val="false"/>
          <w:color w:val="000000"/>
          <w:sz w:val="28"/>
        </w:rPr>
        <w:t xml:space="preserve">
      дополнить приложением 13-1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p>
    <w:bookmarkStart w:name="z211" w:id="152"/>
    <w:p>
      <w:pPr>
        <w:spacing w:after="0"/>
        <w:ind w:left="0"/>
        <w:jc w:val="both"/>
      </w:pPr>
      <w:r>
        <w:rPr>
          <w:rFonts w:ascii="Times New Roman"/>
          <w:b w:val="false"/>
          <w:i w:val="false"/>
          <w:color w:val="000000"/>
          <w:sz w:val="28"/>
        </w:rPr>
        <w:t xml:space="preserve">
      дополнить приложением 14-1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Перечню.".</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Утратил силу постановлением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  </w:t>
      </w:r>
      <w:r>
        <w:br/>
      </w:r>
      <w:r>
        <w:rPr>
          <w:rFonts w:ascii="Times New Roman"/>
          <w:b w:val="false"/>
          <w:i w:val="false"/>
          <w:color w:val="000000"/>
          <w:sz w:val="28"/>
        </w:rPr>
        <w:t>
</w:t>
      </w:r>
    </w:p>
    <w:bookmarkStart w:name="z218" w:id="153"/>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2017 года № 47 "Об утверждении Правил автоматизации ведения бухгалтерского учета" (зарегистрировано в Реестре государственной регистрации нормативных правовых актов под № 15084) следующие изменения:</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20" w:id="15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2" w:id="155"/>
    <w:p>
      <w:pPr>
        <w:spacing w:after="0"/>
        <w:ind w:left="0"/>
        <w:jc w:val="both"/>
      </w:pPr>
      <w:r>
        <w:rPr>
          <w:rFonts w:ascii="Times New Roman"/>
          <w:b w:val="false"/>
          <w:i w:val="false"/>
          <w:color w:val="000000"/>
          <w:sz w:val="28"/>
        </w:rPr>
        <w:t xml:space="preserve">
      "1. Настоящие Правила автоматизации ведения бухгалтерского учета (далее – Правила) разработаны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определяют порядок автоматизации ведения бухгалтерского учета финансовыми организациями (за исключением юридических лиц, исключительной деятельностью которых является инкассация банкнот, монет и ценностей), акционерным обществом "Банк Развития Казахстана" 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брокеров-нерезидентов Республики Казахстан (далее – организация).";</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24" w:id="156"/>
    <w:p>
      <w:pPr>
        <w:spacing w:after="0"/>
        <w:ind w:left="0"/>
        <w:jc w:val="both"/>
      </w:pPr>
      <w:r>
        <w:rPr>
          <w:rFonts w:ascii="Times New Roman"/>
          <w:b w:val="false"/>
          <w:i w:val="false"/>
          <w:color w:val="000000"/>
          <w:sz w:val="28"/>
        </w:rPr>
        <w:t>
      "3. В Правилах используются понятия, предусмотренные законами Республики Казахстан "</w:t>
      </w:r>
      <w:r>
        <w:rPr>
          <w:rFonts w:ascii="Times New Roman"/>
          <w:b w:val="false"/>
          <w:i w:val="false"/>
          <w:color w:val="000000"/>
          <w:sz w:val="28"/>
        </w:rPr>
        <w:t>О бухгалтерском учете</w:t>
      </w:r>
      <w:r>
        <w:rPr>
          <w:rFonts w:ascii="Times New Roman"/>
          <w:b w:val="false"/>
          <w:i w:val="false"/>
          <w:color w:val="000000"/>
          <w:sz w:val="28"/>
        </w:rPr>
        <w:t xml:space="preserve"> и финансовой отчетности", "</w:t>
      </w:r>
      <w:r>
        <w:rPr>
          <w:rFonts w:ascii="Times New Roman"/>
          <w:b w:val="false"/>
          <w:i w:val="false"/>
          <w:color w:val="000000"/>
          <w:sz w:val="28"/>
        </w:rPr>
        <w:t>Об информатизации</w:t>
      </w:r>
      <w:r>
        <w:rPr>
          <w:rFonts w:ascii="Times New Roman"/>
          <w:b w:val="false"/>
          <w:i w:val="false"/>
          <w:color w:val="000000"/>
          <w:sz w:val="28"/>
        </w:rPr>
        <w:t>", а также следующие понятия:</w:t>
      </w:r>
    </w:p>
    <w:bookmarkEnd w:id="156"/>
    <w:bookmarkStart w:name="z225" w:id="157"/>
    <w:p>
      <w:pPr>
        <w:spacing w:after="0"/>
        <w:ind w:left="0"/>
        <w:jc w:val="both"/>
      </w:pPr>
      <w:r>
        <w:rPr>
          <w:rFonts w:ascii="Times New Roman"/>
          <w:b w:val="false"/>
          <w:i w:val="false"/>
          <w:color w:val="000000"/>
          <w:sz w:val="28"/>
        </w:rPr>
        <w:t>
      1) автоматизированное рабочее место – совокупность технических, информационных и программных ресурсов, обеспечивающая участие работника организации в реализации автоматизированных бизнес-процессов;</w:t>
      </w:r>
    </w:p>
    <w:bookmarkEnd w:id="157"/>
    <w:bookmarkStart w:name="z226" w:id="158"/>
    <w:p>
      <w:pPr>
        <w:spacing w:after="0"/>
        <w:ind w:left="0"/>
        <w:jc w:val="both"/>
      </w:pPr>
      <w:r>
        <w:rPr>
          <w:rFonts w:ascii="Times New Roman"/>
          <w:b w:val="false"/>
          <w:i w:val="false"/>
          <w:color w:val="000000"/>
          <w:sz w:val="28"/>
        </w:rPr>
        <w:t>
      2) аудиторский след – процесс отслеживания и фиксирования действий пользователя при совершении сделок (операций) или системных функций;</w:t>
      </w:r>
    </w:p>
    <w:bookmarkEnd w:id="158"/>
    <w:bookmarkStart w:name="z227" w:id="159"/>
    <w:p>
      <w:pPr>
        <w:spacing w:after="0"/>
        <w:ind w:left="0"/>
        <w:jc w:val="both"/>
      </w:pPr>
      <w:r>
        <w:rPr>
          <w:rFonts w:ascii="Times New Roman"/>
          <w:b w:val="false"/>
          <w:i w:val="false"/>
          <w:color w:val="000000"/>
          <w:sz w:val="28"/>
        </w:rPr>
        <w:t>
      3) отчетность по данным бухгалтерского учета – отчетность, формируемая филиалом банка - нерезидента Республики Казахстан, филиалом страховой (перестраховочной) организации - нерезидента Республики Казахстан, филиалом страхового брокера - нерезидента Республики Казахстан;</w:t>
      </w:r>
    </w:p>
    <w:bookmarkEnd w:id="159"/>
    <w:bookmarkStart w:name="z228" w:id="160"/>
    <w:p>
      <w:pPr>
        <w:spacing w:after="0"/>
        <w:ind w:left="0"/>
        <w:jc w:val="both"/>
      </w:pPr>
      <w:r>
        <w:rPr>
          <w:rFonts w:ascii="Times New Roman"/>
          <w:b w:val="false"/>
          <w:i w:val="false"/>
          <w:color w:val="000000"/>
          <w:sz w:val="28"/>
        </w:rPr>
        <w:t>
      4) база данных – совокупность данных, организованных согласно концептуальной структуре, описывающей характеристики этих данных, а также взаимосвязи между их объектами;</w:t>
      </w:r>
    </w:p>
    <w:bookmarkEnd w:id="160"/>
    <w:bookmarkStart w:name="z229" w:id="161"/>
    <w:p>
      <w:pPr>
        <w:spacing w:after="0"/>
        <w:ind w:left="0"/>
        <w:jc w:val="both"/>
      </w:pPr>
      <w:r>
        <w:rPr>
          <w:rFonts w:ascii="Times New Roman"/>
          <w:b w:val="false"/>
          <w:i w:val="false"/>
          <w:color w:val="000000"/>
          <w:sz w:val="28"/>
        </w:rPr>
        <w:t>
      5) централизованный доступ – доступ пользователей удаленных автоматизированных рабочих мест по каналам связи к единой базе данных информационной системы в режиме реального времени;</w:t>
      </w:r>
    </w:p>
    <w:bookmarkEnd w:id="161"/>
    <w:bookmarkStart w:name="z230" w:id="162"/>
    <w:p>
      <w:pPr>
        <w:spacing w:after="0"/>
        <w:ind w:left="0"/>
        <w:jc w:val="both"/>
      </w:pPr>
      <w:r>
        <w:rPr>
          <w:rFonts w:ascii="Times New Roman"/>
          <w:b w:val="false"/>
          <w:i w:val="false"/>
          <w:color w:val="000000"/>
          <w:sz w:val="28"/>
        </w:rPr>
        <w:t>
      6) децентрализованный доступ – доступ пользователей удаленных автоматизированных рабочих мест по каналам связи к единой базе данных информационной системы путем синхронизации локальной базы посредством регламентированной передачи данных;</w:t>
      </w:r>
    </w:p>
    <w:bookmarkEnd w:id="162"/>
    <w:bookmarkStart w:name="z231" w:id="163"/>
    <w:p>
      <w:pPr>
        <w:spacing w:after="0"/>
        <w:ind w:left="0"/>
        <w:jc w:val="both"/>
      </w:pPr>
      <w:r>
        <w:rPr>
          <w:rFonts w:ascii="Times New Roman"/>
          <w:b w:val="false"/>
          <w:i w:val="false"/>
          <w:color w:val="000000"/>
          <w:sz w:val="28"/>
        </w:rPr>
        <w:t>
      7) сторно – бухгалтерская запись по исправлению выявленной ошибки в регистрах бухгалтерского учета.".</w:t>
      </w:r>
    </w:p>
    <w:bookmarkEnd w:id="163"/>
    <w:bookmarkStart w:name="z232" w:id="164"/>
    <w:p>
      <w:pPr>
        <w:spacing w:after="0"/>
        <w:ind w:left="0"/>
        <w:jc w:val="both"/>
      </w:pPr>
      <w:r>
        <w:rPr>
          <w:rFonts w:ascii="Times New Roman"/>
          <w:b w:val="false"/>
          <w:i w:val="false"/>
          <w:color w:val="000000"/>
          <w:sz w:val="28"/>
        </w:rPr>
        <w:t xml:space="preserve">
      12.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Инструкции по ведению бухгалтерского учета страховыми (перестраховочными) организациями, исламскими страховыми (перестраховочными) организациями, обществами взаимного страхования и филиалами страховых (перестраховочных) организаций -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(зарегистрировано в Реестре государственной регистрации нормативных правовых актов под № 16390) следующие изменения и дополнения:</w:t>
      </w:r>
    </w:p>
    <w:bookmarkEnd w:id="164"/>
    <w:bookmarkStart w:name="z233" w:id="1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утвержденном указанным постановлением:</w:t>
      </w:r>
    </w:p>
    <w:bookmarkEnd w:id="165"/>
    <w:bookmarkStart w:name="z234" w:id="1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166"/>
    <w:bookmarkStart w:name="z235" w:id="1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3</w:t>
      </w:r>
      <w:r>
        <w:rPr>
          <w:rFonts w:ascii="Times New Roman"/>
          <w:b w:val="false"/>
          <w:i w:val="false"/>
          <w:color w:val="000000"/>
          <w:sz w:val="28"/>
        </w:rPr>
        <w:t>:</w:t>
      </w:r>
    </w:p>
    <w:bookmarkEnd w:id="167"/>
    <w:bookmarkStart w:name="z236" w:id="168"/>
    <w:p>
      <w:pPr>
        <w:spacing w:after="0"/>
        <w:ind w:left="0"/>
        <w:jc w:val="both"/>
      </w:pPr>
      <w:r>
        <w:rPr>
          <w:rFonts w:ascii="Times New Roman"/>
          <w:b w:val="false"/>
          <w:i w:val="false"/>
          <w:color w:val="000000"/>
          <w:sz w:val="28"/>
        </w:rPr>
        <w:t>
      после счета 3240 дополнить счетом 3250 следующего содержания:</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обязательным пенсионным взносам работодателя";</w:t>
            </w:r>
          </w:p>
        </w:tc>
      </w:tr>
    </w:tbl>
    <w:bookmarkStart w:name="z237" w:id="169"/>
    <w:p>
      <w:pPr>
        <w:spacing w:after="0"/>
        <w:ind w:left="0"/>
        <w:jc w:val="both"/>
      </w:pPr>
      <w:r>
        <w:rPr>
          <w:rFonts w:ascii="Times New Roman"/>
          <w:b w:val="false"/>
          <w:i w:val="false"/>
          <w:color w:val="000000"/>
          <w:sz w:val="28"/>
        </w:rPr>
        <w:t>
      в параграфе 7:</w:t>
      </w:r>
    </w:p>
    <w:bookmarkEnd w:id="169"/>
    <w:bookmarkStart w:name="z238" w:id="170"/>
    <w:p>
      <w:pPr>
        <w:spacing w:after="0"/>
        <w:ind w:left="0"/>
        <w:jc w:val="both"/>
      </w:pPr>
      <w:r>
        <w:rPr>
          <w:rFonts w:ascii="Times New Roman"/>
          <w:b w:val="false"/>
          <w:i w:val="false"/>
          <w:color w:val="000000"/>
          <w:sz w:val="28"/>
        </w:rPr>
        <w:t>
      название счета 7220 01 изложить в следующей редакции:</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социальному налогу, социальным отчислениям и обязательным пенсионным взносам работодателя";</w:t>
            </w:r>
          </w:p>
        </w:tc>
      </w:tr>
    </w:tbl>
    <w:bookmarkStart w:name="z239" w:id="1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171"/>
    <w:bookmarkStart w:name="z240" w:id="1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172"/>
    <w:bookmarkStart w:name="z241" w:id="173"/>
    <w:p>
      <w:pPr>
        <w:spacing w:after="0"/>
        <w:ind w:left="0"/>
        <w:jc w:val="both"/>
      </w:pPr>
      <w:r>
        <w:rPr>
          <w:rFonts w:ascii="Times New Roman"/>
          <w:b w:val="false"/>
          <w:i w:val="false"/>
          <w:color w:val="000000"/>
          <w:sz w:val="28"/>
        </w:rPr>
        <w:t>
      после описания счета 3240 дополнить номером, названием и описанием счета 3250 следующего содержания:</w:t>
      </w:r>
    </w:p>
    <w:bookmarkEnd w:id="173"/>
    <w:bookmarkStart w:name="z242" w:id="174"/>
    <w:p>
      <w:pPr>
        <w:spacing w:after="0"/>
        <w:ind w:left="0"/>
        <w:jc w:val="both"/>
      </w:pPr>
      <w:r>
        <w:rPr>
          <w:rFonts w:ascii="Times New Roman"/>
          <w:b w:val="false"/>
          <w:i w:val="false"/>
          <w:color w:val="000000"/>
          <w:sz w:val="28"/>
        </w:rPr>
        <w:t>
      "3250 "Обязательства по обязательным пенсионным взносам работодателя" (пассивный).</w:t>
      </w:r>
    </w:p>
    <w:bookmarkEnd w:id="174"/>
    <w:bookmarkStart w:name="z243" w:id="175"/>
    <w:p>
      <w:pPr>
        <w:spacing w:after="0"/>
        <w:ind w:left="0"/>
        <w:jc w:val="both"/>
      </w:pPr>
      <w:r>
        <w:rPr>
          <w:rFonts w:ascii="Times New Roman"/>
          <w:b w:val="false"/>
          <w:i w:val="false"/>
          <w:color w:val="000000"/>
          <w:sz w:val="28"/>
        </w:rPr>
        <w:t>
      Назначение: учет сумм обязательств по обязательным пенсионным взносам работодателя, подлежащих уплате в единый накопительный пенсионный фонд.</w:t>
      </w:r>
    </w:p>
    <w:bookmarkEnd w:id="175"/>
    <w:bookmarkStart w:name="z244" w:id="176"/>
    <w:p>
      <w:pPr>
        <w:spacing w:after="0"/>
        <w:ind w:left="0"/>
        <w:jc w:val="both"/>
      </w:pPr>
      <w:r>
        <w:rPr>
          <w:rFonts w:ascii="Times New Roman"/>
          <w:b w:val="false"/>
          <w:i w:val="false"/>
          <w:color w:val="000000"/>
          <w:sz w:val="28"/>
        </w:rPr>
        <w:t>
      По кредиту счета проводится сумма обязательств по обязательным пенсионным взносам работодателя, подлежащих уплате в единый накопительный пенсионный фонд.</w:t>
      </w:r>
    </w:p>
    <w:bookmarkEnd w:id="176"/>
    <w:bookmarkStart w:name="z245" w:id="177"/>
    <w:p>
      <w:pPr>
        <w:spacing w:after="0"/>
        <w:ind w:left="0"/>
        <w:jc w:val="both"/>
      </w:pPr>
      <w:r>
        <w:rPr>
          <w:rFonts w:ascii="Times New Roman"/>
          <w:b w:val="false"/>
          <w:i w:val="false"/>
          <w:color w:val="000000"/>
          <w:sz w:val="28"/>
        </w:rPr>
        <w:t>
      По дебету счета проводится списание сумм начисленных обязательств по обязательным пенсионным взносам работодателя, подлежащих уплате в единый накопительный пенсионный фонд.";</w:t>
      </w:r>
    </w:p>
    <w:bookmarkEnd w:id="177"/>
    <w:bookmarkStart w:name="z246" w:id="178"/>
    <w:p>
      <w:pPr>
        <w:spacing w:after="0"/>
        <w:ind w:left="0"/>
        <w:jc w:val="both"/>
      </w:pPr>
      <w:r>
        <w:rPr>
          <w:rFonts w:ascii="Times New Roman"/>
          <w:b w:val="false"/>
          <w:i w:val="false"/>
          <w:color w:val="000000"/>
          <w:sz w:val="28"/>
        </w:rPr>
        <w:t>
      название и описание счета 7220 01 изложить в следующей редакции:</w:t>
      </w:r>
    </w:p>
    <w:bookmarkEnd w:id="178"/>
    <w:bookmarkStart w:name="z247" w:id="179"/>
    <w:p>
      <w:pPr>
        <w:spacing w:after="0"/>
        <w:ind w:left="0"/>
        <w:jc w:val="both"/>
      </w:pPr>
      <w:r>
        <w:rPr>
          <w:rFonts w:ascii="Times New Roman"/>
          <w:b w:val="false"/>
          <w:i w:val="false"/>
          <w:color w:val="000000"/>
          <w:sz w:val="28"/>
        </w:rPr>
        <w:t>
      "7220 01 "Расходы по социальному налогу, социальным отчислениям и обязательным пенсионным взносам работодателя".</w:t>
      </w:r>
    </w:p>
    <w:bookmarkEnd w:id="179"/>
    <w:bookmarkStart w:name="z248" w:id="180"/>
    <w:p>
      <w:pPr>
        <w:spacing w:after="0"/>
        <w:ind w:left="0"/>
        <w:jc w:val="both"/>
      </w:pPr>
      <w:r>
        <w:rPr>
          <w:rFonts w:ascii="Times New Roman"/>
          <w:b w:val="false"/>
          <w:i w:val="false"/>
          <w:color w:val="000000"/>
          <w:sz w:val="28"/>
        </w:rPr>
        <w:t>
      Назначение: учет сумм расходов организации по уплате социального налога, социальных отчислений и обязательных пенсионных взносов работодателя.</w:t>
      </w:r>
    </w:p>
    <w:bookmarkEnd w:id="180"/>
    <w:bookmarkStart w:name="z249" w:id="181"/>
    <w:p>
      <w:pPr>
        <w:spacing w:after="0"/>
        <w:ind w:left="0"/>
        <w:jc w:val="both"/>
      </w:pPr>
      <w:r>
        <w:rPr>
          <w:rFonts w:ascii="Times New Roman"/>
          <w:b w:val="false"/>
          <w:i w:val="false"/>
          <w:color w:val="000000"/>
          <w:sz w:val="28"/>
        </w:rPr>
        <w:t>
      По дебету счета проводится сумма расходов организации по уплате социального налога, социальных отчислений и обязательных пенсионных взносов работодателя.</w:t>
      </w:r>
    </w:p>
    <w:bookmarkEnd w:id="181"/>
    <w:bookmarkStart w:name="z250" w:id="18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Утратил силу постановлением Правления Национального Банка РК от 21.10.2025 </w:t>
      </w:r>
      <w:r>
        <w:rPr>
          <w:rFonts w:ascii="Times New Roman"/>
          <w:b w:val="false"/>
          <w:i w:val="false"/>
          <w:color w:val="000000"/>
          <w:sz w:val="28"/>
        </w:rPr>
        <w:t>№ 64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Утратил силу постановлением Правления Национального Банка от 24.12.2025 </w:t>
      </w:r>
      <w:r>
        <w:rPr>
          <w:rFonts w:ascii="Times New Roman"/>
          <w:b w:val="false"/>
          <w:i w:val="false"/>
          <w:color w:val="000000"/>
          <w:sz w:val="28"/>
        </w:rPr>
        <w:t>№ 104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271" w:id="18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3"/>
    <w:bookmarkStart w:name="z272" w:id="18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84"/>
    <w:bookmarkStart w:name="z273" w:id="185"/>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185"/>
    <w:bookmarkStart w:name="z274" w:id="186"/>
    <w:p>
      <w:pPr>
        <w:spacing w:after="0"/>
        <w:ind w:left="0"/>
        <w:jc w:val="left"/>
      </w:pPr>
      <w:r>
        <w:rPr>
          <w:rFonts w:ascii="Times New Roman"/>
          <w:b/>
          <w:i w:val="false"/>
          <w:color w:val="000000"/>
        </w:rPr>
        <w:t xml:space="preserve">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w:t>
      </w:r>
    </w:p>
    <w:bookmarkEnd w:id="186"/>
    <w:bookmarkStart w:name="z275" w:id="187"/>
    <w:p>
      <w:pPr>
        <w:spacing w:after="0"/>
        <w:ind w:left="0"/>
        <w:jc w:val="both"/>
      </w:pPr>
      <w:r>
        <w:rPr>
          <w:rFonts w:ascii="Times New Roman"/>
          <w:b w:val="false"/>
          <w:i w:val="false"/>
          <w:color w:val="000000"/>
          <w:sz w:val="28"/>
        </w:rPr>
        <w:t>
      Индекс формы административных данных: Ф1ПА1-ЕиДНПФ.</w:t>
      </w:r>
    </w:p>
    <w:bookmarkEnd w:id="187"/>
    <w:bookmarkStart w:name="z276" w:id="188"/>
    <w:p>
      <w:pPr>
        <w:spacing w:after="0"/>
        <w:ind w:left="0"/>
        <w:jc w:val="both"/>
      </w:pPr>
      <w:r>
        <w:rPr>
          <w:rFonts w:ascii="Times New Roman"/>
          <w:b w:val="false"/>
          <w:i w:val="false"/>
          <w:color w:val="000000"/>
          <w:sz w:val="28"/>
        </w:rPr>
        <w:t>
      Периодичность: ежегодная.</w:t>
      </w:r>
    </w:p>
    <w:bookmarkEnd w:id="188"/>
    <w:bookmarkStart w:name="z277" w:id="189"/>
    <w:p>
      <w:pPr>
        <w:spacing w:after="0"/>
        <w:ind w:left="0"/>
        <w:jc w:val="both"/>
      </w:pPr>
      <w:r>
        <w:rPr>
          <w:rFonts w:ascii="Times New Roman"/>
          <w:b w:val="false"/>
          <w:i w:val="false"/>
          <w:color w:val="000000"/>
          <w:sz w:val="28"/>
        </w:rPr>
        <w:t>
      Отчетный период: по состоянию на "___" ____________ 20___года.</w:t>
      </w:r>
    </w:p>
    <w:bookmarkEnd w:id="189"/>
    <w:bookmarkStart w:name="z278" w:id="190"/>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добровольный накопительный пенсионный фонд.</w:t>
      </w:r>
    </w:p>
    <w:bookmarkEnd w:id="190"/>
    <w:bookmarkStart w:name="z279" w:id="191"/>
    <w:p>
      <w:pPr>
        <w:spacing w:after="0"/>
        <w:ind w:left="0"/>
        <w:jc w:val="both"/>
      </w:pPr>
      <w:r>
        <w:rPr>
          <w:rFonts w:ascii="Times New Roman"/>
          <w:b w:val="false"/>
          <w:i w:val="false"/>
          <w:color w:val="000000"/>
          <w:sz w:val="28"/>
        </w:rPr>
        <w:t>
      Срок представления: в срок до 30 (тридцатого) апреля (включительно) года, следующего за отчетным годом.</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чистых пенсионных</w:t>
            </w:r>
            <w:r>
              <w:br/>
            </w:r>
            <w:r>
              <w:rPr>
                <w:rFonts w:ascii="Times New Roman"/>
                <w:b w:val="false"/>
                <w:i w:val="false"/>
                <w:color w:val="000000"/>
                <w:sz w:val="20"/>
              </w:rPr>
              <w:t>активах, сформированных</w:t>
            </w:r>
            <w:r>
              <w:br/>
            </w:r>
            <w:r>
              <w:rPr>
                <w:rFonts w:ascii="Times New Roman"/>
                <w:b w:val="false"/>
                <w:i w:val="false"/>
                <w:color w:val="000000"/>
                <w:sz w:val="20"/>
              </w:rPr>
              <w:t>за счет обязательных</w:t>
            </w:r>
            <w:r>
              <w:br/>
            </w:r>
            <w:r>
              <w:rPr>
                <w:rFonts w:ascii="Times New Roman"/>
                <w:b w:val="false"/>
                <w:i w:val="false"/>
                <w:color w:val="000000"/>
                <w:sz w:val="20"/>
              </w:rPr>
              <w:t>пенсионных взносов,</w:t>
            </w:r>
            <w:r>
              <w:br/>
            </w:r>
            <w:r>
              <w:rPr>
                <w:rFonts w:ascii="Times New Roman"/>
                <w:b w:val="false"/>
                <w:i w:val="false"/>
                <w:color w:val="000000"/>
                <w:sz w:val="20"/>
              </w:rPr>
              <w:t>обязательных профессиональных</w:t>
            </w:r>
            <w:r>
              <w:br/>
            </w:r>
            <w:r>
              <w:rPr>
                <w:rFonts w:ascii="Times New Roman"/>
                <w:b w:val="false"/>
                <w:i w:val="false"/>
                <w:color w:val="000000"/>
                <w:sz w:val="20"/>
              </w:rPr>
              <w:t>пенсионных взносов,</w:t>
            </w:r>
            <w:r>
              <w:br/>
            </w:r>
            <w:r>
              <w:rPr>
                <w:rFonts w:ascii="Times New Roman"/>
                <w:b w:val="false"/>
                <w:i w:val="false"/>
                <w:color w:val="000000"/>
                <w:sz w:val="20"/>
              </w:rPr>
              <w:t>добровольных</w:t>
            </w:r>
            <w:r>
              <w:br/>
            </w:r>
            <w:r>
              <w:rPr>
                <w:rFonts w:ascii="Times New Roman"/>
                <w:b w:val="false"/>
                <w:i w:val="false"/>
                <w:color w:val="000000"/>
                <w:sz w:val="20"/>
              </w:rPr>
              <w:t>пенсионных взносов"</w:t>
            </w:r>
          </w:p>
        </w:tc>
      </w:tr>
    </w:tbl>
    <w:bookmarkStart w:name="z282" w:id="1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w:t>
      </w:r>
      <w:r>
        <w:br/>
      </w:r>
      <w:r>
        <w:rPr>
          <w:rFonts w:ascii="Times New Roman"/>
          <w:b/>
          <w:i w:val="false"/>
          <w:color w:val="000000"/>
        </w:rPr>
        <w:t>(индекс – Ф1ПА1-ЕиДНПФ, периодичность: ежегодная)</w:t>
      </w:r>
    </w:p>
    <w:bookmarkEnd w:id="192"/>
    <w:bookmarkStart w:name="z283" w:id="193"/>
    <w:p>
      <w:pPr>
        <w:spacing w:after="0"/>
        <w:ind w:left="0"/>
        <w:jc w:val="left"/>
      </w:pPr>
      <w:r>
        <w:rPr>
          <w:rFonts w:ascii="Times New Roman"/>
          <w:b/>
          <w:i w:val="false"/>
          <w:color w:val="000000"/>
        </w:rPr>
        <w:t xml:space="preserve"> Глава 1. Общие положения</w:t>
      </w:r>
    </w:p>
    <w:bookmarkEnd w:id="193"/>
    <w:bookmarkStart w:name="z284" w:id="19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(далее – форма).</w:t>
      </w:r>
    </w:p>
    <w:bookmarkEnd w:id="194"/>
    <w:bookmarkStart w:name="z285" w:id="19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195"/>
    <w:bookmarkStart w:name="z286" w:id="196"/>
    <w:p>
      <w:pPr>
        <w:spacing w:after="0"/>
        <w:ind w:left="0"/>
        <w:jc w:val="both"/>
      </w:pPr>
      <w:r>
        <w:rPr>
          <w:rFonts w:ascii="Times New Roman"/>
          <w:b w:val="false"/>
          <w:i w:val="false"/>
          <w:color w:val="000000"/>
          <w:sz w:val="28"/>
        </w:rPr>
        <w:t>
      3. Форма представляется ежегодно единым накопительным пенсионном фондом и добровольными накопительными пенсионными фондами по состоянию на конец отчетного года.</w:t>
      </w:r>
    </w:p>
    <w:bookmarkEnd w:id="196"/>
    <w:bookmarkStart w:name="z287" w:id="19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97"/>
    <w:bookmarkStart w:name="z288" w:id="198"/>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198"/>
    <w:bookmarkStart w:name="z289" w:id="199"/>
    <w:p>
      <w:pPr>
        <w:spacing w:after="0"/>
        <w:ind w:left="0"/>
        <w:jc w:val="left"/>
      </w:pPr>
      <w:r>
        <w:rPr>
          <w:rFonts w:ascii="Times New Roman"/>
          <w:b/>
          <w:i w:val="false"/>
          <w:color w:val="000000"/>
        </w:rPr>
        <w:t xml:space="preserve"> Глава 2. Заполнение формы</w:t>
      </w:r>
    </w:p>
    <w:bookmarkEnd w:id="199"/>
    <w:bookmarkStart w:name="z290" w:id="200"/>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единого накопительного пенсионного фонда и добровольных накопительных пенсионных фондов.</w:t>
      </w:r>
    </w:p>
    <w:bookmarkEnd w:id="200"/>
    <w:bookmarkStart w:name="z291" w:id="201"/>
    <w:p>
      <w:pPr>
        <w:spacing w:after="0"/>
        <w:ind w:left="0"/>
        <w:jc w:val="both"/>
      </w:pPr>
      <w:r>
        <w:rPr>
          <w:rFonts w:ascii="Times New Roman"/>
          <w:b w:val="false"/>
          <w:i w:val="false"/>
          <w:color w:val="000000"/>
          <w:sz w:val="28"/>
        </w:rPr>
        <w:t>
      7. В графе 2 указываются данные на конец отчетного года, включая последний день отчетного года.</w:t>
      </w:r>
    </w:p>
    <w:bookmarkEnd w:id="201"/>
    <w:bookmarkStart w:name="z292" w:id="202"/>
    <w:p>
      <w:pPr>
        <w:spacing w:after="0"/>
        <w:ind w:left="0"/>
        <w:jc w:val="both"/>
      </w:pPr>
      <w:r>
        <w:rPr>
          <w:rFonts w:ascii="Times New Roman"/>
          <w:b w:val="false"/>
          <w:i w:val="false"/>
          <w:color w:val="000000"/>
          <w:sz w:val="28"/>
        </w:rPr>
        <w:t>
      8. В графе 3 указываются данные на конец предыдущего года.</w:t>
      </w:r>
    </w:p>
    <w:bookmarkEnd w:id="202"/>
    <w:bookmarkStart w:name="z293" w:id="203"/>
    <w:p>
      <w:pPr>
        <w:spacing w:after="0"/>
        <w:ind w:left="0"/>
        <w:jc w:val="both"/>
      </w:pPr>
      <w:r>
        <w:rPr>
          <w:rFonts w:ascii="Times New Roman"/>
          <w:b w:val="false"/>
          <w:i w:val="false"/>
          <w:color w:val="000000"/>
          <w:sz w:val="28"/>
        </w:rPr>
        <w:t>
      9. Вид финансовой отчетности: отдельная.</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296" w:id="20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4"/>
    <w:bookmarkStart w:name="z297" w:id="20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05"/>
    <w:bookmarkStart w:name="z298" w:id="206"/>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206"/>
    <w:bookmarkStart w:name="z299" w:id="207"/>
    <w:p>
      <w:pPr>
        <w:spacing w:after="0"/>
        <w:ind w:left="0"/>
        <w:jc w:val="left"/>
      </w:pPr>
      <w:r>
        <w:rPr>
          <w:rFonts w:ascii="Times New Roman"/>
          <w:b/>
          <w:i w:val="false"/>
          <w:color w:val="000000"/>
        </w:rPr>
        <w:t xml:space="preserve"> Отчет о чистых пенсионных активах, сформированных за счет обязательных пенсионных взносов работодателя</w:t>
      </w:r>
    </w:p>
    <w:bookmarkEnd w:id="207"/>
    <w:bookmarkStart w:name="z300" w:id="208"/>
    <w:p>
      <w:pPr>
        <w:spacing w:after="0"/>
        <w:ind w:left="0"/>
        <w:jc w:val="both"/>
      </w:pPr>
      <w:r>
        <w:rPr>
          <w:rFonts w:ascii="Times New Roman"/>
          <w:b w:val="false"/>
          <w:i w:val="false"/>
          <w:color w:val="000000"/>
          <w:sz w:val="28"/>
        </w:rPr>
        <w:t>
      Индекс формы административных данных: Ф1ПА1-ЕНПФ.</w:t>
      </w:r>
    </w:p>
    <w:bookmarkEnd w:id="208"/>
    <w:bookmarkStart w:name="z301" w:id="209"/>
    <w:p>
      <w:pPr>
        <w:spacing w:after="0"/>
        <w:ind w:left="0"/>
        <w:jc w:val="both"/>
      </w:pPr>
      <w:r>
        <w:rPr>
          <w:rFonts w:ascii="Times New Roman"/>
          <w:b w:val="false"/>
          <w:i w:val="false"/>
          <w:color w:val="000000"/>
          <w:sz w:val="28"/>
        </w:rPr>
        <w:t>
      Периодичность: ежегодная.</w:t>
      </w:r>
    </w:p>
    <w:bookmarkEnd w:id="209"/>
    <w:bookmarkStart w:name="z302" w:id="210"/>
    <w:p>
      <w:pPr>
        <w:spacing w:after="0"/>
        <w:ind w:left="0"/>
        <w:jc w:val="both"/>
      </w:pPr>
      <w:r>
        <w:rPr>
          <w:rFonts w:ascii="Times New Roman"/>
          <w:b w:val="false"/>
          <w:i w:val="false"/>
          <w:color w:val="000000"/>
          <w:sz w:val="28"/>
        </w:rPr>
        <w:t>
      Отчетный период: по состоянию на "___" ____________ 20___года.</w:t>
      </w:r>
    </w:p>
    <w:bookmarkEnd w:id="210"/>
    <w:bookmarkStart w:name="z303" w:id="211"/>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w:t>
      </w:r>
    </w:p>
    <w:bookmarkEnd w:id="211"/>
    <w:bookmarkStart w:name="z304" w:id="212"/>
    <w:p>
      <w:pPr>
        <w:spacing w:after="0"/>
        <w:ind w:left="0"/>
        <w:jc w:val="both"/>
      </w:pPr>
      <w:r>
        <w:rPr>
          <w:rFonts w:ascii="Times New Roman"/>
          <w:b w:val="false"/>
          <w:i w:val="false"/>
          <w:color w:val="000000"/>
          <w:sz w:val="28"/>
        </w:rPr>
        <w:t>
      Срок представления: в срок до 30 (тридцатого) апреля (включительно) года, следующего за отчетным годом.</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p>
            <w:pPr>
              <w:spacing w:after="20"/>
              <w:ind w:left="20"/>
              <w:jc w:val="both"/>
            </w:pPr>
            <w:r>
              <w:rPr>
                <w:rFonts w:ascii="Times New Roman"/>
                <w:b w:val="false"/>
                <w:i w:val="false"/>
                <w:color w:val="000000"/>
                <w:sz w:val="20"/>
              </w:rPr>
              <w:t>(при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w:t>
            </w:r>
          </w:p>
          <w:p>
            <w:pPr>
              <w:spacing w:after="20"/>
              <w:ind w:left="20"/>
              <w:jc w:val="both"/>
            </w:pPr>
            <w:r>
              <w:rPr>
                <w:rFonts w:ascii="Times New Roman"/>
                <w:b w:val="false"/>
                <w:i w:val="false"/>
                <w:color w:val="000000"/>
                <w:sz w:val="20"/>
              </w:rPr>
              <w:t>исполняющее его обязанности</w:t>
            </w:r>
          </w:p>
          <w:p>
            <w:pPr>
              <w:spacing w:after="20"/>
              <w:ind w:left="20"/>
              <w:jc w:val="both"/>
            </w:pPr>
            <w:r>
              <w:rPr>
                <w:rFonts w:ascii="Times New Roman"/>
                <w:b w:val="false"/>
                <w:i w:val="false"/>
                <w:color w:val="000000"/>
                <w:sz w:val="20"/>
              </w:rPr>
              <w:t>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p>
            <w:pPr>
              <w:spacing w:after="20"/>
              <w:ind w:left="20"/>
              <w:jc w:val="both"/>
            </w:pPr>
            <w:r>
              <w:rPr>
                <w:rFonts w:ascii="Times New Roman"/>
                <w:b w:val="false"/>
                <w:i w:val="false"/>
                <w:color w:val="000000"/>
                <w:sz w:val="20"/>
              </w:rPr>
              <w:t>(при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чистых</w:t>
            </w:r>
            <w:r>
              <w:br/>
            </w:r>
            <w:r>
              <w:rPr>
                <w:rFonts w:ascii="Times New Roman"/>
                <w:b w:val="false"/>
                <w:i w:val="false"/>
                <w:color w:val="000000"/>
                <w:sz w:val="20"/>
              </w:rPr>
              <w:t>пенсионных активах,</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работодателя"</w:t>
            </w:r>
          </w:p>
        </w:tc>
      </w:tr>
    </w:tbl>
    <w:bookmarkStart w:name="z307" w:id="2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чистых пенсионных активах, сформированных за счет обязательных пенсионных взносов работодателя"</w:t>
      </w:r>
      <w:r>
        <w:br/>
      </w:r>
      <w:r>
        <w:rPr>
          <w:rFonts w:ascii="Times New Roman"/>
          <w:b/>
          <w:i w:val="false"/>
          <w:color w:val="000000"/>
        </w:rPr>
        <w:t>(индекс – Ф1ПА1-ЕНПФ, периодичность: ежегодная)</w:t>
      </w:r>
    </w:p>
    <w:bookmarkEnd w:id="213"/>
    <w:bookmarkStart w:name="z308" w:id="214"/>
    <w:p>
      <w:pPr>
        <w:spacing w:after="0"/>
        <w:ind w:left="0"/>
        <w:jc w:val="left"/>
      </w:pPr>
      <w:r>
        <w:rPr>
          <w:rFonts w:ascii="Times New Roman"/>
          <w:b/>
          <w:i w:val="false"/>
          <w:color w:val="000000"/>
        </w:rPr>
        <w:t xml:space="preserve"> Глава 1. Общие положения</w:t>
      </w:r>
    </w:p>
    <w:bookmarkEnd w:id="214"/>
    <w:bookmarkStart w:name="z309" w:id="2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чистых пенсионных активах, сформированных за счет обязательных пенсионных взносов работодателя" (далее – форма).</w:t>
      </w:r>
    </w:p>
    <w:bookmarkEnd w:id="215"/>
    <w:bookmarkStart w:name="z310" w:id="21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216"/>
    <w:bookmarkStart w:name="z311" w:id="217"/>
    <w:p>
      <w:pPr>
        <w:spacing w:after="0"/>
        <w:ind w:left="0"/>
        <w:jc w:val="both"/>
      </w:pPr>
      <w:r>
        <w:rPr>
          <w:rFonts w:ascii="Times New Roman"/>
          <w:b w:val="false"/>
          <w:i w:val="false"/>
          <w:color w:val="000000"/>
          <w:sz w:val="28"/>
        </w:rPr>
        <w:t>
      3. Форма представляется ежегодно единым накопительным пенсионном фондом и добровольными накопительными пенсионными фондами по состоянию на конец отчетного года.</w:t>
      </w:r>
    </w:p>
    <w:bookmarkEnd w:id="217"/>
    <w:bookmarkStart w:name="z312" w:id="218"/>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18"/>
    <w:bookmarkStart w:name="z313" w:id="219"/>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219"/>
    <w:bookmarkStart w:name="z314" w:id="220"/>
    <w:p>
      <w:pPr>
        <w:spacing w:after="0"/>
        <w:ind w:left="0"/>
        <w:jc w:val="left"/>
      </w:pPr>
      <w:r>
        <w:rPr>
          <w:rFonts w:ascii="Times New Roman"/>
          <w:b/>
          <w:i w:val="false"/>
          <w:color w:val="000000"/>
        </w:rPr>
        <w:t xml:space="preserve"> Глава 2. Заполнение формы</w:t>
      </w:r>
    </w:p>
    <w:bookmarkEnd w:id="220"/>
    <w:bookmarkStart w:name="z315" w:id="221"/>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единого накопительного пенсионного фонда и добровольных накопительных пенсионных фондов.</w:t>
      </w:r>
    </w:p>
    <w:bookmarkEnd w:id="221"/>
    <w:bookmarkStart w:name="z316" w:id="222"/>
    <w:p>
      <w:pPr>
        <w:spacing w:after="0"/>
        <w:ind w:left="0"/>
        <w:jc w:val="both"/>
      </w:pPr>
      <w:r>
        <w:rPr>
          <w:rFonts w:ascii="Times New Roman"/>
          <w:b w:val="false"/>
          <w:i w:val="false"/>
          <w:color w:val="000000"/>
          <w:sz w:val="28"/>
        </w:rPr>
        <w:t>
      7. В графе 2 указываются данные на конец отчетного года, включая последний день отчетного года.</w:t>
      </w:r>
    </w:p>
    <w:bookmarkEnd w:id="222"/>
    <w:bookmarkStart w:name="z317" w:id="223"/>
    <w:p>
      <w:pPr>
        <w:spacing w:after="0"/>
        <w:ind w:left="0"/>
        <w:jc w:val="both"/>
      </w:pPr>
      <w:r>
        <w:rPr>
          <w:rFonts w:ascii="Times New Roman"/>
          <w:b w:val="false"/>
          <w:i w:val="false"/>
          <w:color w:val="000000"/>
          <w:sz w:val="28"/>
        </w:rPr>
        <w:t>
      8. В графе 3 указываются данные на конец предыдущего года.</w:t>
      </w:r>
    </w:p>
    <w:bookmarkEnd w:id="223"/>
    <w:bookmarkStart w:name="z318" w:id="224"/>
    <w:p>
      <w:pPr>
        <w:spacing w:after="0"/>
        <w:ind w:left="0"/>
        <w:jc w:val="both"/>
      </w:pPr>
      <w:r>
        <w:rPr>
          <w:rFonts w:ascii="Times New Roman"/>
          <w:b w:val="false"/>
          <w:i w:val="false"/>
          <w:color w:val="000000"/>
          <w:sz w:val="28"/>
        </w:rPr>
        <w:t>
      9. Вид финансовой отчетности: отдельная.</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321" w:id="22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5"/>
    <w:bookmarkStart w:name="z322" w:id="22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26"/>
    <w:bookmarkStart w:name="z323" w:id="227"/>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227"/>
    <w:bookmarkStart w:name="z324" w:id="228"/>
    <w:p>
      <w:pPr>
        <w:spacing w:after="0"/>
        <w:ind w:left="0"/>
        <w:jc w:val="left"/>
      </w:pPr>
      <w:r>
        <w:rPr>
          <w:rFonts w:ascii="Times New Roman"/>
          <w:b/>
          <w:i w:val="false"/>
          <w:color w:val="000000"/>
        </w:rPr>
        <w:t xml:space="preserve"> Отчет об изменениях в чистых пенсионных активах, сформированных за счет обязательных пенсионных взносов,</w:t>
      </w:r>
      <w:r>
        <w:br/>
      </w:r>
      <w:r>
        <w:rPr>
          <w:rFonts w:ascii="Times New Roman"/>
          <w:b/>
          <w:i w:val="false"/>
          <w:color w:val="000000"/>
        </w:rPr>
        <w:t>обязательных профессиональных пенсионных взносов, добровольных пенсионных взносов</w:t>
      </w:r>
    </w:p>
    <w:bookmarkEnd w:id="228"/>
    <w:bookmarkStart w:name="z325" w:id="229"/>
    <w:p>
      <w:pPr>
        <w:spacing w:after="0"/>
        <w:ind w:left="0"/>
        <w:jc w:val="both"/>
      </w:pPr>
      <w:r>
        <w:rPr>
          <w:rFonts w:ascii="Times New Roman"/>
          <w:b w:val="false"/>
          <w:i w:val="false"/>
          <w:color w:val="000000"/>
          <w:sz w:val="28"/>
        </w:rPr>
        <w:t>
      Индекс формы административных данных: Ф2ПА1-ЕиДНПФ.</w:t>
      </w:r>
    </w:p>
    <w:bookmarkEnd w:id="229"/>
    <w:bookmarkStart w:name="z326" w:id="230"/>
    <w:p>
      <w:pPr>
        <w:spacing w:after="0"/>
        <w:ind w:left="0"/>
        <w:jc w:val="both"/>
      </w:pPr>
      <w:r>
        <w:rPr>
          <w:rFonts w:ascii="Times New Roman"/>
          <w:b w:val="false"/>
          <w:i w:val="false"/>
          <w:color w:val="000000"/>
          <w:sz w:val="28"/>
        </w:rPr>
        <w:t>
      Периодичность: ежегодная.</w:t>
      </w:r>
    </w:p>
    <w:bookmarkEnd w:id="230"/>
    <w:bookmarkStart w:name="z327" w:id="231"/>
    <w:p>
      <w:pPr>
        <w:spacing w:after="0"/>
        <w:ind w:left="0"/>
        <w:jc w:val="both"/>
      </w:pPr>
      <w:r>
        <w:rPr>
          <w:rFonts w:ascii="Times New Roman"/>
          <w:b w:val="false"/>
          <w:i w:val="false"/>
          <w:color w:val="000000"/>
          <w:sz w:val="28"/>
        </w:rPr>
        <w:t>
      Отчетный период: по состоянию на "___" ____________ 20___года.</w:t>
      </w:r>
    </w:p>
    <w:bookmarkEnd w:id="231"/>
    <w:bookmarkStart w:name="z328" w:id="232"/>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232"/>
    <w:bookmarkStart w:name="z329" w:id="233"/>
    <w:p>
      <w:pPr>
        <w:spacing w:after="0"/>
        <w:ind w:left="0"/>
        <w:jc w:val="both"/>
      </w:pPr>
      <w:r>
        <w:rPr>
          <w:rFonts w:ascii="Times New Roman"/>
          <w:b w:val="false"/>
          <w:i w:val="false"/>
          <w:color w:val="000000"/>
          <w:sz w:val="28"/>
        </w:rPr>
        <w:t>
      Срок представления: в срок до 30 (тридцатого) апреля (включительно) года, следующего за отчетным годом.</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за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34"/>
          <w:p>
            <w:pPr>
              <w:spacing w:after="20"/>
              <w:ind w:left="20"/>
              <w:jc w:val="both"/>
            </w:pPr>
            <w:r>
              <w:rPr>
                <w:rFonts w:ascii="Times New Roman"/>
                <w:b w:val="false"/>
                <w:i w:val="false"/>
                <w:color w:val="000000"/>
                <w:sz w:val="20"/>
              </w:rPr>
              <w:t>
Руководитель или лицо, исполняющее его</w:t>
            </w:r>
          </w:p>
          <w:bookmarkEnd w:id="234"/>
          <w:p>
            <w:pPr>
              <w:spacing w:after="20"/>
              <w:ind w:left="20"/>
              <w:jc w:val="both"/>
            </w:pPr>
            <w:r>
              <w:rPr>
                <w:rFonts w:ascii="Times New Roman"/>
                <w:b w:val="false"/>
                <w:i w:val="false"/>
                <w:color w:val="000000"/>
                <w:sz w:val="20"/>
              </w:rPr>
              <w:t>
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"Отчет об изменениях в чистых</w:t>
            </w:r>
            <w:r>
              <w:br/>
            </w:r>
            <w:r>
              <w:rPr>
                <w:rFonts w:ascii="Times New Roman"/>
                <w:b w:val="false"/>
                <w:i w:val="false"/>
                <w:color w:val="000000"/>
                <w:sz w:val="20"/>
              </w:rPr>
              <w:t>пенсионных активах,</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добровольных</w:t>
            </w:r>
            <w:r>
              <w:br/>
            </w:r>
            <w:r>
              <w:rPr>
                <w:rFonts w:ascii="Times New Roman"/>
                <w:b w:val="false"/>
                <w:i w:val="false"/>
                <w:color w:val="000000"/>
                <w:sz w:val="20"/>
              </w:rPr>
              <w:t>пенсионных взносов"</w:t>
            </w:r>
          </w:p>
        </w:tc>
      </w:tr>
    </w:tbl>
    <w:bookmarkStart w:name="z333" w:id="23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изменениях в чистых пенсионных активах, сформированных за счет обязательных пенсионных взносов,</w:t>
      </w:r>
      <w:r>
        <w:br/>
      </w:r>
      <w:r>
        <w:rPr>
          <w:rFonts w:ascii="Times New Roman"/>
          <w:b/>
          <w:i w:val="false"/>
          <w:color w:val="000000"/>
        </w:rPr>
        <w:t>обязательных профессиональных пенсионных взносов, добровольных пенсионных взносов"</w:t>
      </w:r>
      <w:r>
        <w:br/>
      </w:r>
      <w:r>
        <w:rPr>
          <w:rFonts w:ascii="Times New Roman"/>
          <w:b/>
          <w:i w:val="false"/>
          <w:color w:val="000000"/>
        </w:rPr>
        <w:t>(индекс – Ф2ПА1-ЕиДНПФ, периодичность: ежегодная)</w:t>
      </w:r>
    </w:p>
    <w:bookmarkEnd w:id="235"/>
    <w:bookmarkStart w:name="z334" w:id="236"/>
    <w:p>
      <w:pPr>
        <w:spacing w:after="0"/>
        <w:ind w:left="0"/>
        <w:jc w:val="left"/>
      </w:pPr>
      <w:r>
        <w:rPr>
          <w:rFonts w:ascii="Times New Roman"/>
          <w:b/>
          <w:i w:val="false"/>
          <w:color w:val="000000"/>
        </w:rPr>
        <w:t xml:space="preserve"> Глава 1. Общие положения</w:t>
      </w:r>
    </w:p>
    <w:bookmarkEnd w:id="236"/>
    <w:bookmarkStart w:name="z335" w:id="23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(далее – форма).</w:t>
      </w:r>
    </w:p>
    <w:bookmarkEnd w:id="237"/>
    <w:bookmarkStart w:name="z336" w:id="23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238"/>
    <w:bookmarkStart w:name="z337" w:id="239"/>
    <w:p>
      <w:pPr>
        <w:spacing w:after="0"/>
        <w:ind w:left="0"/>
        <w:jc w:val="both"/>
      </w:pPr>
      <w:r>
        <w:rPr>
          <w:rFonts w:ascii="Times New Roman"/>
          <w:b w:val="false"/>
          <w:i w:val="false"/>
          <w:color w:val="000000"/>
          <w:sz w:val="28"/>
        </w:rPr>
        <w:t>
      3. Форма представляется ежегодно единым накопительным пенсионным фондом и добровольными накопительными пенсионными фондами по состоянию на конец отчетного периода.</w:t>
      </w:r>
    </w:p>
    <w:bookmarkEnd w:id="239"/>
    <w:bookmarkStart w:name="z338" w:id="240"/>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240"/>
    <w:bookmarkStart w:name="z339" w:id="241"/>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241"/>
    <w:bookmarkStart w:name="z340" w:id="242"/>
    <w:p>
      <w:pPr>
        <w:spacing w:after="0"/>
        <w:ind w:left="0"/>
        <w:jc w:val="left"/>
      </w:pPr>
      <w:r>
        <w:rPr>
          <w:rFonts w:ascii="Times New Roman"/>
          <w:b/>
          <w:i w:val="false"/>
          <w:color w:val="000000"/>
        </w:rPr>
        <w:t xml:space="preserve"> Глава 2. Заполнение формы</w:t>
      </w:r>
    </w:p>
    <w:bookmarkEnd w:id="242"/>
    <w:bookmarkStart w:name="z341" w:id="243"/>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единого накопительного фонда и добровольных накопительных пенсионных фондов.</w:t>
      </w:r>
    </w:p>
    <w:bookmarkEnd w:id="243"/>
    <w:bookmarkStart w:name="z342" w:id="244"/>
    <w:p>
      <w:pPr>
        <w:spacing w:after="0"/>
        <w:ind w:left="0"/>
        <w:jc w:val="both"/>
      </w:pPr>
      <w:r>
        <w:rPr>
          <w:rFonts w:ascii="Times New Roman"/>
          <w:b w:val="false"/>
          <w:i w:val="false"/>
          <w:color w:val="000000"/>
          <w:sz w:val="28"/>
        </w:rPr>
        <w:t>
      7. В графе 2 указываются данные за период с начала текущего года (с нарастающим итогом).</w:t>
      </w:r>
    </w:p>
    <w:bookmarkEnd w:id="244"/>
    <w:bookmarkStart w:name="z343" w:id="245"/>
    <w:p>
      <w:pPr>
        <w:spacing w:after="0"/>
        <w:ind w:left="0"/>
        <w:jc w:val="both"/>
      </w:pPr>
      <w:r>
        <w:rPr>
          <w:rFonts w:ascii="Times New Roman"/>
          <w:b w:val="false"/>
          <w:i w:val="false"/>
          <w:color w:val="000000"/>
          <w:sz w:val="28"/>
        </w:rPr>
        <w:t>
      8. В графе 3 указываются данные за аналогичный период с начала предыдущего года (с нарастающим итогом).</w:t>
      </w:r>
    </w:p>
    <w:bookmarkEnd w:id="245"/>
    <w:bookmarkStart w:name="z344" w:id="246"/>
    <w:p>
      <w:pPr>
        <w:spacing w:after="0"/>
        <w:ind w:left="0"/>
        <w:jc w:val="both"/>
      </w:pPr>
      <w:r>
        <w:rPr>
          <w:rFonts w:ascii="Times New Roman"/>
          <w:b w:val="false"/>
          <w:i w:val="false"/>
          <w:color w:val="000000"/>
          <w:sz w:val="28"/>
        </w:rPr>
        <w:t>
      9. Вид финансовой отчетности: отдельная.</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w:t>
            </w:r>
            <w:r>
              <w:br/>
            </w:r>
            <w:r>
              <w:rPr>
                <w:rFonts w:ascii="Times New Roman"/>
                <w:b w:val="false"/>
                <w:i w:val="false"/>
                <w:color w:val="000000"/>
                <w:sz w:val="20"/>
              </w:rPr>
              <w:t>учета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347" w:id="24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47"/>
    <w:bookmarkStart w:name="z348" w:id="24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48"/>
    <w:bookmarkStart w:name="z349" w:id="249"/>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249"/>
    <w:bookmarkStart w:name="z350" w:id="250"/>
    <w:p>
      <w:pPr>
        <w:spacing w:after="0"/>
        <w:ind w:left="0"/>
        <w:jc w:val="left"/>
      </w:pPr>
      <w:r>
        <w:rPr>
          <w:rFonts w:ascii="Times New Roman"/>
          <w:b/>
          <w:i w:val="false"/>
          <w:color w:val="000000"/>
        </w:rPr>
        <w:t xml:space="preserve"> Отчет об изменениях в чистых пенсионных активах, сформированных за счет обязательных пенсионных взносов работодателя</w:t>
      </w:r>
    </w:p>
    <w:bookmarkEnd w:id="250"/>
    <w:bookmarkStart w:name="z351" w:id="251"/>
    <w:p>
      <w:pPr>
        <w:spacing w:after="0"/>
        <w:ind w:left="0"/>
        <w:jc w:val="both"/>
      </w:pPr>
      <w:r>
        <w:rPr>
          <w:rFonts w:ascii="Times New Roman"/>
          <w:b w:val="false"/>
          <w:i w:val="false"/>
          <w:color w:val="000000"/>
          <w:sz w:val="28"/>
        </w:rPr>
        <w:t>
      Индекс формы административных данных: Ф2ПА1-ЕНПФ.</w:t>
      </w:r>
    </w:p>
    <w:bookmarkEnd w:id="251"/>
    <w:bookmarkStart w:name="z352" w:id="252"/>
    <w:p>
      <w:pPr>
        <w:spacing w:after="0"/>
        <w:ind w:left="0"/>
        <w:jc w:val="both"/>
      </w:pPr>
      <w:r>
        <w:rPr>
          <w:rFonts w:ascii="Times New Roman"/>
          <w:b w:val="false"/>
          <w:i w:val="false"/>
          <w:color w:val="000000"/>
          <w:sz w:val="28"/>
        </w:rPr>
        <w:t>
      Периодичность: ежегодная.</w:t>
      </w:r>
    </w:p>
    <w:bookmarkEnd w:id="252"/>
    <w:bookmarkStart w:name="z353" w:id="253"/>
    <w:p>
      <w:pPr>
        <w:spacing w:after="0"/>
        <w:ind w:left="0"/>
        <w:jc w:val="both"/>
      </w:pPr>
      <w:r>
        <w:rPr>
          <w:rFonts w:ascii="Times New Roman"/>
          <w:b w:val="false"/>
          <w:i w:val="false"/>
          <w:color w:val="000000"/>
          <w:sz w:val="28"/>
        </w:rPr>
        <w:t>
      Отчетный период: по состоянию на "___" ____________ 20___года.</w:t>
      </w:r>
    </w:p>
    <w:bookmarkEnd w:id="253"/>
    <w:bookmarkStart w:name="z354" w:id="254"/>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w:t>
      </w:r>
    </w:p>
    <w:bookmarkEnd w:id="254"/>
    <w:bookmarkStart w:name="z355" w:id="255"/>
    <w:p>
      <w:pPr>
        <w:spacing w:after="0"/>
        <w:ind w:left="0"/>
        <w:jc w:val="both"/>
      </w:pPr>
      <w:r>
        <w:rPr>
          <w:rFonts w:ascii="Times New Roman"/>
          <w:b w:val="false"/>
          <w:i w:val="false"/>
          <w:color w:val="000000"/>
          <w:sz w:val="28"/>
        </w:rPr>
        <w:t>
      Срок представления: в срок до 30 (тридцатого) апреля (включительно) года, следующего за отчетным годом.</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за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w:t>
            </w:r>
          </w:p>
          <w:p>
            <w:pPr>
              <w:spacing w:after="20"/>
              <w:ind w:left="20"/>
              <w:jc w:val="both"/>
            </w:pPr>
            <w:r>
              <w:rPr>
                <w:rFonts w:ascii="Times New Roman"/>
                <w:b w:val="false"/>
                <w:i w:val="false"/>
                <w:color w:val="000000"/>
                <w:sz w:val="20"/>
              </w:rPr>
              <w:t>исполняющее его обязанности</w:t>
            </w:r>
          </w:p>
          <w:p>
            <w:pPr>
              <w:spacing w:after="20"/>
              <w:ind w:left="20"/>
              <w:jc w:val="both"/>
            </w:pPr>
            <w:r>
              <w:rPr>
                <w:rFonts w:ascii="Times New Roman"/>
                <w:b w:val="false"/>
                <w:i w:val="false"/>
                <w:color w:val="000000"/>
                <w:sz w:val="20"/>
              </w:rPr>
              <w:t>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изменениях в чистых</w:t>
            </w:r>
            <w:r>
              <w:br/>
            </w:r>
            <w:r>
              <w:rPr>
                <w:rFonts w:ascii="Times New Roman"/>
                <w:b w:val="false"/>
                <w:i w:val="false"/>
                <w:color w:val="000000"/>
                <w:sz w:val="20"/>
              </w:rPr>
              <w:t>пенсионных активах,</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работодателя"</w:t>
            </w:r>
          </w:p>
        </w:tc>
      </w:tr>
    </w:tbl>
    <w:bookmarkStart w:name="z358" w:id="25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изменениях в чистых пенсионных активах, сформированных за счет обязательных пенсионных взносов работодателя"</w:t>
      </w:r>
      <w:r>
        <w:br/>
      </w:r>
      <w:r>
        <w:rPr>
          <w:rFonts w:ascii="Times New Roman"/>
          <w:b/>
          <w:i w:val="false"/>
          <w:color w:val="000000"/>
        </w:rPr>
        <w:t>(индекс – Ф2ПА1-ЕНПФ, периодичность: ежегодная)</w:t>
      </w:r>
    </w:p>
    <w:bookmarkEnd w:id="256"/>
    <w:bookmarkStart w:name="z359" w:id="257"/>
    <w:p>
      <w:pPr>
        <w:spacing w:after="0"/>
        <w:ind w:left="0"/>
        <w:jc w:val="left"/>
      </w:pPr>
      <w:r>
        <w:rPr>
          <w:rFonts w:ascii="Times New Roman"/>
          <w:b/>
          <w:i w:val="false"/>
          <w:color w:val="000000"/>
        </w:rPr>
        <w:t xml:space="preserve"> Глава 1. Общие положения</w:t>
      </w:r>
    </w:p>
    <w:bookmarkEnd w:id="257"/>
    <w:bookmarkStart w:name="z360" w:id="25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изменениях в чистых пенсионных активах, сформированных за счет обязательных пенсионных взносов работодателя" (далее – форма).</w:t>
      </w:r>
    </w:p>
    <w:bookmarkEnd w:id="258"/>
    <w:bookmarkStart w:name="z361" w:id="25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259"/>
    <w:bookmarkStart w:name="z362" w:id="260"/>
    <w:p>
      <w:pPr>
        <w:spacing w:after="0"/>
        <w:ind w:left="0"/>
        <w:jc w:val="both"/>
      </w:pPr>
      <w:r>
        <w:rPr>
          <w:rFonts w:ascii="Times New Roman"/>
          <w:b w:val="false"/>
          <w:i w:val="false"/>
          <w:color w:val="000000"/>
          <w:sz w:val="28"/>
        </w:rPr>
        <w:t>
      3. Форма представляется ежегодно единым накопительным пенсионным фондом по состоянию на конец отчетного периода.</w:t>
      </w:r>
    </w:p>
    <w:bookmarkEnd w:id="260"/>
    <w:bookmarkStart w:name="z363" w:id="26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261"/>
    <w:bookmarkStart w:name="z364" w:id="262"/>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262"/>
    <w:bookmarkStart w:name="z365" w:id="263"/>
    <w:p>
      <w:pPr>
        <w:spacing w:after="0"/>
        <w:ind w:left="0"/>
        <w:jc w:val="left"/>
      </w:pPr>
      <w:r>
        <w:rPr>
          <w:rFonts w:ascii="Times New Roman"/>
          <w:b/>
          <w:i w:val="false"/>
          <w:color w:val="000000"/>
        </w:rPr>
        <w:t xml:space="preserve"> Глава 2. Заполнение формы</w:t>
      </w:r>
    </w:p>
    <w:bookmarkEnd w:id="263"/>
    <w:bookmarkStart w:name="z366" w:id="264"/>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единого накопительного фонда и добровольных накопительных пенсионных фондов.</w:t>
      </w:r>
    </w:p>
    <w:bookmarkEnd w:id="264"/>
    <w:bookmarkStart w:name="z367" w:id="265"/>
    <w:p>
      <w:pPr>
        <w:spacing w:after="0"/>
        <w:ind w:left="0"/>
        <w:jc w:val="both"/>
      </w:pPr>
      <w:r>
        <w:rPr>
          <w:rFonts w:ascii="Times New Roman"/>
          <w:b w:val="false"/>
          <w:i w:val="false"/>
          <w:color w:val="000000"/>
          <w:sz w:val="28"/>
        </w:rPr>
        <w:t>
      7. В графе 2 указываются данные за период с начала текущего года (с нарастающим итогом).</w:t>
      </w:r>
    </w:p>
    <w:bookmarkEnd w:id="265"/>
    <w:bookmarkStart w:name="z368" w:id="266"/>
    <w:p>
      <w:pPr>
        <w:spacing w:after="0"/>
        <w:ind w:left="0"/>
        <w:jc w:val="both"/>
      </w:pPr>
      <w:r>
        <w:rPr>
          <w:rFonts w:ascii="Times New Roman"/>
          <w:b w:val="false"/>
          <w:i w:val="false"/>
          <w:color w:val="000000"/>
          <w:sz w:val="28"/>
        </w:rPr>
        <w:t>
      8. В графе 3 указываются данные за аналогичный период с начала предыдущего года (с нарастающим итогом).</w:t>
      </w:r>
    </w:p>
    <w:bookmarkEnd w:id="266"/>
    <w:bookmarkStart w:name="z369" w:id="267"/>
    <w:p>
      <w:pPr>
        <w:spacing w:after="0"/>
        <w:ind w:left="0"/>
        <w:jc w:val="both"/>
      </w:pPr>
      <w:r>
        <w:rPr>
          <w:rFonts w:ascii="Times New Roman"/>
          <w:b w:val="false"/>
          <w:i w:val="false"/>
          <w:color w:val="000000"/>
          <w:sz w:val="28"/>
        </w:rPr>
        <w:t>
      9. Вид финансовой отчетности: отдельная.</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w:t>
            </w:r>
            <w:r>
              <w:br/>
            </w:r>
            <w:r>
              <w:rPr>
                <w:rFonts w:ascii="Times New Roman"/>
                <w:b w:val="false"/>
                <w:i w:val="false"/>
                <w:color w:val="000000"/>
                <w:sz w:val="20"/>
              </w:rPr>
              <w:t>учета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372" w:id="26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68"/>
    <w:bookmarkStart w:name="z373" w:id="26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69"/>
    <w:bookmarkStart w:name="z374" w:id="270"/>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270"/>
    <w:bookmarkStart w:name="z375" w:id="271"/>
    <w:p>
      <w:pPr>
        <w:spacing w:after="0"/>
        <w:ind w:left="0"/>
        <w:jc w:val="left"/>
      </w:pPr>
      <w:r>
        <w:rPr>
          <w:rFonts w:ascii="Times New Roman"/>
          <w:b/>
          <w:i w:val="false"/>
          <w:color w:val="000000"/>
        </w:rPr>
        <w:t xml:space="preserve"> Отчет о чистых пенсионных активах, сформированных за счет обязательных пенсионных взносов,</w:t>
      </w:r>
      <w:r>
        <w:br/>
      </w:r>
      <w:r>
        <w:rPr>
          <w:rFonts w:ascii="Times New Roman"/>
          <w:b/>
          <w:i w:val="false"/>
          <w:color w:val="000000"/>
        </w:rPr>
        <w:t>обязательных профессиональных пенсионных взносов, добровольных пенсионных взносов</w:t>
      </w:r>
    </w:p>
    <w:bookmarkEnd w:id="271"/>
    <w:bookmarkStart w:name="z376" w:id="272"/>
    <w:p>
      <w:pPr>
        <w:spacing w:after="0"/>
        <w:ind w:left="0"/>
        <w:jc w:val="both"/>
      </w:pPr>
      <w:r>
        <w:rPr>
          <w:rFonts w:ascii="Times New Roman"/>
          <w:b w:val="false"/>
          <w:i w:val="false"/>
          <w:color w:val="000000"/>
          <w:sz w:val="28"/>
        </w:rPr>
        <w:t>
      Индекс формы административных данных: Ф1ПА-ЕиДНПФ.</w:t>
      </w:r>
    </w:p>
    <w:bookmarkEnd w:id="272"/>
    <w:bookmarkStart w:name="z377" w:id="273"/>
    <w:p>
      <w:pPr>
        <w:spacing w:after="0"/>
        <w:ind w:left="0"/>
        <w:jc w:val="both"/>
      </w:pPr>
      <w:r>
        <w:rPr>
          <w:rFonts w:ascii="Times New Roman"/>
          <w:b w:val="false"/>
          <w:i w:val="false"/>
          <w:color w:val="000000"/>
          <w:sz w:val="28"/>
        </w:rPr>
        <w:t>
      Периодичность: ежемесячная.</w:t>
      </w:r>
    </w:p>
    <w:bookmarkEnd w:id="273"/>
    <w:bookmarkStart w:name="z378" w:id="274"/>
    <w:p>
      <w:pPr>
        <w:spacing w:after="0"/>
        <w:ind w:left="0"/>
        <w:jc w:val="both"/>
      </w:pPr>
      <w:r>
        <w:rPr>
          <w:rFonts w:ascii="Times New Roman"/>
          <w:b w:val="false"/>
          <w:i w:val="false"/>
          <w:color w:val="000000"/>
          <w:sz w:val="28"/>
        </w:rPr>
        <w:t>
      Отчетный период: по состоянию на "___" ____________ 20___года.</w:t>
      </w:r>
    </w:p>
    <w:bookmarkEnd w:id="274"/>
    <w:bookmarkStart w:name="z379" w:id="275"/>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275"/>
    <w:bookmarkStart w:name="z380" w:id="276"/>
    <w:p>
      <w:pPr>
        <w:spacing w:after="0"/>
        <w:ind w:left="0"/>
        <w:jc w:val="both"/>
      </w:pPr>
      <w:r>
        <w:rPr>
          <w:rFonts w:ascii="Times New Roman"/>
          <w:b w:val="false"/>
          <w:i w:val="false"/>
          <w:color w:val="000000"/>
          <w:sz w:val="28"/>
        </w:rPr>
        <w:t>
      Сроки представления:</w:t>
      </w:r>
    </w:p>
    <w:bookmarkEnd w:id="276"/>
    <w:bookmarkStart w:name="z381" w:id="277"/>
    <w:p>
      <w:pPr>
        <w:spacing w:after="0"/>
        <w:ind w:left="0"/>
        <w:jc w:val="both"/>
      </w:pPr>
      <w:r>
        <w:rPr>
          <w:rFonts w:ascii="Times New Roman"/>
          <w:b w:val="false"/>
          <w:i w:val="false"/>
          <w:color w:val="000000"/>
          <w:sz w:val="28"/>
        </w:rPr>
        <w:t>
      1) единый накопительный пенсионный фонд – не позднее 20 (двадцатого) числа месяца, следующего за отчетным месяцем;</w:t>
      </w:r>
    </w:p>
    <w:bookmarkEnd w:id="277"/>
    <w:bookmarkStart w:name="z382" w:id="278"/>
    <w:p>
      <w:pPr>
        <w:spacing w:after="0"/>
        <w:ind w:left="0"/>
        <w:jc w:val="both"/>
      </w:pPr>
      <w:r>
        <w:rPr>
          <w:rFonts w:ascii="Times New Roman"/>
          <w:b w:val="false"/>
          <w:i w:val="false"/>
          <w:color w:val="000000"/>
          <w:sz w:val="28"/>
        </w:rPr>
        <w:t>
      2) добровольные накопительные пенсионные фонды – не позднее 5 (пятого) рабочего дня месяца, следующего за отчетным месяцем.</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получению отрицательной разницы между показателем номинальной доходности и минимальным значением доходности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возмещению отрицательного комиссионного вознаграждения от инвестиционного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пенсионным выплатам, единовременным изъятиям в целях улучшения жилищных условий и (или)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комиссионным вознаграждениям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индивидуальному подоходному налогу с пенсионных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 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 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чистых пенсионных</w:t>
            </w:r>
            <w:r>
              <w:br/>
            </w:r>
            <w:r>
              <w:rPr>
                <w:rFonts w:ascii="Times New Roman"/>
                <w:b w:val="false"/>
                <w:i w:val="false"/>
                <w:color w:val="000000"/>
                <w:sz w:val="20"/>
              </w:rPr>
              <w:t>активах, сформированных</w:t>
            </w:r>
            <w:r>
              <w:br/>
            </w:r>
            <w:r>
              <w:rPr>
                <w:rFonts w:ascii="Times New Roman"/>
                <w:b w:val="false"/>
                <w:i w:val="false"/>
                <w:color w:val="000000"/>
                <w:sz w:val="20"/>
              </w:rPr>
              <w:t>за счет обязательных</w:t>
            </w:r>
            <w:r>
              <w:br/>
            </w:r>
            <w:r>
              <w:rPr>
                <w:rFonts w:ascii="Times New Roman"/>
                <w:b w:val="false"/>
                <w:i w:val="false"/>
                <w:color w:val="000000"/>
                <w:sz w:val="20"/>
              </w:rPr>
              <w:t>пенсионных взносов,</w:t>
            </w:r>
            <w:r>
              <w:br/>
            </w:r>
            <w:r>
              <w:rPr>
                <w:rFonts w:ascii="Times New Roman"/>
                <w:b w:val="false"/>
                <w:i w:val="false"/>
                <w:color w:val="000000"/>
                <w:sz w:val="20"/>
              </w:rPr>
              <w:t>обязательных профессиональных</w:t>
            </w:r>
            <w:r>
              <w:br/>
            </w:r>
            <w:r>
              <w:rPr>
                <w:rFonts w:ascii="Times New Roman"/>
                <w:b w:val="false"/>
                <w:i w:val="false"/>
                <w:color w:val="000000"/>
                <w:sz w:val="20"/>
              </w:rPr>
              <w:t>пенсионных взносов,</w:t>
            </w:r>
            <w:r>
              <w:br/>
            </w:r>
            <w:r>
              <w:rPr>
                <w:rFonts w:ascii="Times New Roman"/>
                <w:b w:val="false"/>
                <w:i w:val="false"/>
                <w:color w:val="000000"/>
                <w:sz w:val="20"/>
              </w:rPr>
              <w:t>добровольных пенсионных взносов"</w:t>
            </w:r>
          </w:p>
        </w:tc>
      </w:tr>
    </w:tbl>
    <w:bookmarkStart w:name="z385" w:id="2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чистых пенсионных активах, сформированных за счет обязательных пенсионных взносов,</w:t>
      </w:r>
      <w:r>
        <w:br/>
      </w:r>
      <w:r>
        <w:rPr>
          <w:rFonts w:ascii="Times New Roman"/>
          <w:b/>
          <w:i w:val="false"/>
          <w:color w:val="000000"/>
        </w:rPr>
        <w:t>обязательных профессиональных пенсионных взносов, добровольных пенсионных взносов"</w:t>
      </w:r>
      <w:r>
        <w:br/>
      </w:r>
      <w:r>
        <w:rPr>
          <w:rFonts w:ascii="Times New Roman"/>
          <w:b/>
          <w:i w:val="false"/>
          <w:color w:val="000000"/>
        </w:rPr>
        <w:t>(индекс – Ф1ПА-ЕиДНПФ, периодичность: ежемесячная)</w:t>
      </w:r>
    </w:p>
    <w:bookmarkEnd w:id="279"/>
    <w:bookmarkStart w:name="z386" w:id="280"/>
    <w:p>
      <w:pPr>
        <w:spacing w:after="0"/>
        <w:ind w:left="0"/>
        <w:jc w:val="left"/>
      </w:pPr>
      <w:r>
        <w:rPr>
          <w:rFonts w:ascii="Times New Roman"/>
          <w:b/>
          <w:i w:val="false"/>
          <w:color w:val="000000"/>
        </w:rPr>
        <w:t xml:space="preserve"> Глава 1. Общие положения</w:t>
      </w:r>
    </w:p>
    <w:bookmarkEnd w:id="280"/>
    <w:bookmarkStart w:name="z387" w:id="2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(далее – форма).</w:t>
      </w:r>
    </w:p>
    <w:bookmarkEnd w:id="281"/>
    <w:bookmarkStart w:name="z388" w:id="2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282"/>
    <w:bookmarkStart w:name="z389" w:id="283"/>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пенсионным активам по состоянию на конец отчетного периода.</w:t>
      </w:r>
    </w:p>
    <w:bookmarkEnd w:id="283"/>
    <w:bookmarkStart w:name="z390" w:id="28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84"/>
    <w:bookmarkStart w:name="z391" w:id="285"/>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285"/>
    <w:bookmarkStart w:name="z392" w:id="286"/>
    <w:p>
      <w:pPr>
        <w:spacing w:after="0"/>
        <w:ind w:left="0"/>
        <w:jc w:val="left"/>
      </w:pPr>
      <w:r>
        <w:rPr>
          <w:rFonts w:ascii="Times New Roman"/>
          <w:b/>
          <w:i w:val="false"/>
          <w:color w:val="000000"/>
        </w:rPr>
        <w:t xml:space="preserve"> Глава 2. Заполнение формы</w:t>
      </w:r>
    </w:p>
    <w:bookmarkEnd w:id="286"/>
    <w:bookmarkStart w:name="z393" w:id="287"/>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287"/>
    <w:bookmarkStart w:name="z394" w:id="288"/>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288"/>
    <w:bookmarkStart w:name="z395" w:id="289"/>
    <w:p>
      <w:pPr>
        <w:spacing w:after="0"/>
        <w:ind w:left="0"/>
        <w:jc w:val="both"/>
      </w:pPr>
      <w:r>
        <w:rPr>
          <w:rFonts w:ascii="Times New Roman"/>
          <w:b w:val="false"/>
          <w:i w:val="false"/>
          <w:color w:val="000000"/>
          <w:sz w:val="28"/>
        </w:rPr>
        <w:t xml:space="preserve">
      8. В строках с 1 по 21 указываются данные на основании информации из главной книги или базы данных,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(зарегистрировано в Реестре государственной регистрации нормативных правовых актов под № 8765).</w:t>
      </w:r>
    </w:p>
    <w:bookmarkEnd w:id="289"/>
    <w:bookmarkStart w:name="z396" w:id="290"/>
    <w:p>
      <w:pPr>
        <w:spacing w:after="0"/>
        <w:ind w:left="0"/>
        <w:jc w:val="both"/>
      </w:pPr>
      <w:r>
        <w:rPr>
          <w:rFonts w:ascii="Times New Roman"/>
          <w:b w:val="false"/>
          <w:i w:val="false"/>
          <w:color w:val="000000"/>
          <w:sz w:val="28"/>
        </w:rPr>
        <w:t>
      9. Вид финансовой отчетности: отдельная.</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399" w:id="29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91"/>
    <w:bookmarkStart w:name="z400" w:id="29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92"/>
    <w:bookmarkStart w:name="z401" w:id="293"/>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293"/>
    <w:bookmarkStart w:name="z402" w:id="294"/>
    <w:p>
      <w:pPr>
        <w:spacing w:after="0"/>
        <w:ind w:left="0"/>
        <w:jc w:val="left"/>
      </w:pPr>
      <w:r>
        <w:rPr>
          <w:rFonts w:ascii="Times New Roman"/>
          <w:b/>
          <w:i w:val="false"/>
          <w:color w:val="000000"/>
        </w:rPr>
        <w:t xml:space="preserve"> Отчет о чистых пенсионных активах, сформированных за счет обязательных пенсионных взносов работодателя</w:t>
      </w:r>
    </w:p>
    <w:bookmarkEnd w:id="294"/>
    <w:bookmarkStart w:name="z403" w:id="295"/>
    <w:p>
      <w:pPr>
        <w:spacing w:after="0"/>
        <w:ind w:left="0"/>
        <w:jc w:val="both"/>
      </w:pPr>
      <w:r>
        <w:rPr>
          <w:rFonts w:ascii="Times New Roman"/>
          <w:b w:val="false"/>
          <w:i w:val="false"/>
          <w:color w:val="000000"/>
          <w:sz w:val="28"/>
        </w:rPr>
        <w:t>
      Индекс формы административных данных: Ф1-1ПА-ЕНПФ.</w:t>
      </w:r>
    </w:p>
    <w:bookmarkEnd w:id="295"/>
    <w:bookmarkStart w:name="z404" w:id="296"/>
    <w:p>
      <w:pPr>
        <w:spacing w:after="0"/>
        <w:ind w:left="0"/>
        <w:jc w:val="both"/>
      </w:pPr>
      <w:r>
        <w:rPr>
          <w:rFonts w:ascii="Times New Roman"/>
          <w:b w:val="false"/>
          <w:i w:val="false"/>
          <w:color w:val="000000"/>
          <w:sz w:val="28"/>
        </w:rPr>
        <w:t>
      Периодичность: ежемесячная.</w:t>
      </w:r>
    </w:p>
    <w:bookmarkEnd w:id="296"/>
    <w:bookmarkStart w:name="z405" w:id="297"/>
    <w:p>
      <w:pPr>
        <w:spacing w:after="0"/>
        <w:ind w:left="0"/>
        <w:jc w:val="both"/>
      </w:pPr>
      <w:r>
        <w:rPr>
          <w:rFonts w:ascii="Times New Roman"/>
          <w:b w:val="false"/>
          <w:i w:val="false"/>
          <w:color w:val="000000"/>
          <w:sz w:val="28"/>
        </w:rPr>
        <w:t>
      Отчетный период: по состоянию на "___" ____________ 20___года.</w:t>
      </w:r>
    </w:p>
    <w:bookmarkEnd w:id="297"/>
    <w:bookmarkStart w:name="z406" w:id="298"/>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298"/>
    <w:bookmarkStart w:name="z407" w:id="299"/>
    <w:p>
      <w:pPr>
        <w:spacing w:after="0"/>
        <w:ind w:left="0"/>
        <w:jc w:val="both"/>
      </w:pPr>
      <w:r>
        <w:rPr>
          <w:rFonts w:ascii="Times New Roman"/>
          <w:b w:val="false"/>
          <w:i w:val="false"/>
          <w:color w:val="000000"/>
          <w:sz w:val="28"/>
        </w:rPr>
        <w:t>
      Срок представления: не позднее 20 (двадцатого) числа месяца, следующего за отчетным месяцем.</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оцениваемые по амортизированной стоимости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пенсионным выплатам за счет обязательных пенсионных взносов работодателя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Кредиторская задолженность по комиссионному вознаграждению от инвестиционного дохода (убытка)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индивидуальному подоходному налогу с пенсионных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чистые активы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 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чистых пенсионных</w:t>
            </w:r>
            <w:r>
              <w:br/>
            </w:r>
            <w:r>
              <w:rPr>
                <w:rFonts w:ascii="Times New Roman"/>
                <w:b w:val="false"/>
                <w:i w:val="false"/>
                <w:color w:val="000000"/>
                <w:sz w:val="20"/>
              </w:rPr>
              <w:t>активах, сформированных</w:t>
            </w:r>
            <w:r>
              <w:br/>
            </w:r>
            <w:r>
              <w:rPr>
                <w:rFonts w:ascii="Times New Roman"/>
                <w:b w:val="false"/>
                <w:i w:val="false"/>
                <w:color w:val="000000"/>
                <w:sz w:val="20"/>
              </w:rPr>
              <w:t>за счет обязательных</w:t>
            </w:r>
            <w:r>
              <w:br/>
            </w:r>
            <w:r>
              <w:rPr>
                <w:rFonts w:ascii="Times New Roman"/>
                <w:b w:val="false"/>
                <w:i w:val="false"/>
                <w:color w:val="000000"/>
                <w:sz w:val="20"/>
              </w:rPr>
              <w:t>пенсионных взносов</w:t>
            </w:r>
            <w:r>
              <w:br/>
            </w:r>
            <w:r>
              <w:rPr>
                <w:rFonts w:ascii="Times New Roman"/>
                <w:b w:val="false"/>
                <w:i w:val="false"/>
                <w:color w:val="000000"/>
                <w:sz w:val="20"/>
              </w:rPr>
              <w:t>работодателя"</w:t>
            </w:r>
          </w:p>
        </w:tc>
      </w:tr>
    </w:tbl>
    <w:bookmarkStart w:name="z410" w:id="30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чистых пенсионных активах, сформированных за счет обязательных пенсионных взносов работодателя"</w:t>
      </w:r>
      <w:r>
        <w:br/>
      </w:r>
      <w:r>
        <w:rPr>
          <w:rFonts w:ascii="Times New Roman"/>
          <w:b/>
          <w:i w:val="false"/>
          <w:color w:val="000000"/>
        </w:rPr>
        <w:t>(индекс – Ф1-1ПА-ЕНПФ, периодичность: ежемесячная)</w:t>
      </w:r>
    </w:p>
    <w:bookmarkEnd w:id="300"/>
    <w:bookmarkStart w:name="z411" w:id="301"/>
    <w:p>
      <w:pPr>
        <w:spacing w:after="0"/>
        <w:ind w:left="0"/>
        <w:jc w:val="left"/>
      </w:pPr>
      <w:r>
        <w:rPr>
          <w:rFonts w:ascii="Times New Roman"/>
          <w:b/>
          <w:i w:val="false"/>
          <w:color w:val="000000"/>
        </w:rPr>
        <w:t xml:space="preserve"> Глава 1. Общие положения</w:t>
      </w:r>
    </w:p>
    <w:bookmarkEnd w:id="301"/>
    <w:bookmarkStart w:name="z412" w:id="30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чистых пенсионных активах, сформированных за счет обязательных пенсионных взносов работодателя" (далее – форма).</w:t>
      </w:r>
    </w:p>
    <w:bookmarkEnd w:id="302"/>
    <w:bookmarkStart w:name="z413" w:id="30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303"/>
    <w:bookmarkStart w:name="z414" w:id="304"/>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пенсионным активам, сформированным за счет обязательных пенсионных взносов работодателя по состоянию на конец отчетного периода.</w:t>
      </w:r>
    </w:p>
    <w:bookmarkEnd w:id="304"/>
    <w:bookmarkStart w:name="z415" w:id="305"/>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05"/>
    <w:bookmarkStart w:name="z416" w:id="306"/>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06"/>
    <w:bookmarkStart w:name="z417" w:id="307"/>
    <w:p>
      <w:pPr>
        <w:spacing w:after="0"/>
        <w:ind w:left="0"/>
        <w:jc w:val="left"/>
      </w:pPr>
      <w:r>
        <w:rPr>
          <w:rFonts w:ascii="Times New Roman"/>
          <w:b/>
          <w:i w:val="false"/>
          <w:color w:val="000000"/>
        </w:rPr>
        <w:t xml:space="preserve"> Глава 2. Заполнение формы</w:t>
      </w:r>
    </w:p>
    <w:bookmarkEnd w:id="307"/>
    <w:bookmarkStart w:name="z418" w:id="308"/>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308"/>
    <w:bookmarkStart w:name="z419" w:id="309"/>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309"/>
    <w:bookmarkStart w:name="z420" w:id="310"/>
    <w:p>
      <w:pPr>
        <w:spacing w:after="0"/>
        <w:ind w:left="0"/>
        <w:jc w:val="both"/>
      </w:pPr>
      <w:r>
        <w:rPr>
          <w:rFonts w:ascii="Times New Roman"/>
          <w:b w:val="false"/>
          <w:i w:val="false"/>
          <w:color w:val="000000"/>
          <w:sz w:val="28"/>
        </w:rPr>
        <w:t xml:space="preserve">
      8. В строках с 1 по 19 указываются данные на основании информации из главной книги или базы данных,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bookmarkEnd w:id="310"/>
    <w:bookmarkStart w:name="z421" w:id="311"/>
    <w:p>
      <w:pPr>
        <w:spacing w:after="0"/>
        <w:ind w:left="0"/>
        <w:jc w:val="both"/>
      </w:pPr>
      <w:r>
        <w:rPr>
          <w:rFonts w:ascii="Times New Roman"/>
          <w:b w:val="false"/>
          <w:i w:val="false"/>
          <w:color w:val="000000"/>
          <w:sz w:val="28"/>
        </w:rPr>
        <w:t>
      9. Вид финансовой отчетности: отдельная.</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w:t>
            </w:r>
            <w:r>
              <w:br/>
            </w:r>
            <w:r>
              <w:rPr>
                <w:rFonts w:ascii="Times New Roman"/>
                <w:b w:val="false"/>
                <w:i w:val="false"/>
                <w:color w:val="000000"/>
                <w:sz w:val="20"/>
              </w:rPr>
              <w:t>учета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424" w:id="31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12"/>
    <w:bookmarkStart w:name="z425" w:id="31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13"/>
    <w:bookmarkStart w:name="z426" w:id="314"/>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314"/>
    <w:bookmarkStart w:name="z427" w:id="315"/>
    <w:p>
      <w:pPr>
        <w:spacing w:after="0"/>
        <w:ind w:left="0"/>
        <w:jc w:val="left"/>
      </w:pPr>
      <w:r>
        <w:rPr>
          <w:rFonts w:ascii="Times New Roman"/>
          <w:b/>
          <w:i w:val="false"/>
          <w:color w:val="000000"/>
        </w:rPr>
        <w:t xml:space="preserve"> Отчет об изменениях в чистых пенсионных активах, сформированных за счет обязательных пенсионных взносов,</w:t>
      </w:r>
      <w:r>
        <w:br/>
      </w:r>
      <w:r>
        <w:rPr>
          <w:rFonts w:ascii="Times New Roman"/>
          <w:b/>
          <w:i w:val="false"/>
          <w:color w:val="000000"/>
        </w:rPr>
        <w:t>обязательных профессиональных пенсионных взносов, добровольных пенсионных взносов</w:t>
      </w:r>
    </w:p>
    <w:bookmarkEnd w:id="315"/>
    <w:bookmarkStart w:name="z428" w:id="316"/>
    <w:p>
      <w:pPr>
        <w:spacing w:after="0"/>
        <w:ind w:left="0"/>
        <w:jc w:val="both"/>
      </w:pPr>
      <w:r>
        <w:rPr>
          <w:rFonts w:ascii="Times New Roman"/>
          <w:b w:val="false"/>
          <w:i w:val="false"/>
          <w:color w:val="000000"/>
          <w:sz w:val="28"/>
        </w:rPr>
        <w:t>
      Индекс формы административных данных: Ф2ПА-ЕиДНПФ.</w:t>
      </w:r>
    </w:p>
    <w:bookmarkEnd w:id="316"/>
    <w:bookmarkStart w:name="z429" w:id="317"/>
    <w:p>
      <w:pPr>
        <w:spacing w:after="0"/>
        <w:ind w:left="0"/>
        <w:jc w:val="both"/>
      </w:pPr>
      <w:r>
        <w:rPr>
          <w:rFonts w:ascii="Times New Roman"/>
          <w:b w:val="false"/>
          <w:i w:val="false"/>
          <w:color w:val="000000"/>
          <w:sz w:val="28"/>
        </w:rPr>
        <w:t>
      Периодичность: ежемесячная.</w:t>
      </w:r>
    </w:p>
    <w:bookmarkEnd w:id="317"/>
    <w:bookmarkStart w:name="z430" w:id="318"/>
    <w:p>
      <w:pPr>
        <w:spacing w:after="0"/>
        <w:ind w:left="0"/>
        <w:jc w:val="both"/>
      </w:pPr>
      <w:r>
        <w:rPr>
          <w:rFonts w:ascii="Times New Roman"/>
          <w:b w:val="false"/>
          <w:i w:val="false"/>
          <w:color w:val="000000"/>
          <w:sz w:val="28"/>
        </w:rPr>
        <w:t>
      Отчетный период: по состоянию на "___" ____________ 20___года.</w:t>
      </w:r>
    </w:p>
    <w:bookmarkEnd w:id="318"/>
    <w:bookmarkStart w:name="z431" w:id="319"/>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319"/>
    <w:bookmarkStart w:name="z432" w:id="320"/>
    <w:p>
      <w:pPr>
        <w:spacing w:after="0"/>
        <w:ind w:left="0"/>
        <w:jc w:val="both"/>
      </w:pPr>
      <w:r>
        <w:rPr>
          <w:rFonts w:ascii="Times New Roman"/>
          <w:b w:val="false"/>
          <w:i w:val="false"/>
          <w:color w:val="000000"/>
          <w:sz w:val="28"/>
        </w:rPr>
        <w:t>
      Сроки представления:</w:t>
      </w:r>
    </w:p>
    <w:bookmarkEnd w:id="320"/>
    <w:bookmarkStart w:name="z433" w:id="321"/>
    <w:p>
      <w:pPr>
        <w:spacing w:after="0"/>
        <w:ind w:left="0"/>
        <w:jc w:val="both"/>
      </w:pPr>
      <w:r>
        <w:rPr>
          <w:rFonts w:ascii="Times New Roman"/>
          <w:b w:val="false"/>
          <w:i w:val="false"/>
          <w:color w:val="000000"/>
          <w:sz w:val="28"/>
        </w:rPr>
        <w:t>
      1) единый накопительный пенсионный фонд – не позднее 20 (двадцатого) числа месяца, следующего за отчетным месяцем;</w:t>
      </w:r>
    </w:p>
    <w:bookmarkEnd w:id="321"/>
    <w:bookmarkStart w:name="z434" w:id="322"/>
    <w:p>
      <w:pPr>
        <w:spacing w:after="0"/>
        <w:ind w:left="0"/>
        <w:jc w:val="both"/>
      </w:pPr>
      <w:r>
        <w:rPr>
          <w:rFonts w:ascii="Times New Roman"/>
          <w:b w:val="false"/>
          <w:i w:val="false"/>
          <w:color w:val="000000"/>
          <w:sz w:val="28"/>
        </w:rPr>
        <w:t>
      2) добровольные накопительные пенсионные фонды – не позднее 5 (пятого) рабочего дня месяца, следующего за отчетным месяцем.</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Поступившие пенсионные накопления из других накопительных пенсионных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или дисконта) по ценным бумагам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от купли-продажи ценных бумаг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 оцениваемых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активам, находящимся во внешнем управлении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пени и штрафов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перечисление обязательных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перечисление обязательных профессиональных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осуществление переводов пенсионных накоплений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ненадлежащее управление пенсионными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возмещению отрицательной разницы между показателем номинальной доходности и минимальным значением доходности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отрицательного комиссионного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выплаченные или подлежащие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выезду на постоянное место жительства за пределы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выслуге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страховые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жилищных условий и (или) оплату лечения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у источника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причитающееся накопительному пенсионному фонду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размещенным пенсионным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пенсионных накоплений в добровольные накопительные пенсионные фонды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операциям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суммы (ошибочно зачисленные)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невыясненных сумм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w:t>
            </w:r>
          </w:p>
          <w:p>
            <w:pPr>
              <w:spacing w:after="20"/>
              <w:ind w:left="20"/>
              <w:jc w:val="both"/>
            </w:pPr>
            <w:r>
              <w:rPr>
                <w:rFonts w:ascii="Times New Roman"/>
                <w:b w:val="false"/>
                <w:i w:val="false"/>
                <w:color w:val="000000"/>
                <w:sz w:val="20"/>
              </w:rPr>
              <w:t>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w:t>
            </w:r>
          </w:p>
          <w:p>
            <w:pPr>
              <w:spacing w:after="20"/>
              <w:ind w:left="20"/>
              <w:jc w:val="both"/>
            </w:pPr>
            <w:r>
              <w:rPr>
                <w:rFonts w:ascii="Times New Roman"/>
                <w:b w:val="false"/>
                <w:i w:val="false"/>
                <w:color w:val="000000"/>
                <w:sz w:val="20"/>
              </w:rPr>
              <w:t>исполняющее его обязанности</w:t>
            </w:r>
          </w:p>
          <w:p>
            <w:pPr>
              <w:spacing w:after="20"/>
              <w:ind w:left="20"/>
              <w:jc w:val="both"/>
            </w:pPr>
            <w:r>
              <w:rPr>
                <w:rFonts w:ascii="Times New Roman"/>
                <w:b w:val="false"/>
                <w:i w:val="false"/>
                <w:color w:val="000000"/>
                <w:sz w:val="20"/>
              </w:rPr>
              <w:t>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изменениях в чистых</w:t>
            </w:r>
            <w:r>
              <w:br/>
            </w:r>
            <w:r>
              <w:rPr>
                <w:rFonts w:ascii="Times New Roman"/>
                <w:b w:val="false"/>
                <w:i w:val="false"/>
                <w:color w:val="000000"/>
                <w:sz w:val="20"/>
              </w:rPr>
              <w:t>пенсионных активах,</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w:t>
            </w:r>
            <w:r>
              <w:br/>
            </w:r>
            <w:r>
              <w:rPr>
                <w:rFonts w:ascii="Times New Roman"/>
                <w:b w:val="false"/>
                <w:i w:val="false"/>
                <w:color w:val="000000"/>
                <w:sz w:val="20"/>
              </w:rPr>
              <w:t>пенсионных взносов,</w:t>
            </w:r>
            <w:r>
              <w:br/>
            </w:r>
            <w:r>
              <w:rPr>
                <w:rFonts w:ascii="Times New Roman"/>
                <w:b w:val="false"/>
                <w:i w:val="false"/>
                <w:color w:val="000000"/>
                <w:sz w:val="20"/>
              </w:rPr>
              <w:t>добровольных</w:t>
            </w:r>
            <w:r>
              <w:br/>
            </w:r>
            <w:r>
              <w:rPr>
                <w:rFonts w:ascii="Times New Roman"/>
                <w:b w:val="false"/>
                <w:i w:val="false"/>
                <w:color w:val="000000"/>
                <w:sz w:val="20"/>
              </w:rPr>
              <w:t>пенсионных взносов"</w:t>
            </w:r>
          </w:p>
        </w:tc>
      </w:tr>
    </w:tbl>
    <w:bookmarkStart w:name="z437" w:id="32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изменениях в чистых пенсионных активах, сформированных за счет обязательных пенсионных взносов,</w:t>
      </w:r>
      <w:r>
        <w:br/>
      </w:r>
      <w:r>
        <w:rPr>
          <w:rFonts w:ascii="Times New Roman"/>
          <w:b/>
          <w:i w:val="false"/>
          <w:color w:val="000000"/>
        </w:rPr>
        <w:t>обязательных профессиональных пенсионных взносов, добровольных пенсионных взносов"</w:t>
      </w:r>
      <w:r>
        <w:br/>
      </w:r>
      <w:r>
        <w:rPr>
          <w:rFonts w:ascii="Times New Roman"/>
          <w:b/>
          <w:i w:val="false"/>
          <w:color w:val="000000"/>
        </w:rPr>
        <w:t>(индекс – Ф2ПА-ЕиДНПФ, периодичность: ежемесячная)</w:t>
      </w:r>
    </w:p>
    <w:bookmarkEnd w:id="323"/>
    <w:bookmarkStart w:name="z438" w:id="324"/>
    <w:p>
      <w:pPr>
        <w:spacing w:after="0"/>
        <w:ind w:left="0"/>
        <w:jc w:val="left"/>
      </w:pPr>
      <w:r>
        <w:rPr>
          <w:rFonts w:ascii="Times New Roman"/>
          <w:b/>
          <w:i w:val="false"/>
          <w:color w:val="000000"/>
        </w:rPr>
        <w:t xml:space="preserve"> Глава 1. Общие положения</w:t>
      </w:r>
    </w:p>
    <w:bookmarkEnd w:id="324"/>
    <w:bookmarkStart w:name="z439" w:id="32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(далее – форма).</w:t>
      </w:r>
    </w:p>
    <w:bookmarkEnd w:id="325"/>
    <w:bookmarkStart w:name="z440" w:id="32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326"/>
    <w:bookmarkStart w:name="z441" w:id="327"/>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пенсионным активам по состоянию на конец отчетного периода.</w:t>
      </w:r>
    </w:p>
    <w:bookmarkEnd w:id="327"/>
    <w:bookmarkStart w:name="z442" w:id="328"/>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28"/>
    <w:bookmarkStart w:name="z443" w:id="329"/>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29"/>
    <w:bookmarkStart w:name="z444" w:id="330"/>
    <w:p>
      <w:pPr>
        <w:spacing w:after="0"/>
        <w:ind w:left="0"/>
        <w:jc w:val="left"/>
      </w:pPr>
      <w:r>
        <w:rPr>
          <w:rFonts w:ascii="Times New Roman"/>
          <w:b/>
          <w:i w:val="false"/>
          <w:color w:val="000000"/>
        </w:rPr>
        <w:t xml:space="preserve"> Глава 2. Заполнение формы</w:t>
      </w:r>
    </w:p>
    <w:bookmarkEnd w:id="330"/>
    <w:bookmarkStart w:name="z445" w:id="331"/>
    <w:p>
      <w:pPr>
        <w:spacing w:after="0"/>
        <w:ind w:left="0"/>
        <w:jc w:val="both"/>
      </w:pPr>
      <w:r>
        <w:rPr>
          <w:rFonts w:ascii="Times New Roman"/>
          <w:b w:val="false"/>
          <w:i w:val="false"/>
          <w:color w:val="000000"/>
          <w:sz w:val="28"/>
        </w:rPr>
        <w:t>
      6. При заполнении графы 3 указываются примечания.</w:t>
      </w:r>
    </w:p>
    <w:bookmarkEnd w:id="331"/>
    <w:bookmarkStart w:name="z446" w:id="332"/>
    <w:p>
      <w:pPr>
        <w:spacing w:after="0"/>
        <w:ind w:left="0"/>
        <w:jc w:val="both"/>
      </w:pPr>
      <w:r>
        <w:rPr>
          <w:rFonts w:ascii="Times New Roman"/>
          <w:b w:val="false"/>
          <w:i w:val="false"/>
          <w:color w:val="000000"/>
          <w:sz w:val="28"/>
        </w:rPr>
        <w:t>
      7. В графе 3 указываются данные, за период с начала текущего года (с нарастающим итогом).</w:t>
      </w:r>
    </w:p>
    <w:bookmarkEnd w:id="332"/>
    <w:bookmarkStart w:name="z447" w:id="333"/>
    <w:p>
      <w:pPr>
        <w:spacing w:after="0"/>
        <w:ind w:left="0"/>
        <w:jc w:val="both"/>
      </w:pPr>
      <w:r>
        <w:rPr>
          <w:rFonts w:ascii="Times New Roman"/>
          <w:b w:val="false"/>
          <w:i w:val="false"/>
          <w:color w:val="000000"/>
          <w:sz w:val="28"/>
        </w:rPr>
        <w:t>
      8. В графе 4 указываются данные за аналогичный период с начала предыдущего года (с нарастающим итогом).</w:t>
      </w:r>
    </w:p>
    <w:bookmarkEnd w:id="333"/>
    <w:bookmarkStart w:name="z448" w:id="334"/>
    <w:p>
      <w:pPr>
        <w:spacing w:after="0"/>
        <w:ind w:left="0"/>
        <w:jc w:val="both"/>
      </w:pPr>
      <w:r>
        <w:rPr>
          <w:rFonts w:ascii="Times New Roman"/>
          <w:b w:val="false"/>
          <w:i w:val="false"/>
          <w:color w:val="000000"/>
          <w:sz w:val="28"/>
        </w:rPr>
        <w:t xml:space="preserve">
      9. В строках с 1 по 29 указываются данные на основании информации из главной книги или базы данных и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(зарегистрировано в Реестре государственной регистрации нормативных правовых актов под № 8765).</w:t>
      </w:r>
    </w:p>
    <w:bookmarkEnd w:id="334"/>
    <w:bookmarkStart w:name="z449" w:id="335"/>
    <w:p>
      <w:pPr>
        <w:spacing w:after="0"/>
        <w:ind w:left="0"/>
        <w:jc w:val="both"/>
      </w:pPr>
      <w:r>
        <w:rPr>
          <w:rFonts w:ascii="Times New Roman"/>
          <w:b w:val="false"/>
          <w:i w:val="false"/>
          <w:color w:val="000000"/>
          <w:sz w:val="28"/>
        </w:rPr>
        <w:t>
      10. Вид финансовой отчетности: отдельная.</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w:t>
            </w:r>
            <w:r>
              <w:br/>
            </w:r>
            <w:r>
              <w:rPr>
                <w:rFonts w:ascii="Times New Roman"/>
                <w:b w:val="false"/>
                <w:i w:val="false"/>
                <w:color w:val="000000"/>
                <w:sz w:val="20"/>
              </w:rPr>
              <w:t>учета и представления</w:t>
            </w:r>
            <w:r>
              <w:br/>
            </w:r>
            <w:r>
              <w:rPr>
                <w:rFonts w:ascii="Times New Roman"/>
                <w:b w:val="false"/>
                <w:i w:val="false"/>
                <w:color w:val="000000"/>
                <w:sz w:val="20"/>
              </w:rPr>
              <w:t>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452" w:id="33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36"/>
    <w:bookmarkStart w:name="z453" w:id="33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37"/>
    <w:bookmarkStart w:name="z454" w:id="338"/>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338"/>
    <w:bookmarkStart w:name="z455" w:id="339"/>
    <w:p>
      <w:pPr>
        <w:spacing w:after="0"/>
        <w:ind w:left="0"/>
        <w:jc w:val="left"/>
      </w:pPr>
      <w:r>
        <w:rPr>
          <w:rFonts w:ascii="Times New Roman"/>
          <w:b/>
          <w:i w:val="false"/>
          <w:color w:val="000000"/>
        </w:rPr>
        <w:t xml:space="preserve"> Отчет об изменениях в чистых пенсионных активах, сформированных за счет обязательных пенсионных взносов работодателя</w:t>
      </w:r>
    </w:p>
    <w:bookmarkEnd w:id="339"/>
    <w:bookmarkStart w:name="z456" w:id="340"/>
    <w:p>
      <w:pPr>
        <w:spacing w:after="0"/>
        <w:ind w:left="0"/>
        <w:jc w:val="both"/>
      </w:pPr>
      <w:r>
        <w:rPr>
          <w:rFonts w:ascii="Times New Roman"/>
          <w:b w:val="false"/>
          <w:i w:val="false"/>
          <w:color w:val="000000"/>
          <w:sz w:val="28"/>
        </w:rPr>
        <w:t>
      Индекс формы административных данных: Ф2-1ПА-ЕНПФ.</w:t>
      </w:r>
    </w:p>
    <w:bookmarkEnd w:id="340"/>
    <w:bookmarkStart w:name="z457" w:id="341"/>
    <w:p>
      <w:pPr>
        <w:spacing w:after="0"/>
        <w:ind w:left="0"/>
        <w:jc w:val="both"/>
      </w:pPr>
      <w:r>
        <w:rPr>
          <w:rFonts w:ascii="Times New Roman"/>
          <w:b w:val="false"/>
          <w:i w:val="false"/>
          <w:color w:val="000000"/>
          <w:sz w:val="28"/>
        </w:rPr>
        <w:t>
      Периодичность: ежемесячная.</w:t>
      </w:r>
    </w:p>
    <w:bookmarkEnd w:id="341"/>
    <w:bookmarkStart w:name="z458" w:id="342"/>
    <w:p>
      <w:pPr>
        <w:spacing w:after="0"/>
        <w:ind w:left="0"/>
        <w:jc w:val="both"/>
      </w:pPr>
      <w:r>
        <w:rPr>
          <w:rFonts w:ascii="Times New Roman"/>
          <w:b w:val="false"/>
          <w:i w:val="false"/>
          <w:color w:val="000000"/>
          <w:sz w:val="28"/>
        </w:rPr>
        <w:t>
      Отчетный период: по состоянию на "___" ____________ 20___года.</w:t>
      </w:r>
    </w:p>
    <w:bookmarkEnd w:id="342"/>
    <w:bookmarkStart w:name="z459" w:id="343"/>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343"/>
    <w:bookmarkStart w:name="z460" w:id="344"/>
    <w:p>
      <w:pPr>
        <w:spacing w:after="0"/>
        <w:ind w:left="0"/>
        <w:jc w:val="both"/>
      </w:pPr>
      <w:r>
        <w:rPr>
          <w:rFonts w:ascii="Times New Roman"/>
          <w:b w:val="false"/>
          <w:i w:val="false"/>
          <w:color w:val="000000"/>
          <w:sz w:val="28"/>
        </w:rPr>
        <w:t>
      Сроки представления единым накопительным пенсионным фондом – не позднее 20 (двадцатого) числа месяца, следующего за отчетным месяцем.</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или дисконта) по ценным бумагам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от купли-продажи ценных бумаг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(расходы) от переоценки (нетто)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 оцениваемых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активам, находящимся во внешнем управлении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пени и штрафов за несвоевременное перечисление обязательных пенсионных взносов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выплатам за счет обязательных пенсионных взносов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у источника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(убытка)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от инвестиционной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операциям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изменениях в чистых</w:t>
            </w:r>
            <w:r>
              <w:br/>
            </w:r>
            <w:r>
              <w:rPr>
                <w:rFonts w:ascii="Times New Roman"/>
                <w:b w:val="false"/>
                <w:i w:val="false"/>
                <w:color w:val="000000"/>
                <w:sz w:val="20"/>
              </w:rPr>
              <w:t>пенсионных активах,</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работодателя"</w:t>
            </w:r>
          </w:p>
        </w:tc>
      </w:tr>
    </w:tbl>
    <w:bookmarkStart w:name="z463" w:id="34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изменениях в чистых пенсионных активах, сформированных за счет обязательных пенсионных взносов работодателя"</w:t>
      </w:r>
      <w:r>
        <w:br/>
      </w:r>
      <w:r>
        <w:rPr>
          <w:rFonts w:ascii="Times New Roman"/>
          <w:b/>
          <w:i w:val="false"/>
          <w:color w:val="000000"/>
        </w:rPr>
        <w:t>(индекс – Ф2-1ПА-ЕНПФ, периодичность: ежемесячная)</w:t>
      </w:r>
    </w:p>
    <w:bookmarkEnd w:id="345"/>
    <w:bookmarkStart w:name="z464" w:id="346"/>
    <w:p>
      <w:pPr>
        <w:spacing w:after="0"/>
        <w:ind w:left="0"/>
        <w:jc w:val="left"/>
      </w:pPr>
      <w:r>
        <w:rPr>
          <w:rFonts w:ascii="Times New Roman"/>
          <w:b/>
          <w:i w:val="false"/>
          <w:color w:val="000000"/>
        </w:rPr>
        <w:t xml:space="preserve"> Глава 1. Общие положения</w:t>
      </w:r>
    </w:p>
    <w:bookmarkEnd w:id="346"/>
    <w:bookmarkStart w:name="z465" w:id="3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изменениях в чистых пенсионных активах, сформированных за счет обязательных пенсионных взносов работодателя" (далее – форма).</w:t>
      </w:r>
    </w:p>
    <w:bookmarkEnd w:id="347"/>
    <w:bookmarkStart w:name="z466" w:id="34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348"/>
    <w:bookmarkStart w:name="z467" w:id="349"/>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пенсионным активам, сформированным за счет обязательных пенсионных взносов работодателя по состоянию на конец отчетного периода</w:t>
      </w:r>
    </w:p>
    <w:bookmarkEnd w:id="349"/>
    <w:bookmarkStart w:name="z468" w:id="350"/>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50"/>
    <w:bookmarkStart w:name="z469" w:id="351"/>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51"/>
    <w:bookmarkStart w:name="z470" w:id="352"/>
    <w:p>
      <w:pPr>
        <w:spacing w:after="0"/>
        <w:ind w:left="0"/>
        <w:jc w:val="left"/>
      </w:pPr>
      <w:r>
        <w:rPr>
          <w:rFonts w:ascii="Times New Roman"/>
          <w:b/>
          <w:i w:val="false"/>
          <w:color w:val="000000"/>
        </w:rPr>
        <w:t xml:space="preserve"> Глава 2. Заполнение формы</w:t>
      </w:r>
    </w:p>
    <w:bookmarkEnd w:id="352"/>
    <w:bookmarkStart w:name="z471" w:id="353"/>
    <w:p>
      <w:pPr>
        <w:spacing w:after="0"/>
        <w:ind w:left="0"/>
        <w:jc w:val="both"/>
      </w:pPr>
      <w:r>
        <w:rPr>
          <w:rFonts w:ascii="Times New Roman"/>
          <w:b w:val="false"/>
          <w:i w:val="false"/>
          <w:color w:val="000000"/>
          <w:sz w:val="28"/>
        </w:rPr>
        <w:t>
      6. При заполнении графы 3 указываются данные, за период с начала текущего года (с нарастающим итогом).</w:t>
      </w:r>
    </w:p>
    <w:bookmarkEnd w:id="353"/>
    <w:bookmarkStart w:name="z472" w:id="354"/>
    <w:p>
      <w:pPr>
        <w:spacing w:after="0"/>
        <w:ind w:left="0"/>
        <w:jc w:val="both"/>
      </w:pPr>
      <w:r>
        <w:rPr>
          <w:rFonts w:ascii="Times New Roman"/>
          <w:b w:val="false"/>
          <w:i w:val="false"/>
          <w:color w:val="000000"/>
          <w:sz w:val="28"/>
        </w:rPr>
        <w:t>
      7. В графе 4 указываются данные за аналогичный период с начала предыдущего года (с нарастающим итогом).</w:t>
      </w:r>
    </w:p>
    <w:bookmarkEnd w:id="354"/>
    <w:bookmarkStart w:name="z473" w:id="355"/>
    <w:p>
      <w:pPr>
        <w:spacing w:after="0"/>
        <w:ind w:left="0"/>
        <w:jc w:val="both"/>
      </w:pPr>
      <w:r>
        <w:rPr>
          <w:rFonts w:ascii="Times New Roman"/>
          <w:b w:val="false"/>
          <w:i w:val="false"/>
          <w:color w:val="000000"/>
          <w:sz w:val="28"/>
        </w:rPr>
        <w:t xml:space="preserve">
      8. В строках с 1 по 23 указываются данные на основании информации из главной книги или базы данных и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bookmarkEnd w:id="355"/>
    <w:bookmarkStart w:name="z474" w:id="356"/>
    <w:p>
      <w:pPr>
        <w:spacing w:after="0"/>
        <w:ind w:left="0"/>
        <w:jc w:val="both"/>
      </w:pPr>
      <w:r>
        <w:rPr>
          <w:rFonts w:ascii="Times New Roman"/>
          <w:b w:val="false"/>
          <w:i w:val="false"/>
          <w:color w:val="000000"/>
          <w:sz w:val="28"/>
        </w:rPr>
        <w:t>
      10. Вид финансовой отчетности: отдельная.</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w:t>
            </w:r>
            <w:r>
              <w:br/>
            </w:r>
            <w:r>
              <w:rPr>
                <w:rFonts w:ascii="Times New Roman"/>
                <w:b w:val="false"/>
                <w:i w:val="false"/>
                <w:color w:val="000000"/>
                <w:sz w:val="20"/>
              </w:rPr>
              <w:t>учета и представления</w:t>
            </w:r>
            <w:r>
              <w:br/>
            </w:r>
            <w:r>
              <w:rPr>
                <w:rFonts w:ascii="Times New Roman"/>
                <w:b w:val="false"/>
                <w:i w:val="false"/>
                <w:color w:val="000000"/>
                <w:sz w:val="20"/>
              </w:rPr>
              <w:t>финансовой отчетности</w:t>
            </w:r>
          </w:p>
        </w:tc>
      </w:tr>
    </w:tbl>
    <w:p>
      <w:pPr>
        <w:spacing w:after="0"/>
        <w:ind w:left="0"/>
        <w:jc w:val="both"/>
      </w:pPr>
      <w:r>
        <w:rPr>
          <w:rFonts w:ascii="Times New Roman"/>
          <w:b w:val="false"/>
          <w:i w:val="false"/>
          <w:color w:val="ff0000"/>
          <w:sz w:val="28"/>
        </w:rPr>
        <w:t xml:space="preserve">
      Сноска. Приложение 9 утратило силу постановлением Правления Национального Банка от 24.12.2025 </w:t>
      </w:r>
      <w:r>
        <w:rPr>
          <w:rFonts w:ascii="Times New Roman"/>
          <w:b w:val="false"/>
          <w:i w:val="false"/>
          <w:color w:val="ff0000"/>
          <w:sz w:val="28"/>
        </w:rPr>
        <w:t>№ 104</w:t>
      </w:r>
      <w:r>
        <w:rPr>
          <w:rFonts w:ascii="Times New Roman"/>
          <w:b w:val="false"/>
          <w:i w:val="false"/>
          <w:color w:val="ff0000"/>
          <w:sz w:val="28"/>
        </w:rPr>
        <w:t xml:space="preserve"> (вводится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w:t>
            </w:r>
            <w:r>
              <w:br/>
            </w:r>
            <w:r>
              <w:rPr>
                <w:rFonts w:ascii="Times New Roman"/>
                <w:b w:val="false"/>
                <w:i w:val="false"/>
                <w:color w:val="000000"/>
                <w:sz w:val="20"/>
              </w:rPr>
              <w:t>учета и представления</w:t>
            </w:r>
            <w:r>
              <w:br/>
            </w:r>
            <w:r>
              <w:rPr>
                <w:rFonts w:ascii="Times New Roman"/>
                <w:b w:val="false"/>
                <w:i w:val="false"/>
                <w:color w:val="000000"/>
                <w:sz w:val="20"/>
              </w:rPr>
              <w:t>финансовой отчетности</w:t>
            </w:r>
          </w:p>
        </w:tc>
      </w:tr>
    </w:tbl>
    <w:p>
      <w:pPr>
        <w:spacing w:after="0"/>
        <w:ind w:left="0"/>
        <w:jc w:val="both"/>
      </w:pPr>
      <w:r>
        <w:rPr>
          <w:rFonts w:ascii="Times New Roman"/>
          <w:b w:val="false"/>
          <w:i w:val="false"/>
          <w:color w:val="ff0000"/>
          <w:sz w:val="28"/>
        </w:rPr>
        <w:t xml:space="preserve">
      Сноска. Приложение 10 утратило силу постановлением Правления Национального Банка от 24.12.2025 </w:t>
      </w:r>
      <w:r>
        <w:rPr>
          <w:rFonts w:ascii="Times New Roman"/>
          <w:b w:val="false"/>
          <w:i w:val="false"/>
          <w:color w:val="ff0000"/>
          <w:sz w:val="28"/>
        </w:rPr>
        <w:t>№ 104</w:t>
      </w:r>
      <w:r>
        <w:rPr>
          <w:rFonts w:ascii="Times New Roman"/>
          <w:b w:val="false"/>
          <w:i w:val="false"/>
          <w:color w:val="ff0000"/>
          <w:sz w:val="28"/>
        </w:rPr>
        <w:t xml:space="preserve"> (вводится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w:t>
            </w:r>
            <w:r>
              <w:br/>
            </w:r>
            <w:r>
              <w:rPr>
                <w:rFonts w:ascii="Times New Roman"/>
                <w:b w:val="false"/>
                <w:i w:val="false"/>
                <w:color w:val="000000"/>
                <w:sz w:val="20"/>
              </w:rPr>
              <w:t>учета и представления</w:t>
            </w:r>
            <w:r>
              <w:br/>
            </w:r>
            <w:r>
              <w:rPr>
                <w:rFonts w:ascii="Times New Roman"/>
                <w:b w:val="false"/>
                <w:i w:val="false"/>
                <w:color w:val="000000"/>
                <w:sz w:val="20"/>
              </w:rPr>
              <w:t>финансовой отчетности</w:t>
            </w:r>
          </w:p>
        </w:tc>
      </w:tr>
    </w:tbl>
    <w:p>
      <w:pPr>
        <w:spacing w:after="0"/>
        <w:ind w:left="0"/>
        <w:jc w:val="both"/>
      </w:pPr>
      <w:r>
        <w:rPr>
          <w:rFonts w:ascii="Times New Roman"/>
          <w:b w:val="false"/>
          <w:i w:val="false"/>
          <w:color w:val="ff0000"/>
          <w:sz w:val="28"/>
        </w:rPr>
        <w:t xml:space="preserve">
      Сноска. Приложение 11 утратило силу постановлением Правления Национального Банка от 24.12.2025 </w:t>
      </w:r>
      <w:r>
        <w:rPr>
          <w:rFonts w:ascii="Times New Roman"/>
          <w:b w:val="false"/>
          <w:i w:val="false"/>
          <w:color w:val="ff0000"/>
          <w:sz w:val="28"/>
        </w:rPr>
        <w:t>№ 104</w:t>
      </w:r>
      <w:r>
        <w:rPr>
          <w:rFonts w:ascii="Times New Roman"/>
          <w:b w:val="false"/>
          <w:i w:val="false"/>
          <w:color w:val="ff0000"/>
          <w:sz w:val="28"/>
        </w:rPr>
        <w:t xml:space="preserve"> (вводится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w:t>
            </w:r>
            <w:r>
              <w:br/>
            </w:r>
            <w:r>
              <w:rPr>
                <w:rFonts w:ascii="Times New Roman"/>
                <w:b w:val="false"/>
                <w:i w:val="false"/>
                <w:color w:val="000000"/>
                <w:sz w:val="20"/>
              </w:rPr>
              <w:t>учета и представления</w:t>
            </w:r>
            <w:r>
              <w:br/>
            </w:r>
            <w:r>
              <w:rPr>
                <w:rFonts w:ascii="Times New Roman"/>
                <w:b w:val="false"/>
                <w:i w:val="false"/>
                <w:color w:val="000000"/>
                <w:sz w:val="20"/>
              </w:rPr>
              <w:t>финансовой отчетности</w:t>
            </w:r>
          </w:p>
        </w:tc>
      </w:tr>
    </w:tbl>
    <w:p>
      <w:pPr>
        <w:spacing w:after="0"/>
        <w:ind w:left="0"/>
        <w:jc w:val="both"/>
      </w:pPr>
      <w:r>
        <w:rPr>
          <w:rFonts w:ascii="Times New Roman"/>
          <w:b w:val="false"/>
          <w:i w:val="false"/>
          <w:color w:val="ff0000"/>
          <w:sz w:val="28"/>
        </w:rPr>
        <w:t xml:space="preserve">
      Сноска. Приложение 12 утратило силу постановлением Правления Национального Банка от 24.12.2025 </w:t>
      </w:r>
      <w:r>
        <w:rPr>
          <w:rFonts w:ascii="Times New Roman"/>
          <w:b w:val="false"/>
          <w:i w:val="false"/>
          <w:color w:val="ff0000"/>
          <w:sz w:val="28"/>
        </w:rPr>
        <w:t>№ 104</w:t>
      </w:r>
      <w:r>
        <w:rPr>
          <w:rFonts w:ascii="Times New Roman"/>
          <w:b w:val="false"/>
          <w:i w:val="false"/>
          <w:color w:val="ff0000"/>
          <w:sz w:val="28"/>
        </w:rPr>
        <w:t xml:space="preserve"> (вводится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bl>
    <w:p>
      <w:pPr>
        <w:spacing w:after="0"/>
        <w:ind w:left="0"/>
        <w:jc w:val="both"/>
      </w:pPr>
      <w:r>
        <w:rPr>
          <w:rFonts w:ascii="Times New Roman"/>
          <w:b w:val="false"/>
          <w:i w:val="false"/>
          <w:color w:val="ff0000"/>
          <w:sz w:val="28"/>
        </w:rPr>
        <w:t xml:space="preserve">
      Сноска. Приложение 13 утратило силу постановлением Правления Национального Банка от 24.12.2025 </w:t>
      </w:r>
      <w:r>
        <w:rPr>
          <w:rFonts w:ascii="Times New Roman"/>
          <w:b w:val="false"/>
          <w:i w:val="false"/>
          <w:color w:val="ff0000"/>
          <w:sz w:val="28"/>
        </w:rPr>
        <w:t>№ 104</w:t>
      </w:r>
      <w:r>
        <w:rPr>
          <w:rFonts w:ascii="Times New Roman"/>
          <w:b w:val="false"/>
          <w:i w:val="false"/>
          <w:color w:val="ff0000"/>
          <w:sz w:val="28"/>
        </w:rPr>
        <w:t xml:space="preserve"> (вводится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bl>
    <w:p>
      <w:pPr>
        <w:spacing w:after="0"/>
        <w:ind w:left="0"/>
        <w:jc w:val="both"/>
      </w:pPr>
      <w:r>
        <w:rPr>
          <w:rFonts w:ascii="Times New Roman"/>
          <w:b w:val="false"/>
          <w:i w:val="false"/>
          <w:color w:val="ff0000"/>
          <w:sz w:val="28"/>
        </w:rPr>
        <w:t xml:space="preserve">
      Сноска. Приложение 14 утратило силу постановлением Правления Национального Банка от 24.12.2025 </w:t>
      </w:r>
      <w:r>
        <w:rPr>
          <w:rFonts w:ascii="Times New Roman"/>
          <w:b w:val="false"/>
          <w:i w:val="false"/>
          <w:color w:val="ff0000"/>
          <w:sz w:val="28"/>
        </w:rPr>
        <w:t>№ 104</w:t>
      </w:r>
      <w:r>
        <w:rPr>
          <w:rFonts w:ascii="Times New Roman"/>
          <w:b w:val="false"/>
          <w:i w:val="false"/>
          <w:color w:val="ff0000"/>
          <w:sz w:val="28"/>
        </w:rPr>
        <w:t xml:space="preserve"> (вводится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bl>
    <w:p>
      <w:pPr>
        <w:spacing w:after="0"/>
        <w:ind w:left="0"/>
        <w:jc w:val="both"/>
      </w:pPr>
      <w:r>
        <w:rPr>
          <w:rFonts w:ascii="Times New Roman"/>
          <w:b w:val="false"/>
          <w:i w:val="false"/>
          <w:color w:val="ff0000"/>
          <w:sz w:val="28"/>
        </w:rPr>
        <w:t xml:space="preserve">
      Сноска. Приложение 15 утратило силу постановлением Правления Национального Банка от 24.12.2025 </w:t>
      </w:r>
      <w:r>
        <w:rPr>
          <w:rFonts w:ascii="Times New Roman"/>
          <w:b w:val="false"/>
          <w:i w:val="false"/>
          <w:color w:val="ff0000"/>
          <w:sz w:val="28"/>
        </w:rPr>
        <w:t>№ 104</w:t>
      </w:r>
      <w:r>
        <w:rPr>
          <w:rFonts w:ascii="Times New Roman"/>
          <w:b w:val="false"/>
          <w:i w:val="false"/>
          <w:color w:val="ff0000"/>
          <w:sz w:val="28"/>
        </w:rPr>
        <w:t xml:space="preserve"> (вводится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bl>
    <w:p>
      <w:pPr>
        <w:spacing w:after="0"/>
        <w:ind w:left="0"/>
        <w:jc w:val="both"/>
      </w:pPr>
      <w:r>
        <w:rPr>
          <w:rFonts w:ascii="Times New Roman"/>
          <w:b w:val="false"/>
          <w:i w:val="false"/>
          <w:color w:val="ff0000"/>
          <w:sz w:val="28"/>
        </w:rPr>
        <w:t xml:space="preserve">
      Сноска. Приложение 16 утратило силу постановлением Правления Национального Банка от 24.12.2025 </w:t>
      </w:r>
      <w:r>
        <w:rPr>
          <w:rFonts w:ascii="Times New Roman"/>
          <w:b w:val="false"/>
          <w:i w:val="false"/>
          <w:color w:val="ff0000"/>
          <w:sz w:val="28"/>
        </w:rPr>
        <w:t>№ 104</w:t>
      </w:r>
      <w:r>
        <w:rPr>
          <w:rFonts w:ascii="Times New Roman"/>
          <w:b w:val="false"/>
          <w:i w:val="false"/>
          <w:color w:val="ff0000"/>
          <w:sz w:val="28"/>
        </w:rPr>
        <w:t xml:space="preserve"> (вводится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bl>
    <w:p>
      <w:pPr>
        <w:spacing w:after="0"/>
        <w:ind w:left="0"/>
        <w:jc w:val="both"/>
      </w:pPr>
      <w:r>
        <w:rPr>
          <w:rFonts w:ascii="Times New Roman"/>
          <w:b w:val="false"/>
          <w:i w:val="false"/>
          <w:color w:val="ff0000"/>
          <w:sz w:val="28"/>
        </w:rPr>
        <w:t xml:space="preserve">
      Сноска. Приложение 17 утратило силу постановлением Правления Национального Банка от 24.12.2025 </w:t>
      </w:r>
      <w:r>
        <w:rPr>
          <w:rFonts w:ascii="Times New Roman"/>
          <w:b w:val="false"/>
          <w:i w:val="false"/>
          <w:color w:val="ff0000"/>
          <w:sz w:val="28"/>
        </w:rPr>
        <w:t>№ 104</w:t>
      </w:r>
      <w:r>
        <w:rPr>
          <w:rFonts w:ascii="Times New Roman"/>
          <w:b w:val="false"/>
          <w:i w:val="false"/>
          <w:color w:val="ff0000"/>
          <w:sz w:val="28"/>
        </w:rPr>
        <w:t xml:space="preserve"> (вводится в действие с 01.01.2026).</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