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72bd" w14:textId="3ce7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декабря 2015 года № 646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декабря 2022 года № 1322. Зарегистрирован в Министерстве юстиции Республики Казахстан 27 декабря 2022 года № 31297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 части присвоения персональных идентификационных номеров-кодов на товары производителей и импортеров некоторых видов подакцизной продукции, которые оказываются территориальными органами Комитета государственных доходов Министерства финансов Республики Казахстан по областям, городам Астана,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алкогольную продукцию (кроме пивоваренной продукции):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утвержденным приказом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об удостоверении личности либо электронный документ из сервиса цифровых документов (для идентификации) работник Государственной корпорации получает из соответствующих государственных информационных систем через шлюз "электронного правительства".";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представлении услугополучателем полного пакета документов через Государственную корпорацию, услугополучателю выдается расписка с штрих-кодом, присвоенным информационной системой мониторинга, о приеме соответствующих документов от заявителя, в которой указывается перечень принятых документов, фамилия, имя и отчество (при наличии), работника, принявшего заявление, дата и время подачи заявления, а также дата выдачи готовых документов. Документы, принятые Государственной корпорацией, направляются услугодателю через курьерскую связь, и (или) почтовую связь, и (или) посредством информационной системы.";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"Работник, ответственный за обработку документов, вводит документы и обрабатывает в информационной системе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в течение 2 (двух) рабочих дней с даты получения документов и результат государственной услуги направляет в Государственную корпорацию через курьерскую, и (или) почтовую связь, и (или) посредством информационной системы, не позднее, чем за сутки до истечения срока оказания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в соответствии с графиком ее работы, при предъявлении документа, удостоверяющего личность, либо электронного документа из сервиса цифровых документов (для идентификации),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порядок внесения данных в информационную систему мониторинга оказания государственных услуг определяется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направляет информацию о порядке оказания государственной услуги в Единый контакт-центр.";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Астана, Алматы и Шымкенту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персональный идентификационный номер-код по форме согласно приложению 4 или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Закону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этиловый спирт и/или вина наливом: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присвоение персональных идентификационных номеров-кодов на этиловый спирт и/или вина наливом;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алкогольную продукцию (кроме пивоваренной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присвоении персональных идентификационных номеров-кодов в следующих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