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31ee" w14:textId="0273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15 июня 2021 года № 286 "Об утверждении Правил обеспечения промышленной безопасности при эксплуатации и ремонте резервуаров для нефти и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декабря 2022 года № 315. Зарегистрирован в Министерстве юстиции Республики Казахстан 26 декабря 2022 года № 31261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июня 2021 года № 286 "Об утверждении Правил обеспечения промышленной безопасности при эксплуатации и ремонте резервуаров для нефти и нефтепродуктов" (зарегистрирован в Реестре государственной регистрации нормативных правовых актов за № 23068)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и ремонте резервуаров для нефти и нефтепродуктов,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263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градуировочная таблица резервуара;";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331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механические испытания и металлографические исследования металла и сварных соединений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химический анализ металла при необходимости согласно пункту 404 настоящих Правил;";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"446. Рабочие, выполняющие работу внутри резервуара, должны быть обеспечены спецодеждой и обувью без металлических гвоздей и подковок. При работах по очистке рабочие обеспечиваются шланговых противогазах. При необходимости использования противогазов со шлангами длиннее 10 м требуется применять противогазы с принудительной подачей воздуха.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единовременного пребывания рабочего в шланговом противогазе определяется лицом, ответственным за проведение очистных и ремонтных работ в резервуаре, и записывается в наряде-допуске по форме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применения нарядов-допусков при производстве работ в условиях повышенной опасности, утвержденных приказом Министра труда и социальной защиты населения РК от 28 августа 2020 года № 344 (зарегистрирован в Реестре государственной регистрации нормативных правовых актов за № 21151). Этот срок не должен превышать 30 минут с последующим отдыхом не менее 15 минут. Открытый конец приемного воздушного шланга противогаза должен закрепляться в заранее выбранном месте в зоне чистого воздуха.";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по чрезвычайным ситуациям Республики Казахстан сведений об исполнении мероприятий, согласно подпунктам 1) и 2) настоящего пункта.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