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43f9" w14:textId="c2d4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23 декабря 2022 года № 438. Зарегистрирован в Министерстве юстиции Республики Казахстан 26 декабря 2022 года № 31259. Утратил силу приказом и.о. Министра водных ресурсов и ирригации Республики Казахстан от 13 мая 2025 года № 91-НҚ.</w:t>
      </w:r>
    </w:p>
    <w:p>
      <w:pPr>
        <w:spacing w:after="0"/>
        <w:ind w:left="0"/>
        <w:jc w:val="both"/>
      </w:pPr>
      <w:r>
        <w:rPr>
          <w:rFonts w:ascii="Times New Roman"/>
          <w:b w:val="false"/>
          <w:i w:val="false"/>
          <w:color w:val="ff0000"/>
          <w:sz w:val="28"/>
        </w:rPr>
        <w:t xml:space="preserve">
      Сноска. Утратил силу приказом и.о. Министра водных ресурсов и ирригации РК от 13.05.2025 </w:t>
      </w:r>
      <w:r>
        <w:rPr>
          <w:rFonts w:ascii="Times New Roman"/>
          <w:b w:val="false"/>
          <w:i w:val="false"/>
          <w:color w:val="ff0000"/>
          <w:sz w:val="28"/>
        </w:rPr>
        <w:t>№ 91-НҚ</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Департаменту развития государственных услуг и цифровизации агропромышленного комплекса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настоящего приказа в акционерное общество "Национальные информационные технологии", некоммерческое акционерное общество "Государственная корпорация "Правительство для граждан", местные исполнительные органы областей, городов республиканского значения и столицы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1 января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Бекбауов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Агенство по защите и</w:t>
            </w:r>
          </w:p>
          <w:p>
            <w:pPr>
              <w:spacing w:after="20"/>
              <w:ind w:left="20"/>
              <w:jc w:val="both"/>
            </w:pPr>
            <w:r>
              <w:rPr>
                <w:rFonts w:ascii="Times New Roman"/>
                <w:b w:val="false"/>
                <w:i/>
                <w:color w:val="000000"/>
                <w:sz w:val="20"/>
              </w:rPr>
              <w:t>развитию конкуренции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w:t>
            </w:r>
          </w:p>
          <w:p>
            <w:pPr>
              <w:spacing w:after="20"/>
              <w:ind w:left="20"/>
              <w:jc w:val="both"/>
            </w:pPr>
            <w:r>
              <w:rPr>
                <w:rFonts w:ascii="Times New Roman"/>
                <w:b w:val="false"/>
                <w:i/>
                <w:color w:val="000000"/>
                <w:sz w:val="20"/>
              </w:rPr>
              <w:t>развития, инноваций и</w:t>
            </w: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2022 года № 438</w:t>
            </w:r>
          </w:p>
        </w:tc>
      </w:tr>
    </w:tbl>
    <w:bookmarkStart w:name="z20" w:id="8"/>
    <w:p>
      <w:pPr>
        <w:spacing w:after="0"/>
        <w:ind w:left="0"/>
        <w:jc w:val="left"/>
      </w:pPr>
      <w:r>
        <w:rPr>
          <w:rFonts w:ascii="Times New Roman"/>
          <w:b/>
          <w:i w:val="false"/>
          <w:color w:val="000000"/>
        </w:rPr>
        <w:t xml:space="preserve"> Перечень некоторых приказов Министерства сельского хозяйства Республики Казахстан, в которые вносятся изменения и дополнения</w:t>
      </w:r>
    </w:p>
    <w:bookmarkEnd w:id="8"/>
    <w:bookmarkStart w:name="z21"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(зарегистрирован в Реестре государственной регистрации нормативных правовых актов № 10087):</w:t>
      </w:r>
    </w:p>
    <w:bookmarkEnd w:id="9"/>
    <w:bookmarkStart w:name="z22"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утвержденных указанным приказом:</w:t>
      </w:r>
    </w:p>
    <w:bookmarkEnd w:id="10"/>
    <w:bookmarkStart w:name="z2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6" w:id="12"/>
    <w:p>
      <w:pPr>
        <w:spacing w:after="0"/>
        <w:ind w:left="0"/>
        <w:jc w:val="both"/>
      </w:pPr>
      <w:r>
        <w:rPr>
          <w:rFonts w:ascii="Times New Roman"/>
          <w:b w:val="false"/>
          <w:i w:val="false"/>
          <w:color w:val="000000"/>
          <w:sz w:val="28"/>
        </w:rPr>
        <w:t xml:space="preserve">
      "9)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 </w:t>
      </w:r>
    </w:p>
    <w:bookmarkEnd w:id="12"/>
    <w:bookmarkStart w:name="z27" w:id="13"/>
    <w:p>
      <w:pPr>
        <w:spacing w:after="0"/>
        <w:ind w:left="0"/>
        <w:jc w:val="both"/>
      </w:pPr>
      <w:r>
        <w:rPr>
          <w:rFonts w:ascii="Times New Roman"/>
          <w:b w:val="false"/>
          <w:i w:val="false"/>
          <w:color w:val="000000"/>
          <w:sz w:val="28"/>
        </w:rPr>
        <w:t>
      10) веб-портал государственной информационной системы субсидирования (далее – веб-портал ГИСС) – интернет-ресурс, предоставляющий доступ к государственной информационной системе субсидирования;</w:t>
      </w:r>
    </w:p>
    <w:bookmarkEnd w:id="13"/>
    <w:bookmarkStart w:name="z28" w:id="14"/>
    <w:p>
      <w:pPr>
        <w:spacing w:after="0"/>
        <w:ind w:left="0"/>
        <w:jc w:val="both"/>
      </w:pPr>
      <w:r>
        <w:rPr>
          <w:rFonts w:ascii="Times New Roman"/>
          <w:b w:val="false"/>
          <w:i w:val="false"/>
          <w:color w:val="000000"/>
          <w:sz w:val="28"/>
        </w:rPr>
        <w:t>
      11)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0" w:id="15"/>
    <w:p>
      <w:pPr>
        <w:spacing w:after="0"/>
        <w:ind w:left="0"/>
        <w:jc w:val="both"/>
      </w:pPr>
      <w:r>
        <w:rPr>
          <w:rFonts w:ascii="Times New Roman"/>
          <w:b w:val="false"/>
          <w:i w:val="false"/>
          <w:color w:val="000000"/>
          <w:sz w:val="28"/>
        </w:rPr>
        <w:t>
      "12. Услугодатель ежегодно до первого апреля соответствующего года обеспечивает публикацию объявления о сроках приема заявок на получение субсидий, об установленных нормативах субсидий на веб-портале ГИСС и интернет-ресурсе акимата области, города республиканского значения, столицы.</w:t>
      </w:r>
    </w:p>
    <w:bookmarkEnd w:id="15"/>
    <w:bookmarkStart w:name="z31" w:id="16"/>
    <w:p>
      <w:pPr>
        <w:spacing w:after="0"/>
        <w:ind w:left="0"/>
        <w:jc w:val="both"/>
      </w:pPr>
      <w:r>
        <w:rPr>
          <w:rFonts w:ascii="Times New Roman"/>
          <w:b w:val="false"/>
          <w:i w:val="false"/>
          <w:color w:val="000000"/>
          <w:sz w:val="28"/>
        </w:rPr>
        <w:t>
      13. Услугодатель в течение 3 (трех) рабочих дней после утверждения индивидуального помесячного плана финансирования на субсидии (далее – план финансирования) размещает его на веб-портале ГИСС.</w:t>
      </w:r>
    </w:p>
    <w:bookmarkEnd w:id="16"/>
    <w:bookmarkStart w:name="z32" w:id="17"/>
    <w:p>
      <w:pPr>
        <w:spacing w:after="0"/>
        <w:ind w:left="0"/>
        <w:jc w:val="both"/>
      </w:pPr>
      <w:r>
        <w:rPr>
          <w:rFonts w:ascii="Times New Roman"/>
          <w:b w:val="false"/>
          <w:i w:val="false"/>
          <w:color w:val="000000"/>
          <w:sz w:val="28"/>
        </w:rPr>
        <w:t>
      При этом, услугодателем выделенные бюджетные средства распределяются по субсидируемой продукции, указанной в перечне продукции, и размещаются на веб-портале ГИСС.</w:t>
      </w:r>
    </w:p>
    <w:bookmarkEnd w:id="17"/>
    <w:bookmarkStart w:name="z33" w:id="18"/>
    <w:p>
      <w:pPr>
        <w:spacing w:after="0"/>
        <w:ind w:left="0"/>
        <w:jc w:val="both"/>
      </w:pPr>
      <w:r>
        <w:rPr>
          <w:rFonts w:ascii="Times New Roman"/>
          <w:b w:val="false"/>
          <w:i w:val="false"/>
          <w:color w:val="000000"/>
          <w:sz w:val="28"/>
        </w:rPr>
        <w:t>
      В случае отсутствия заявок по одному из субсидируемой продукции, указанной в перечне продукции, допускается перераспределение бюджетных средств в течение года между продукциями, указанными в перечне продукции.</w:t>
      </w:r>
    </w:p>
    <w:bookmarkEnd w:id="18"/>
    <w:bookmarkStart w:name="z34" w:id="19"/>
    <w:p>
      <w:pPr>
        <w:spacing w:after="0"/>
        <w:ind w:left="0"/>
        <w:jc w:val="both"/>
      </w:pPr>
      <w:r>
        <w:rPr>
          <w:rFonts w:ascii="Times New Roman"/>
          <w:b w:val="false"/>
          <w:i w:val="false"/>
          <w:color w:val="000000"/>
          <w:sz w:val="28"/>
        </w:rPr>
        <w:t>
      14. Субсидии выплачиваются при соблюдении следующих условий:</w:t>
      </w:r>
    </w:p>
    <w:bookmarkEnd w:id="19"/>
    <w:bookmarkStart w:name="z35" w:id="20"/>
    <w:p>
      <w:pPr>
        <w:spacing w:after="0"/>
        <w:ind w:left="0"/>
        <w:jc w:val="both"/>
      </w:pPr>
      <w:r>
        <w:rPr>
          <w:rFonts w:ascii="Times New Roman"/>
          <w:b w:val="false"/>
          <w:i w:val="false"/>
          <w:color w:val="000000"/>
          <w:sz w:val="28"/>
        </w:rPr>
        <w:t xml:space="preserve">
      1) подачи в электронном виде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20"/>
    <w:bookmarkStart w:name="z36" w:id="2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1"/>
    <w:bookmarkStart w:name="z37" w:id="22"/>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"Об информатизации";</w:t>
      </w:r>
    </w:p>
    <w:bookmarkEnd w:id="22"/>
    <w:bookmarkStart w:name="z38" w:id="23"/>
    <w:p>
      <w:pPr>
        <w:spacing w:after="0"/>
        <w:ind w:left="0"/>
        <w:jc w:val="both"/>
      </w:pPr>
      <w:r>
        <w:rPr>
          <w:rFonts w:ascii="Times New Roman"/>
          <w:b w:val="false"/>
          <w:i w:val="false"/>
          <w:color w:val="000000"/>
          <w:sz w:val="28"/>
        </w:rPr>
        <w:t>
      2) регистрации в ГИСС заявки, поданной перерабатывающим предприятием и подписанной ЭЦП;</w:t>
      </w:r>
    </w:p>
    <w:bookmarkEnd w:id="23"/>
    <w:bookmarkStart w:name="z39" w:id="24"/>
    <w:p>
      <w:pPr>
        <w:spacing w:after="0"/>
        <w:ind w:left="0"/>
        <w:jc w:val="both"/>
      </w:pPr>
      <w:r>
        <w:rPr>
          <w:rFonts w:ascii="Times New Roman"/>
          <w:b w:val="false"/>
          <w:i w:val="false"/>
          <w:color w:val="000000"/>
          <w:sz w:val="28"/>
        </w:rPr>
        <w:t>
      3) подтверждении приобретения сельскохозяйственной продукции перерабатывающим предприятием в результате информационного взаимодействия ГИСС и информационной системы электронных счетов-фактур (далее – ИС ЭСФ) (наличие соответствующего электронного счета-фактуры поставщика сельскохозяйственной продукции, выписанного не ранее четвертого квартала предыдущего года).</w:t>
      </w:r>
    </w:p>
    <w:bookmarkEnd w:id="24"/>
    <w:bookmarkStart w:name="z40" w:id="25"/>
    <w:p>
      <w:pPr>
        <w:spacing w:after="0"/>
        <w:ind w:left="0"/>
        <w:jc w:val="both"/>
      </w:pPr>
      <w:r>
        <w:rPr>
          <w:rFonts w:ascii="Times New Roman"/>
          <w:b w:val="false"/>
          <w:i w:val="false"/>
          <w:color w:val="000000"/>
          <w:sz w:val="28"/>
        </w:rPr>
        <w:t>
      При приобретении перерабатывающим предприятием пшеницы у продавца, не использующего ИС ЭСФ, затраты на приобретение сельскохозяйственной продукции из стран, не являющихся членами Евразийского экономического союза, подтверждаются таможенной декларацией на товары.</w:t>
      </w:r>
    </w:p>
    <w:bookmarkEnd w:id="25"/>
    <w:bookmarkStart w:name="z41" w:id="26"/>
    <w:p>
      <w:pPr>
        <w:spacing w:after="0"/>
        <w:ind w:left="0"/>
        <w:jc w:val="both"/>
      </w:pPr>
      <w:r>
        <w:rPr>
          <w:rFonts w:ascii="Times New Roman"/>
          <w:b w:val="false"/>
          <w:i w:val="false"/>
          <w:color w:val="000000"/>
          <w:sz w:val="28"/>
        </w:rPr>
        <w:t xml:space="preserve">
      При приобретении перерабатывающим предприятием пшеницы у продавца, не использующего ИС ЭСФ, затраты на приобретение сельскохозяйственной продукции из государств-членов Евразийского экономического союза подтверждаются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при помещении сельскохозяйственной продукции под таможенные процедуры свободной таможенной зоны или свободного склада на территории Республики Казахстан – копией таможенной декларации, заверенной таможенным органом Республики Казахстан.</w:t>
      </w:r>
    </w:p>
    <w:bookmarkEnd w:id="26"/>
    <w:bookmarkStart w:name="z42" w:id="27"/>
    <w:p>
      <w:pPr>
        <w:spacing w:after="0"/>
        <w:ind w:left="0"/>
        <w:jc w:val="both"/>
      </w:pPr>
      <w:r>
        <w:rPr>
          <w:rFonts w:ascii="Times New Roman"/>
          <w:b w:val="false"/>
          <w:i w:val="false"/>
          <w:color w:val="000000"/>
          <w:sz w:val="28"/>
        </w:rPr>
        <w:t>
      15. В случае сбоя ГИСС, содержащей необходимые сведения для выдачи субсидий, услугодатель незамедлительно уведомляет Министерство о возникшей ситуации, которое приступает к ее устранению.</w:t>
      </w:r>
    </w:p>
    <w:bookmarkEnd w:id="27"/>
    <w:bookmarkStart w:name="z43" w:id="28"/>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"18. Для предоставления доступа к данным реестра через веб-портал ГИСС (далее – Личный кабинет):</w:t>
      </w:r>
    </w:p>
    <w:bookmarkEnd w:id="29"/>
    <w:bookmarkStart w:name="z46" w:id="30"/>
    <w:p>
      <w:pPr>
        <w:spacing w:after="0"/>
        <w:ind w:left="0"/>
        <w:jc w:val="both"/>
      </w:pPr>
      <w:r>
        <w:rPr>
          <w:rFonts w:ascii="Times New Roman"/>
          <w:b w:val="false"/>
          <w:i w:val="false"/>
          <w:color w:val="000000"/>
          <w:sz w:val="28"/>
        </w:rPr>
        <w:t>
      1) перерабатывающее предприятие получает ЭЦП для самостоятельной регистрации в ГИСС;</w:t>
      </w:r>
    </w:p>
    <w:bookmarkEnd w:id="30"/>
    <w:bookmarkStart w:name="z47" w:id="31"/>
    <w:p>
      <w:pPr>
        <w:spacing w:after="0"/>
        <w:ind w:left="0"/>
        <w:jc w:val="both"/>
      </w:pPr>
      <w:r>
        <w:rPr>
          <w:rFonts w:ascii="Times New Roman"/>
          <w:b w:val="false"/>
          <w:i w:val="false"/>
          <w:color w:val="000000"/>
          <w:sz w:val="28"/>
        </w:rPr>
        <w:t>
      2) услугодатель ежегодно направляет в Министерство актуализированные списки работников, обладающих ЭЦП.";</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9" w:id="32"/>
    <w:p>
      <w:pPr>
        <w:spacing w:after="0"/>
        <w:ind w:left="0"/>
        <w:jc w:val="both"/>
      </w:pPr>
      <w:r>
        <w:rPr>
          <w:rFonts w:ascii="Times New Roman"/>
          <w:b w:val="false"/>
          <w:i w:val="false"/>
          <w:color w:val="000000"/>
          <w:sz w:val="28"/>
        </w:rPr>
        <w:t>
      "20. Формирование и регистрация заявки производится в Личном кабинете в следующем порядке:</w:t>
      </w:r>
    </w:p>
    <w:bookmarkEnd w:id="32"/>
    <w:bookmarkStart w:name="z50" w:id="33"/>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 xml:space="preserve">подпункта 3) </w:t>
      </w:r>
      <w:r>
        <w:rPr>
          <w:rFonts w:ascii="Times New Roman"/>
          <w:b w:val="false"/>
          <w:i w:val="false"/>
          <w:color w:val="000000"/>
          <w:sz w:val="28"/>
        </w:rPr>
        <w:t xml:space="preserve"> пункта 14 настоящих Правил;</w:t>
      </w:r>
    </w:p>
    <w:bookmarkEnd w:id="33"/>
    <w:bookmarkStart w:name="z51" w:id="34"/>
    <w:p>
      <w:pPr>
        <w:spacing w:after="0"/>
        <w:ind w:left="0"/>
        <w:jc w:val="both"/>
      </w:pPr>
      <w:r>
        <w:rPr>
          <w:rFonts w:ascii="Times New Roman"/>
          <w:b w:val="false"/>
          <w:i w:val="false"/>
          <w:color w:val="000000"/>
          <w:sz w:val="28"/>
        </w:rPr>
        <w:t>
      2) заявка регистрируется в ГИСС путем ее подписания перерабатывающим предприятием с использованием ЭЦП и становится доступной в Личном кабинете услугодателя. На электронный адрес услугодателя направляется электронное извещение о поступлении на рассмотрение заявки.</w:t>
      </w:r>
    </w:p>
    <w:bookmarkEnd w:id="34"/>
    <w:bookmarkStart w:name="z52" w:id="35"/>
    <w:p>
      <w:pPr>
        <w:spacing w:after="0"/>
        <w:ind w:left="0"/>
        <w:jc w:val="both"/>
      </w:pPr>
      <w:r>
        <w:rPr>
          <w:rFonts w:ascii="Times New Roman"/>
          <w:b w:val="false"/>
          <w:i w:val="false"/>
          <w:color w:val="000000"/>
          <w:sz w:val="28"/>
        </w:rPr>
        <w:t>
      В случае выявления перерабатывающим предприятиям несоответствия данных в зарегистрированной заявке до момента формирования услугодателем счета к оплате, перерабатывающее предприятие отзывает заявку с указанием причины отзыва.</w:t>
      </w:r>
    </w:p>
    <w:bookmarkEnd w:id="35"/>
    <w:bookmarkStart w:name="z53" w:id="36"/>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5" w:id="37"/>
    <w:p>
      <w:pPr>
        <w:spacing w:after="0"/>
        <w:ind w:left="0"/>
        <w:jc w:val="both"/>
      </w:pPr>
      <w:r>
        <w:rPr>
          <w:rFonts w:ascii="Times New Roman"/>
          <w:b w:val="false"/>
          <w:i w:val="false"/>
          <w:color w:val="000000"/>
          <w:sz w:val="28"/>
        </w:rPr>
        <w:t xml:space="preserve">
      "22. Услугодатель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1 (одного) рабочего дня после подтверждения услугодателем принятия заявки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w:t>
      </w:r>
    </w:p>
    <w:bookmarkEnd w:id="37"/>
    <w:bookmarkStart w:name="z56" w:id="38"/>
    <w:p>
      <w:pPr>
        <w:spacing w:after="0"/>
        <w:ind w:left="0"/>
        <w:jc w:val="both"/>
      </w:pPr>
      <w:r>
        <w:rPr>
          <w:rFonts w:ascii="Times New Roman"/>
          <w:b w:val="false"/>
          <w:i w:val="false"/>
          <w:color w:val="000000"/>
          <w:sz w:val="28"/>
        </w:rPr>
        <w:t>
      При нехватке средств, предусмотренных на субсидии согласно плану финансирования на соответствующий финансовый год, заявки поступают в резерв (лист ожидания).</w:t>
      </w:r>
    </w:p>
    <w:bookmarkEnd w:id="38"/>
    <w:bookmarkStart w:name="z57" w:id="39"/>
    <w:p>
      <w:pPr>
        <w:spacing w:after="0"/>
        <w:ind w:left="0"/>
        <w:jc w:val="both"/>
      </w:pPr>
      <w:r>
        <w:rPr>
          <w:rFonts w:ascii="Times New Roman"/>
          <w:b w:val="false"/>
          <w:i w:val="false"/>
          <w:color w:val="000000"/>
          <w:sz w:val="28"/>
        </w:rPr>
        <w:t>
      Выплата субсидий по заявкам, поступившим в резерв (лист ожидания), осуществляется по очередности согласно дате и времени поступления заявок при выделении дополнительных бюджетных средств в текущем финансовом году, либо в последующих финансовых годах.</w:t>
      </w:r>
    </w:p>
    <w:bookmarkEnd w:id="39"/>
    <w:bookmarkStart w:name="z58" w:id="40"/>
    <w:p>
      <w:pPr>
        <w:spacing w:after="0"/>
        <w:ind w:left="0"/>
        <w:jc w:val="both"/>
      </w:pPr>
      <w:r>
        <w:rPr>
          <w:rFonts w:ascii="Times New Roman"/>
          <w:b w:val="false"/>
          <w:i w:val="false"/>
          <w:color w:val="000000"/>
          <w:sz w:val="28"/>
        </w:rPr>
        <w:t>
      В случае изменения нормативов субсидий и порядка расчета субсидий, выплата субсидий по заявкам, включенным в резерв (лист ожидания), осуществляется в соответствии с нормативами субсидий и порядком расчета субсидий, действовавшими на момент подачи заявок.</w:t>
      </w:r>
    </w:p>
    <w:bookmarkEnd w:id="40"/>
    <w:bookmarkStart w:name="z59" w:id="41"/>
    <w:p>
      <w:pPr>
        <w:spacing w:after="0"/>
        <w:ind w:left="0"/>
        <w:jc w:val="both"/>
      </w:pPr>
      <w:r>
        <w:rPr>
          <w:rFonts w:ascii="Times New Roman"/>
          <w:b w:val="false"/>
          <w:i w:val="false"/>
          <w:color w:val="000000"/>
          <w:sz w:val="28"/>
        </w:rPr>
        <w:t>
      Информация о включении заявки в резерв (лист ожидания) отражается в ГИСС. Период нахождения заявки в резерве (листе ожидания) не включается в срок оказания государственной услуги.</w:t>
      </w:r>
    </w:p>
    <w:bookmarkEnd w:id="41"/>
    <w:bookmarkStart w:name="z60" w:id="42"/>
    <w:p>
      <w:pPr>
        <w:spacing w:after="0"/>
        <w:ind w:left="0"/>
        <w:jc w:val="both"/>
      </w:pPr>
      <w:r>
        <w:rPr>
          <w:rFonts w:ascii="Times New Roman"/>
          <w:b w:val="false"/>
          <w:i w:val="false"/>
          <w:color w:val="000000"/>
          <w:sz w:val="28"/>
        </w:rPr>
        <w:t>
      При превышении объемов заявленных субсидий от сумм, предусмотренных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Министерства сельского хозяйства Республики Казахстан, в которые вносятся изменения и дополнения (далее – Перечень).</w:t>
      </w:r>
    </w:p>
    <w:bookmarkStart w:name="z62" w:id="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января 2015 года № 9-1/71 "Об утверждении Правил субсидирования в рамках гарантирования и страхования займов субъектов агропромышленного комплекса" (зарегистрирован в Реестре государственной регистрации нормативных правовых актов № 12183):</w:t>
      </w:r>
    </w:p>
    <w:bookmarkEnd w:id="43"/>
    <w:bookmarkStart w:name="z63"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в рамках гарантирования и страхования займов субъектов агропромышленного комплекса, утвержденных указанным приказом:</w:t>
      </w:r>
    </w:p>
    <w:bookmarkEnd w:id="44"/>
    <w:bookmarkStart w:name="z64"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66" w:id="46"/>
    <w:p>
      <w:pPr>
        <w:spacing w:after="0"/>
        <w:ind w:left="0"/>
        <w:jc w:val="both"/>
      </w:pPr>
      <w:r>
        <w:rPr>
          <w:rFonts w:ascii="Times New Roman"/>
          <w:b w:val="false"/>
          <w:i w:val="false"/>
          <w:color w:val="000000"/>
          <w:sz w:val="28"/>
        </w:rPr>
        <w:t>
      "11) предварительная заявка на получение субсидии по гарантированию – электронная заявка гаранта на резервирование суммы субсидии в государственной информационной системе субсидирования до подачи заявки на получение субсидии по гарантированию;";</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69" w:id="47"/>
    <w:p>
      <w:pPr>
        <w:spacing w:after="0"/>
        <w:ind w:left="0"/>
        <w:jc w:val="both"/>
      </w:pPr>
      <w:r>
        <w:rPr>
          <w:rFonts w:ascii="Times New Roman"/>
          <w:b w:val="false"/>
          <w:i w:val="false"/>
          <w:color w:val="000000"/>
          <w:sz w:val="28"/>
        </w:rPr>
        <w:t>
      "20)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субсидии, а также ее обработки посредством автоматической проверки заявки на соответствие условиям субсидирования;</w:t>
      </w:r>
    </w:p>
    <w:bookmarkEnd w:id="47"/>
    <w:bookmarkStart w:name="z70" w:id="48"/>
    <w:p>
      <w:pPr>
        <w:spacing w:after="0"/>
        <w:ind w:left="0"/>
        <w:jc w:val="both"/>
      </w:pPr>
      <w:r>
        <w:rPr>
          <w:rFonts w:ascii="Times New Roman"/>
          <w:b w:val="false"/>
          <w:i w:val="false"/>
          <w:color w:val="000000"/>
          <w:sz w:val="28"/>
        </w:rPr>
        <w:t>
      21) веб-портал государственной информационной системы субсидирования (далее – веб-портал ГИСС) – интернет-ресурс, размещенный в сети Интернет, предоставляющий доступ к ГИСС;</w:t>
      </w:r>
    </w:p>
    <w:bookmarkEnd w:id="48"/>
    <w:bookmarkStart w:name="z71" w:id="49"/>
    <w:p>
      <w:pPr>
        <w:spacing w:after="0"/>
        <w:ind w:left="0"/>
        <w:jc w:val="both"/>
      </w:pPr>
      <w:r>
        <w:rPr>
          <w:rFonts w:ascii="Times New Roman"/>
          <w:b w:val="false"/>
          <w:i w:val="false"/>
          <w:color w:val="000000"/>
          <w:sz w:val="28"/>
        </w:rPr>
        <w:t>
      22) электронный реестр заявок на субсидирование (далее – реестр) – совокупность сведений о заявках на получение субсидии, а также о заемщиках, кредиторах, и иные сведения, отраженные в ГИСС;";</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73" w:id="50"/>
    <w:p>
      <w:pPr>
        <w:spacing w:after="0"/>
        <w:ind w:left="0"/>
        <w:jc w:val="both"/>
      </w:pPr>
      <w:r>
        <w:rPr>
          <w:rFonts w:ascii="Times New Roman"/>
          <w:b w:val="false"/>
          <w:i w:val="false"/>
          <w:color w:val="000000"/>
          <w:sz w:val="28"/>
        </w:rPr>
        <w:t>
      "15. Субсидии по гарантированию выплачиваются при соблюдении следующих условий:</w:t>
      </w:r>
    </w:p>
    <w:bookmarkEnd w:id="50"/>
    <w:bookmarkStart w:name="z74" w:id="51"/>
    <w:p>
      <w:pPr>
        <w:spacing w:after="0"/>
        <w:ind w:left="0"/>
        <w:jc w:val="both"/>
      </w:pPr>
      <w:r>
        <w:rPr>
          <w:rFonts w:ascii="Times New Roman"/>
          <w:b w:val="false"/>
          <w:i w:val="false"/>
          <w:color w:val="000000"/>
          <w:sz w:val="28"/>
        </w:rPr>
        <w:t xml:space="preserve">
      1) подачи гарантом, после заключения договора гарантии, заявки на получение субсидии по гарантированию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электронном виде посредством взаимодействия веб-портала "электронного правительства" с ГИСС;</w:t>
      </w:r>
    </w:p>
    <w:bookmarkEnd w:id="51"/>
    <w:bookmarkStart w:name="z75" w:id="52"/>
    <w:p>
      <w:pPr>
        <w:spacing w:after="0"/>
        <w:ind w:left="0"/>
        <w:jc w:val="both"/>
      </w:pPr>
      <w:r>
        <w:rPr>
          <w:rFonts w:ascii="Times New Roman"/>
          <w:b w:val="false"/>
          <w:i w:val="false"/>
          <w:color w:val="000000"/>
          <w:sz w:val="28"/>
        </w:rPr>
        <w:t>
      2) регистрации заявки на получение субсидии по гарантированию в ГИСС;</w:t>
      </w:r>
    </w:p>
    <w:bookmarkEnd w:id="52"/>
    <w:bookmarkStart w:name="z76" w:id="53"/>
    <w:p>
      <w:pPr>
        <w:spacing w:after="0"/>
        <w:ind w:left="0"/>
        <w:jc w:val="both"/>
      </w:pPr>
      <w:r>
        <w:rPr>
          <w:rFonts w:ascii="Times New Roman"/>
          <w:b w:val="false"/>
          <w:i w:val="false"/>
          <w:color w:val="000000"/>
          <w:sz w:val="28"/>
        </w:rPr>
        <w:t>
      3) наличии в ГИСС лицевого счета у гаранта, данные которых подтверждены в результате информационного взаимодействия ГИСС с государственными базами данных "Юридические лица" или "Физические лица".</w:t>
      </w:r>
    </w:p>
    <w:bookmarkEnd w:id="53"/>
    <w:bookmarkStart w:name="z77" w:id="54"/>
    <w:p>
      <w:pPr>
        <w:spacing w:after="0"/>
        <w:ind w:left="0"/>
        <w:jc w:val="both"/>
      </w:pPr>
      <w:r>
        <w:rPr>
          <w:rFonts w:ascii="Times New Roman"/>
          <w:b w:val="false"/>
          <w:i w:val="false"/>
          <w:color w:val="000000"/>
          <w:sz w:val="28"/>
        </w:rPr>
        <w:t>
      16. Субсидии по страхованию выплачиваются при соблюдении следующих условий:</w:t>
      </w:r>
    </w:p>
    <w:bookmarkEnd w:id="54"/>
    <w:bookmarkStart w:name="z78" w:id="55"/>
    <w:p>
      <w:pPr>
        <w:spacing w:after="0"/>
        <w:ind w:left="0"/>
        <w:jc w:val="both"/>
      </w:pPr>
      <w:r>
        <w:rPr>
          <w:rFonts w:ascii="Times New Roman"/>
          <w:b w:val="false"/>
          <w:i w:val="false"/>
          <w:color w:val="000000"/>
          <w:sz w:val="28"/>
        </w:rPr>
        <w:t xml:space="preserve">
      1) подачи страховой организацией заявки на субсидирование по страхованию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электронном виде посредством взаимодействия веб-портала "электронного правительства" с ГИСС;</w:t>
      </w:r>
    </w:p>
    <w:bookmarkEnd w:id="55"/>
    <w:bookmarkStart w:name="z79" w:id="56"/>
    <w:p>
      <w:pPr>
        <w:spacing w:after="0"/>
        <w:ind w:left="0"/>
        <w:jc w:val="both"/>
      </w:pPr>
      <w:r>
        <w:rPr>
          <w:rFonts w:ascii="Times New Roman"/>
          <w:b w:val="false"/>
          <w:i w:val="false"/>
          <w:color w:val="000000"/>
          <w:sz w:val="28"/>
        </w:rPr>
        <w:t>
      2) регистрации заявки на субсидирование по страхованию в ГИСС;</w:t>
      </w:r>
    </w:p>
    <w:bookmarkEnd w:id="56"/>
    <w:bookmarkStart w:name="z80" w:id="57"/>
    <w:p>
      <w:pPr>
        <w:spacing w:after="0"/>
        <w:ind w:left="0"/>
        <w:jc w:val="both"/>
      </w:pPr>
      <w:r>
        <w:rPr>
          <w:rFonts w:ascii="Times New Roman"/>
          <w:b w:val="false"/>
          <w:i w:val="false"/>
          <w:color w:val="000000"/>
          <w:sz w:val="28"/>
        </w:rPr>
        <w:t>
      3) наличии в ГИСС лицевого счета заемщика и страховой организации, данные которых подтверждены в результате информационного взаимодействия ГИСС с государственными базами данных "Юридические лица" или "Физические лица";</w:t>
      </w:r>
    </w:p>
    <w:bookmarkEnd w:id="57"/>
    <w:bookmarkStart w:name="z81" w:id="58"/>
    <w:p>
      <w:pPr>
        <w:spacing w:after="0"/>
        <w:ind w:left="0"/>
        <w:jc w:val="both"/>
      </w:pPr>
      <w:r>
        <w:rPr>
          <w:rFonts w:ascii="Times New Roman"/>
          <w:b w:val="false"/>
          <w:i w:val="false"/>
          <w:color w:val="000000"/>
          <w:sz w:val="28"/>
        </w:rPr>
        <w:t xml:space="preserve">
      4) наличии на веб-портале по поданной заявке на субсидирование по страхованию действительного (не расторгнутого и не прекращенного) договора субсидирования в рамках страхования займов субъектов агропромышленного комплекса, заключенного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8"/>
    <w:bookmarkStart w:name="z82" w:id="59"/>
    <w:p>
      <w:pPr>
        <w:spacing w:after="0"/>
        <w:ind w:left="0"/>
        <w:jc w:val="both"/>
      </w:pPr>
      <w:r>
        <w:rPr>
          <w:rFonts w:ascii="Times New Roman"/>
          <w:b w:val="false"/>
          <w:i w:val="false"/>
          <w:color w:val="000000"/>
          <w:sz w:val="28"/>
        </w:rPr>
        <w:t xml:space="preserve">
      17. Перечень основных требований к оказанию государственной услуги "Субсидирование в рамках гарантирования и страхования займов субъектов агропромышленного комплекса" изложен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(далее – Перечень).</w:t>
      </w:r>
    </w:p>
    <w:bookmarkEnd w:id="59"/>
    <w:bookmarkStart w:name="z83" w:id="60"/>
    <w:p>
      <w:pPr>
        <w:spacing w:after="0"/>
        <w:ind w:left="0"/>
        <w:jc w:val="both"/>
      </w:pPr>
      <w:r>
        <w:rPr>
          <w:rFonts w:ascii="Times New Roman"/>
          <w:b w:val="false"/>
          <w:i w:val="false"/>
          <w:color w:val="000000"/>
          <w:sz w:val="28"/>
        </w:rPr>
        <w:t xml:space="preserve">
      Информационное взаимодействие веб-портала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60"/>
    <w:bookmarkStart w:name="z84" w:id="61"/>
    <w:p>
      <w:pPr>
        <w:spacing w:after="0"/>
        <w:ind w:left="0"/>
        <w:jc w:val="both"/>
      </w:pPr>
      <w:r>
        <w:rPr>
          <w:rFonts w:ascii="Times New Roman"/>
          <w:b w:val="false"/>
          <w:i w:val="false"/>
          <w:color w:val="000000"/>
          <w:sz w:val="28"/>
        </w:rPr>
        <w:t>
      18. В случае сбоя ГИСС, содержащей необходимые сведения для выдачи субсидий, МИО по вопросам сельского хозяйства (услугодатель) незамедлительно уведомляет Министерство сельского хозяйства Республики Казахстан (далее – Министерство) о возникшей ситуации, которое приступает к ее устранению.</w:t>
      </w:r>
    </w:p>
    <w:bookmarkEnd w:id="61"/>
    <w:bookmarkStart w:name="z85" w:id="62"/>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62"/>
    <w:bookmarkStart w:name="z86" w:id="63"/>
    <w:p>
      <w:pPr>
        <w:spacing w:after="0"/>
        <w:ind w:left="0"/>
        <w:jc w:val="both"/>
      </w:pPr>
      <w:r>
        <w:rPr>
          <w:rFonts w:ascii="Times New Roman"/>
          <w:b w:val="false"/>
          <w:i w:val="false"/>
          <w:color w:val="000000"/>
          <w:sz w:val="28"/>
        </w:rPr>
        <w:t xml:space="preserve">
      МИО по вопросам сельского хозяйства (услугодатель) обеспечивает внесение данных о стадии получения субсидий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63"/>
    <w:bookmarkStart w:name="z87" w:id="64"/>
    <w:p>
      <w:pPr>
        <w:spacing w:after="0"/>
        <w:ind w:left="0"/>
        <w:jc w:val="both"/>
      </w:pPr>
      <w:r>
        <w:rPr>
          <w:rFonts w:ascii="Times New Roman"/>
          <w:b w:val="false"/>
          <w:i w:val="false"/>
          <w:color w:val="000000"/>
          <w:sz w:val="28"/>
        </w:rPr>
        <w:t>
      19. Для предоставления доступа к данным реестра через веб-портал (далее – личный кабинет):</w:t>
      </w:r>
    </w:p>
    <w:bookmarkEnd w:id="64"/>
    <w:bookmarkStart w:name="z88" w:id="65"/>
    <w:p>
      <w:pPr>
        <w:spacing w:after="0"/>
        <w:ind w:left="0"/>
        <w:jc w:val="both"/>
      </w:pPr>
      <w:r>
        <w:rPr>
          <w:rFonts w:ascii="Times New Roman"/>
          <w:b w:val="false"/>
          <w:i w:val="false"/>
          <w:color w:val="000000"/>
          <w:sz w:val="28"/>
        </w:rPr>
        <w:t>
      1) гарант получает ЭЦП, для самостоятельной регистрации в ГИСС;</w:t>
      </w:r>
    </w:p>
    <w:bookmarkEnd w:id="65"/>
    <w:bookmarkStart w:name="z89" w:id="66"/>
    <w:p>
      <w:pPr>
        <w:spacing w:after="0"/>
        <w:ind w:left="0"/>
        <w:jc w:val="both"/>
      </w:pPr>
      <w:r>
        <w:rPr>
          <w:rFonts w:ascii="Times New Roman"/>
          <w:b w:val="false"/>
          <w:i w:val="false"/>
          <w:color w:val="000000"/>
          <w:sz w:val="28"/>
        </w:rPr>
        <w:t>
      2) гарант ежегодно направляет в Министерство актуализированные списки работников, обладающих ЭЦП.</w:t>
      </w:r>
    </w:p>
    <w:bookmarkEnd w:id="66"/>
    <w:bookmarkStart w:name="z90" w:id="67"/>
    <w:p>
      <w:pPr>
        <w:spacing w:after="0"/>
        <w:ind w:left="0"/>
        <w:jc w:val="both"/>
      </w:pPr>
      <w:r>
        <w:rPr>
          <w:rFonts w:ascii="Times New Roman"/>
          <w:b w:val="false"/>
          <w:i w:val="false"/>
          <w:color w:val="000000"/>
          <w:sz w:val="28"/>
        </w:rPr>
        <w:t>
      МИО по вопросам сельского хозяйства (услугодатель) ежегодно до 20 января направляет в Министерство актуализированные списки работников, обладающих ЭЦП.";</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92" w:id="68"/>
    <w:p>
      <w:pPr>
        <w:spacing w:after="0"/>
        <w:ind w:left="0"/>
        <w:jc w:val="both"/>
      </w:pPr>
      <w:r>
        <w:rPr>
          <w:rFonts w:ascii="Times New Roman"/>
          <w:b w:val="false"/>
          <w:i w:val="false"/>
          <w:color w:val="000000"/>
          <w:sz w:val="28"/>
        </w:rPr>
        <w:t xml:space="preserve">
      "21. Формирование и регистрация предварительной заявки на получение субсидии по гарантированию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производится в личном кабинете в следующем порядке:</w:t>
      </w:r>
    </w:p>
    <w:bookmarkEnd w:id="68"/>
    <w:bookmarkStart w:name="z93" w:id="69"/>
    <w:p>
      <w:pPr>
        <w:spacing w:after="0"/>
        <w:ind w:left="0"/>
        <w:jc w:val="both"/>
      </w:pPr>
      <w:r>
        <w:rPr>
          <w:rFonts w:ascii="Times New Roman"/>
          <w:b w:val="false"/>
          <w:i w:val="false"/>
          <w:color w:val="000000"/>
          <w:sz w:val="28"/>
        </w:rPr>
        <w:t>
      1) при поступлении заявки в банк на получение кредита (с намерением дальнейшего обращения к гаранту с заявкой на гарантирование) банк информирует гаранта, которым формируется предварительная заявка на получение субсидии по гарантированию;</w:t>
      </w:r>
    </w:p>
    <w:bookmarkEnd w:id="69"/>
    <w:bookmarkStart w:name="z94" w:id="70"/>
    <w:p>
      <w:pPr>
        <w:spacing w:after="0"/>
        <w:ind w:left="0"/>
        <w:jc w:val="both"/>
      </w:pPr>
      <w:r>
        <w:rPr>
          <w:rFonts w:ascii="Times New Roman"/>
          <w:b w:val="false"/>
          <w:i w:val="false"/>
          <w:color w:val="000000"/>
          <w:sz w:val="28"/>
        </w:rPr>
        <w:t>
      2) предварительная заявка на получение субсидии по гарантированию регистрируется в ГИСС путем ее подписания гарантом с использованием ЭЦП и становится доступной в личном кабинете МИО по вопросам сельского хозяйства (услугодателя). На электронный адрес МИО по вопросам сельского хозяйства (услугодателя) направляется электронное извещение о поступлении на рассмотрение предварительной заявки на получение субсидии по гарантированию.</w:t>
      </w:r>
    </w:p>
    <w:bookmarkEnd w:id="70"/>
    <w:bookmarkStart w:name="z95" w:id="71"/>
    <w:p>
      <w:pPr>
        <w:spacing w:after="0"/>
        <w:ind w:left="0"/>
        <w:jc w:val="both"/>
      </w:pPr>
      <w:r>
        <w:rPr>
          <w:rFonts w:ascii="Times New Roman"/>
          <w:b w:val="false"/>
          <w:i w:val="false"/>
          <w:color w:val="000000"/>
          <w:sz w:val="28"/>
        </w:rPr>
        <w:t>
      После заключения договора гарантии, гарант отзывает предварительную заявку на получение субсидии по гарантированию и подает заявку на получение субсидии по гарантированию.</w:t>
      </w:r>
    </w:p>
    <w:bookmarkEnd w:id="71"/>
    <w:bookmarkStart w:name="z96" w:id="72"/>
    <w:p>
      <w:pPr>
        <w:spacing w:after="0"/>
        <w:ind w:left="0"/>
        <w:jc w:val="both"/>
      </w:pPr>
      <w:r>
        <w:rPr>
          <w:rFonts w:ascii="Times New Roman"/>
          <w:b w:val="false"/>
          <w:i w:val="false"/>
          <w:color w:val="000000"/>
          <w:sz w:val="28"/>
        </w:rPr>
        <w:t xml:space="preserve">
      22. Формирование и регистрация заявки на получение субсидии по гарантированию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производится в личном кабинете в следующем порядке: </w:t>
      </w:r>
    </w:p>
    <w:bookmarkEnd w:id="72"/>
    <w:bookmarkStart w:name="z97" w:id="73"/>
    <w:p>
      <w:pPr>
        <w:spacing w:after="0"/>
        <w:ind w:left="0"/>
        <w:jc w:val="both"/>
      </w:pPr>
      <w:r>
        <w:rPr>
          <w:rFonts w:ascii="Times New Roman"/>
          <w:b w:val="false"/>
          <w:i w:val="false"/>
          <w:color w:val="000000"/>
          <w:sz w:val="28"/>
        </w:rPr>
        <w:t>
      1) формируется заявка на получение субсидии по гарантированию с внесением в нее сведений, необходимых для проверки ГИСС;</w:t>
      </w:r>
    </w:p>
    <w:bookmarkEnd w:id="73"/>
    <w:bookmarkStart w:name="z98" w:id="74"/>
    <w:p>
      <w:pPr>
        <w:spacing w:after="0"/>
        <w:ind w:left="0"/>
        <w:jc w:val="both"/>
      </w:pPr>
      <w:r>
        <w:rPr>
          <w:rFonts w:ascii="Times New Roman"/>
          <w:b w:val="false"/>
          <w:i w:val="false"/>
          <w:color w:val="000000"/>
          <w:sz w:val="28"/>
        </w:rPr>
        <w:t>
      2) заявка на получение субсидии по гарантированию регистрируется в ГИСС путем ее подписания гарантом с использованием ЭЦП и становится доступной в личном кабинете МИО по вопросам сельского хозяйства (услугодателя). На электронный адрес МИО по вопросам сельского хозяйства (услугодателя) направляется электронное извещение о поступлении на рассмотрение заявки на получение субсидии по гарантированию.</w:t>
      </w:r>
    </w:p>
    <w:bookmarkEnd w:id="74"/>
    <w:bookmarkStart w:name="z99" w:id="75"/>
    <w:p>
      <w:pPr>
        <w:spacing w:after="0"/>
        <w:ind w:left="0"/>
        <w:jc w:val="both"/>
      </w:pPr>
      <w:r>
        <w:rPr>
          <w:rFonts w:ascii="Times New Roman"/>
          <w:b w:val="false"/>
          <w:i w:val="false"/>
          <w:color w:val="000000"/>
          <w:sz w:val="28"/>
        </w:rPr>
        <w:t>
      23. Ответственный исполнитель МИО по вопросам сельского хозяйства (услугодателя) в течение 1 (одного) рабочего дня с момента регистрации заявки на получение субсидии по гарантированию подтверждает ее принятие путем подписания ЭЦП соответствующего уведомления. Уведомление о подтверждении заявки на субсидирование направляется в форме электронного документа в личный кабинет гаранта в ГИСС.</w:t>
      </w:r>
    </w:p>
    <w:bookmarkEnd w:id="75"/>
    <w:bookmarkStart w:name="z100" w:id="76"/>
    <w:p>
      <w:pPr>
        <w:spacing w:after="0"/>
        <w:ind w:left="0"/>
        <w:jc w:val="both"/>
      </w:pPr>
      <w:r>
        <w:rPr>
          <w:rFonts w:ascii="Times New Roman"/>
          <w:b w:val="false"/>
          <w:i w:val="false"/>
          <w:color w:val="000000"/>
          <w:sz w:val="28"/>
        </w:rPr>
        <w:t>
      При формировании МИО по вопросам сельского хозяйства (услугодателем) счетов к оплате, выявлено наличие несоответствия данных в зарегистрированной заявке на получение субсидии по гарантированию, гарант отзывает заявку на получение субсидии по гарантированию с указанием причины отзыва.</w:t>
      </w:r>
    </w:p>
    <w:bookmarkEnd w:id="76"/>
    <w:bookmarkStart w:name="z101" w:id="77"/>
    <w:p>
      <w:pPr>
        <w:spacing w:after="0"/>
        <w:ind w:left="0"/>
        <w:jc w:val="both"/>
      </w:pPr>
      <w:r>
        <w:rPr>
          <w:rFonts w:ascii="Times New Roman"/>
          <w:b w:val="false"/>
          <w:i w:val="false"/>
          <w:color w:val="000000"/>
          <w:sz w:val="28"/>
        </w:rPr>
        <w:t>
      24. Ответственный исполнитель МИО по вопросам сельского хозяйства (услугодателя) в течение 2 (двух) рабочих дней с момента подачи заявки на субсидирование по гарантированию осуществляет проверку ее соответствия требованиям, установленным настоящими Правилами, и по итогам проверки в соответствии с Планом финансирования формирует в ГИСС счета к оплате на выплату субсидии по гарантированию, загружаемые в информационную систему "Казначейство-Клиент".</w:t>
      </w:r>
    </w:p>
    <w:bookmarkEnd w:id="77"/>
    <w:bookmarkStart w:name="z102" w:id="78"/>
    <w:p>
      <w:pPr>
        <w:spacing w:after="0"/>
        <w:ind w:left="0"/>
        <w:jc w:val="both"/>
      </w:pPr>
      <w:r>
        <w:rPr>
          <w:rFonts w:ascii="Times New Roman"/>
          <w:b w:val="false"/>
          <w:i w:val="false"/>
          <w:color w:val="000000"/>
          <w:sz w:val="28"/>
        </w:rPr>
        <w:t xml:space="preserve">
      Ответственный исполнитель МИО по вопросам сельского хозяйства (услугодателя) в течение срока, указанного в части первой настоящего пункта, готовит уведомление о перечислении субсидии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уведомление о перечислении субсидии), либо уведомление об отказе в оказании государственной услуги по форме согласно приложению 9 к настоящим Правилам в случаях и по основаниям, предусмотренных пунктом 9 Перечня (далее – уведомление об отказе в оказании государственной услуги).</w:t>
      </w:r>
    </w:p>
    <w:bookmarkEnd w:id="78"/>
    <w:bookmarkStart w:name="z103" w:id="79"/>
    <w:p>
      <w:pPr>
        <w:spacing w:after="0"/>
        <w:ind w:left="0"/>
        <w:jc w:val="both"/>
      </w:pPr>
      <w:r>
        <w:rPr>
          <w:rFonts w:ascii="Times New Roman"/>
          <w:b w:val="false"/>
          <w:i w:val="false"/>
          <w:color w:val="000000"/>
          <w:sz w:val="28"/>
        </w:rPr>
        <w:t>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 указанный гарантом при регистрации в ГИСС, а также в личный кабинет гаранта в ГИСС.";</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05" w:id="80"/>
    <w:p>
      <w:pPr>
        <w:spacing w:after="0"/>
        <w:ind w:left="0"/>
        <w:jc w:val="both"/>
      </w:pPr>
      <w:r>
        <w:rPr>
          <w:rFonts w:ascii="Times New Roman"/>
          <w:b w:val="false"/>
          <w:i w:val="false"/>
          <w:color w:val="000000"/>
          <w:sz w:val="28"/>
        </w:rPr>
        <w:t>
      "28. Для открытия лицевого счета в ГИСС заемщику и страховой организации необходимо иметь ЭЦП.</w:t>
      </w:r>
    </w:p>
    <w:bookmarkEnd w:id="80"/>
    <w:bookmarkStart w:name="z106" w:id="81"/>
    <w:p>
      <w:pPr>
        <w:spacing w:after="0"/>
        <w:ind w:left="0"/>
        <w:jc w:val="both"/>
      </w:pPr>
      <w:r>
        <w:rPr>
          <w:rFonts w:ascii="Times New Roman"/>
          <w:b w:val="false"/>
          <w:i w:val="false"/>
          <w:color w:val="000000"/>
          <w:sz w:val="28"/>
        </w:rPr>
        <w:t>
      Для регистрации при открытии лицевых счетов заемщиком и страховой организацией указываются следующие сведения:</w:t>
      </w:r>
    </w:p>
    <w:bookmarkEnd w:id="81"/>
    <w:bookmarkStart w:name="z107" w:id="82"/>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фамилия, имя и отчество (при его наличии);</w:t>
      </w:r>
    </w:p>
    <w:bookmarkEnd w:id="82"/>
    <w:bookmarkStart w:name="z108" w:id="83"/>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бизнес идентификационный номер, полное наименование; фамилия, имя и отчество (при его наличии) и индивидуальный идентификационный номер первого руководителя;</w:t>
      </w:r>
    </w:p>
    <w:bookmarkEnd w:id="83"/>
    <w:bookmarkStart w:name="z109" w:id="84"/>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84"/>
    <w:bookmarkStart w:name="z110" w:id="85"/>
    <w:p>
      <w:pPr>
        <w:spacing w:after="0"/>
        <w:ind w:left="0"/>
        <w:jc w:val="both"/>
      </w:pPr>
      <w:r>
        <w:rPr>
          <w:rFonts w:ascii="Times New Roman"/>
          <w:b w:val="false"/>
          <w:i w:val="false"/>
          <w:color w:val="000000"/>
          <w:sz w:val="28"/>
        </w:rPr>
        <w:t>
      4) реквизиты текущего счета банка второго уровня.</w:t>
      </w:r>
    </w:p>
    <w:bookmarkEnd w:id="85"/>
    <w:bookmarkStart w:name="z111" w:id="86"/>
    <w:p>
      <w:pPr>
        <w:spacing w:after="0"/>
        <w:ind w:left="0"/>
        <w:jc w:val="both"/>
      </w:pPr>
      <w:r>
        <w:rPr>
          <w:rFonts w:ascii="Times New Roman"/>
          <w:b w:val="false"/>
          <w:i w:val="false"/>
          <w:color w:val="000000"/>
          <w:sz w:val="28"/>
        </w:rPr>
        <w:t>
      При изменении вышеуказанных данных, заемщик и страховая организация в течение 1 (одного) рабочего дня изменяют данные лицевого счета, внесенные в личный кабинет.";</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13" w:id="87"/>
    <w:p>
      <w:pPr>
        <w:spacing w:after="0"/>
        <w:ind w:left="0"/>
        <w:jc w:val="both"/>
      </w:pPr>
      <w:r>
        <w:rPr>
          <w:rFonts w:ascii="Times New Roman"/>
          <w:b w:val="false"/>
          <w:i w:val="false"/>
          <w:color w:val="000000"/>
          <w:sz w:val="28"/>
        </w:rPr>
        <w:t>
      "31. Ответственный исполнитель МИО по вопросам сельского хозяйства (услугодателя) в течение 2 (двух) рабочих дней с даты получения предложения осуществляет на веб-портале следующие действия:</w:t>
      </w:r>
    </w:p>
    <w:bookmarkEnd w:id="87"/>
    <w:bookmarkStart w:name="z114" w:id="88"/>
    <w:p>
      <w:pPr>
        <w:spacing w:after="0"/>
        <w:ind w:left="0"/>
        <w:jc w:val="both"/>
      </w:pPr>
      <w:r>
        <w:rPr>
          <w:rFonts w:ascii="Times New Roman"/>
          <w:b w:val="false"/>
          <w:i w:val="false"/>
          <w:color w:val="000000"/>
          <w:sz w:val="28"/>
        </w:rPr>
        <w:t>
      1) регистрацию предложения в ГИСС;</w:t>
      </w:r>
    </w:p>
    <w:bookmarkEnd w:id="88"/>
    <w:bookmarkStart w:name="z115" w:id="89"/>
    <w:p>
      <w:pPr>
        <w:spacing w:after="0"/>
        <w:ind w:left="0"/>
        <w:jc w:val="both"/>
      </w:pPr>
      <w:r>
        <w:rPr>
          <w:rFonts w:ascii="Times New Roman"/>
          <w:b w:val="false"/>
          <w:i w:val="false"/>
          <w:color w:val="000000"/>
          <w:sz w:val="28"/>
        </w:rPr>
        <w:t xml:space="preserve">
      2) проверку соответствия предложения условиям субсидирования, установленным настоящими Правилами, в том числе проверку соответствия условий договора страхования требованиям к договорам страхования, установленным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9"/>
    <w:bookmarkStart w:name="z116" w:id="90"/>
    <w:p>
      <w:pPr>
        <w:spacing w:after="0"/>
        <w:ind w:left="0"/>
        <w:jc w:val="both"/>
      </w:pPr>
      <w:r>
        <w:rPr>
          <w:rFonts w:ascii="Times New Roman"/>
          <w:b w:val="false"/>
          <w:i w:val="false"/>
          <w:color w:val="000000"/>
          <w:sz w:val="28"/>
        </w:rPr>
        <w:t>
      3) принятие и оформление решения по предложению.";</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18" w:id="91"/>
    <w:p>
      <w:pPr>
        <w:spacing w:after="0"/>
        <w:ind w:left="0"/>
        <w:jc w:val="both"/>
      </w:pPr>
      <w:r>
        <w:rPr>
          <w:rFonts w:ascii="Times New Roman"/>
          <w:b w:val="false"/>
          <w:i w:val="false"/>
          <w:color w:val="000000"/>
          <w:sz w:val="28"/>
        </w:rPr>
        <w:t>
      "33. Решение по предложению подписывается ЭЦП первого руководителя МИО по вопросам сельского хозяйства (услугодателя), либо лица, его замещающего.</w:t>
      </w:r>
    </w:p>
    <w:bookmarkEnd w:id="91"/>
    <w:bookmarkStart w:name="z119" w:id="92"/>
    <w:p>
      <w:pPr>
        <w:spacing w:after="0"/>
        <w:ind w:left="0"/>
        <w:jc w:val="both"/>
      </w:pPr>
      <w:r>
        <w:rPr>
          <w:rFonts w:ascii="Times New Roman"/>
          <w:b w:val="false"/>
          <w:i w:val="false"/>
          <w:color w:val="000000"/>
          <w:sz w:val="28"/>
        </w:rPr>
        <w:t>
      Решение по предложению направляется в личный кабинет заемщика и страховой организации в ГИСС.";</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121" w:id="93"/>
    <w:p>
      <w:pPr>
        <w:spacing w:after="0"/>
        <w:ind w:left="0"/>
        <w:jc w:val="both"/>
      </w:pPr>
      <w:r>
        <w:rPr>
          <w:rFonts w:ascii="Times New Roman"/>
          <w:b w:val="false"/>
          <w:i w:val="false"/>
          <w:color w:val="000000"/>
          <w:sz w:val="28"/>
        </w:rPr>
        <w:t>
      "38. Заявка на субсидирование по страхованию подается страховой организацией начиная с 1 февраля соответствующего года.</w:t>
      </w:r>
    </w:p>
    <w:bookmarkEnd w:id="93"/>
    <w:bookmarkStart w:name="z122" w:id="94"/>
    <w:p>
      <w:pPr>
        <w:spacing w:after="0"/>
        <w:ind w:left="0"/>
        <w:jc w:val="both"/>
      </w:pPr>
      <w:r>
        <w:rPr>
          <w:rFonts w:ascii="Times New Roman"/>
          <w:b w:val="false"/>
          <w:i w:val="false"/>
          <w:color w:val="000000"/>
          <w:sz w:val="28"/>
        </w:rPr>
        <w:t>
      Ответственный исполнитель МИО по вопросам сельского хозяйства (услугодателя) в течение 1 (одного) рабочего дня с момента получения заявки на субсидирование по страхованию подтверждает ее принятие путем подписания ЭЦП соответствующего уведомления. Уведомление о подтверждении заявки на субсидирование направляется в форме электронного документа в личный кабинет страховой организации в ГИСС.</w:t>
      </w:r>
    </w:p>
    <w:bookmarkEnd w:id="94"/>
    <w:bookmarkStart w:name="z123" w:id="95"/>
    <w:p>
      <w:pPr>
        <w:spacing w:after="0"/>
        <w:ind w:left="0"/>
        <w:jc w:val="both"/>
      </w:pPr>
      <w:r>
        <w:rPr>
          <w:rFonts w:ascii="Times New Roman"/>
          <w:b w:val="false"/>
          <w:i w:val="false"/>
          <w:color w:val="000000"/>
          <w:sz w:val="28"/>
        </w:rPr>
        <w:t>
      При формировании МИО по вопросам сельского хозяйства (услугодателем) счетов к оплате, выявлено наличие несоответствия данных в зарегистрированной заявке на субсидирование по страхованию, страховая организация отзывает заявку на субсидирование по страхованию с указанием причины отзыва.</w:t>
      </w:r>
    </w:p>
    <w:bookmarkEnd w:id="95"/>
    <w:bookmarkStart w:name="z124" w:id="96"/>
    <w:p>
      <w:pPr>
        <w:spacing w:after="0"/>
        <w:ind w:left="0"/>
        <w:jc w:val="both"/>
      </w:pPr>
      <w:r>
        <w:rPr>
          <w:rFonts w:ascii="Times New Roman"/>
          <w:b w:val="false"/>
          <w:i w:val="false"/>
          <w:color w:val="000000"/>
          <w:sz w:val="28"/>
        </w:rPr>
        <w:t>
      39. Ответственный исполнитель МИО по вопросам сельского хозяйства (услугодателя) в течение 2 (двух) рабочих дней с момента подачи заявки на субсидирование по страхованию осуществляет проверку ее соответствия требованиям, установленным настоящими Правилами, и по итогам проверки в соответствии с Планом финансирования формирует в ГИСС счета к оплате на выплату субсидий, загружаемые в информационную систему "Казначейство-Клиент" для перечисления субсидии по страховой премии на банковский счет страховой организации.</w:t>
      </w:r>
    </w:p>
    <w:bookmarkEnd w:id="96"/>
    <w:bookmarkStart w:name="z125" w:id="97"/>
    <w:p>
      <w:pPr>
        <w:spacing w:after="0"/>
        <w:ind w:left="0"/>
        <w:jc w:val="both"/>
      </w:pPr>
      <w:r>
        <w:rPr>
          <w:rFonts w:ascii="Times New Roman"/>
          <w:b w:val="false"/>
          <w:i w:val="false"/>
          <w:color w:val="000000"/>
          <w:sz w:val="28"/>
        </w:rPr>
        <w:t>
       Ответственный исполнитель МИО по вопросам сельского хозяйства (услугодателя) в течение срока, указанного в части первой настоящего пункта, готовит уведомление о перечислении субсидии, либо уведомление об отказе в оказании государственной услуги.</w:t>
      </w:r>
    </w:p>
    <w:bookmarkEnd w:id="97"/>
    <w:bookmarkStart w:name="z126" w:id="98"/>
    <w:p>
      <w:pPr>
        <w:spacing w:after="0"/>
        <w:ind w:left="0"/>
        <w:jc w:val="both"/>
      </w:pPr>
      <w:r>
        <w:rPr>
          <w:rFonts w:ascii="Times New Roman"/>
          <w:b w:val="false"/>
          <w:i w:val="false"/>
          <w:color w:val="000000"/>
          <w:sz w:val="28"/>
        </w:rPr>
        <w:t>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 указанный страховой организацией при регистрации в ГИСС, а также в личный кабинет гаранта в ГИСС.";</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128" w:id="99"/>
    <w:p>
      <w:pPr>
        <w:spacing w:after="0"/>
        <w:ind w:left="0"/>
        <w:jc w:val="both"/>
      </w:pPr>
      <w:r>
        <w:rPr>
          <w:rFonts w:ascii="Times New Roman"/>
          <w:b w:val="false"/>
          <w:i w:val="false"/>
          <w:color w:val="000000"/>
          <w:sz w:val="28"/>
        </w:rPr>
        <w:t>
      "41. Страховая организация при наступлении события, являющегося основанием для изменения/расторжения договора субсидирования, в ГИСС уведомляет МИО по вопросам сельского хозяйства (услугодателя) о таком событии в течение 3 (трех) рабочих дней.</w:t>
      </w:r>
    </w:p>
    <w:bookmarkEnd w:id="99"/>
    <w:bookmarkStart w:name="z129" w:id="100"/>
    <w:p>
      <w:pPr>
        <w:spacing w:after="0"/>
        <w:ind w:left="0"/>
        <w:jc w:val="both"/>
      </w:pPr>
      <w:r>
        <w:rPr>
          <w:rFonts w:ascii="Times New Roman"/>
          <w:b w:val="false"/>
          <w:i w:val="false"/>
          <w:color w:val="000000"/>
          <w:sz w:val="28"/>
        </w:rPr>
        <w:t>
      42. МИО по вопросам сельского хозяйства (услугодатель) в течение 5 (пяти) рабочих дней со дня получения уведомления от страховой организации принимает и оформляет решение на изменение/расторжение договора субсидирования и уведомляет об этом заемщика и страховую организацию в ГИСС с приложением копии принятого решения.".</w:t>
      </w:r>
    </w:p>
    <w:bookmarkEnd w:id="100"/>
    <w:bookmarkStart w:name="z130" w:id="10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июня 2015 года № 6-3/597 "Об утверждении Правил субсидирования стоимости услуг по подаче воды сельскохозяйственным товаропроизводителям" (зарегистрирован в Реестре государственной регистрации нормативных правовых актов № 12714):</w:t>
      </w:r>
    </w:p>
    <w:bookmarkEnd w:id="101"/>
    <w:bookmarkStart w:name="z131"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стоимости услуг по подаче воды сельскохозяйственным товаропроизводителям, утвержденных указанным приказом:</w:t>
      </w:r>
    </w:p>
    <w:bookmarkEnd w:id="102"/>
    <w:bookmarkStart w:name="z132"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35" w:id="104"/>
    <w:p>
      <w:pPr>
        <w:spacing w:after="0"/>
        <w:ind w:left="0"/>
        <w:jc w:val="both"/>
      </w:pPr>
      <w:r>
        <w:rPr>
          <w:rFonts w:ascii="Times New Roman"/>
          <w:b w:val="false"/>
          <w:i w:val="false"/>
          <w:color w:val="000000"/>
          <w:sz w:val="28"/>
        </w:rPr>
        <w:t>
      "8) государственная информационная система субсидирования (далее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получение субсидий, а также ее обработки посредством автоматической проверки заявки на соответствие условиям субсидирования;</w:t>
      </w:r>
    </w:p>
    <w:bookmarkEnd w:id="104"/>
    <w:bookmarkStart w:name="z136" w:id="105"/>
    <w:p>
      <w:pPr>
        <w:spacing w:after="0"/>
        <w:ind w:left="0"/>
        <w:jc w:val="both"/>
      </w:pPr>
      <w:r>
        <w:rPr>
          <w:rFonts w:ascii="Times New Roman"/>
          <w:b w:val="false"/>
          <w:i w:val="false"/>
          <w:color w:val="000000"/>
          <w:sz w:val="28"/>
        </w:rPr>
        <w:t>
      9)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38" w:id="106"/>
    <w:p>
      <w:pPr>
        <w:spacing w:after="0"/>
        <w:ind w:left="0"/>
        <w:jc w:val="both"/>
      </w:pPr>
      <w:r>
        <w:rPr>
          <w:rFonts w:ascii="Times New Roman"/>
          <w:b w:val="false"/>
          <w:i w:val="false"/>
          <w:color w:val="000000"/>
          <w:sz w:val="28"/>
        </w:rPr>
        <w:t>
      "11) электронный реестр заявок на субсидирование (далее – реестр) – совокупность сведений о заявках на субсидирование агропромышленного комплекса, финансовых институтах, и иные сведения, отраженные в государственной информационной системе субсидирования;";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0" w:id="107"/>
    <w:p>
      <w:pPr>
        <w:spacing w:after="0"/>
        <w:ind w:left="0"/>
        <w:jc w:val="both"/>
      </w:pPr>
      <w:r>
        <w:rPr>
          <w:rFonts w:ascii="Times New Roman"/>
          <w:b w:val="false"/>
          <w:i w:val="false"/>
          <w:color w:val="000000"/>
          <w:sz w:val="28"/>
        </w:rPr>
        <w:t>
      "3. Государственная услуга "Субсидирование стоимости услуг по подаче воды сельскохозяйственным товаропроизводителям" оказывается местными исполнительными органами областей, городов Астаны, Алматы и Шымкента (далее – Управление (услугодатель)).</w:t>
      </w:r>
    </w:p>
    <w:bookmarkEnd w:id="107"/>
    <w:bookmarkStart w:name="z141" w:id="108"/>
    <w:p>
      <w:pPr>
        <w:spacing w:after="0"/>
        <w:ind w:left="0"/>
        <w:jc w:val="both"/>
      </w:pPr>
      <w:r>
        <w:rPr>
          <w:rFonts w:ascii="Times New Roman"/>
          <w:b w:val="false"/>
          <w:i w:val="false"/>
          <w:color w:val="000000"/>
          <w:sz w:val="28"/>
        </w:rPr>
        <w:t>
      Получателями субсидии являются СХТП, которые приобрели у вододателя услуги по подаче поливной воды и понесли затраты по их оплате.";</w:t>
      </w:r>
    </w:p>
    <w:bookmarkEnd w:id="108"/>
    <w:bookmarkStart w:name="z142" w:id="109"/>
    <w:p>
      <w:pPr>
        <w:spacing w:after="0"/>
        <w:ind w:left="0"/>
        <w:jc w:val="both"/>
      </w:pPr>
      <w:r>
        <w:rPr>
          <w:rFonts w:ascii="Times New Roman"/>
          <w:b w:val="false"/>
          <w:i w:val="false"/>
          <w:color w:val="000000"/>
          <w:sz w:val="28"/>
        </w:rPr>
        <w:t>
      дополнить пунктом 8-1 следующего содержания:</w:t>
      </w:r>
    </w:p>
    <w:bookmarkEnd w:id="109"/>
    <w:bookmarkStart w:name="z143" w:id="110"/>
    <w:p>
      <w:pPr>
        <w:spacing w:after="0"/>
        <w:ind w:left="0"/>
        <w:jc w:val="both"/>
      </w:pPr>
      <w:r>
        <w:rPr>
          <w:rFonts w:ascii="Times New Roman"/>
          <w:b w:val="false"/>
          <w:i w:val="false"/>
          <w:color w:val="000000"/>
          <w:sz w:val="28"/>
        </w:rPr>
        <w:t>
      "8-1. В случае сбоя ГИСС, содержащей необходимые сведения для выдачи субсидий, Управление (услугодатель) незамедлительно уведомляет Министерство о возникшей ситуации, которое приступает к ее устранению.</w:t>
      </w:r>
    </w:p>
    <w:bookmarkEnd w:id="110"/>
    <w:bookmarkStart w:name="z144" w:id="111"/>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6" w:id="112"/>
    <w:p>
      <w:pPr>
        <w:spacing w:after="0"/>
        <w:ind w:left="0"/>
        <w:jc w:val="both"/>
      </w:pPr>
      <w:r>
        <w:rPr>
          <w:rFonts w:ascii="Times New Roman"/>
          <w:b w:val="false"/>
          <w:i w:val="false"/>
          <w:color w:val="000000"/>
          <w:sz w:val="28"/>
        </w:rPr>
        <w:t>
      "9. Субсидии выплачиваются при соблюдении следующих условий:</w:t>
      </w:r>
    </w:p>
    <w:bookmarkEnd w:id="112"/>
    <w:bookmarkStart w:name="z147" w:id="113"/>
    <w:p>
      <w:pPr>
        <w:spacing w:after="0"/>
        <w:ind w:left="0"/>
        <w:jc w:val="both"/>
      </w:pPr>
      <w:r>
        <w:rPr>
          <w:rFonts w:ascii="Times New Roman"/>
          <w:b w:val="false"/>
          <w:i w:val="false"/>
          <w:color w:val="000000"/>
          <w:sz w:val="28"/>
        </w:rPr>
        <w:t xml:space="preserve">
      1) подачи СХТП (услугополучателями) посредством портала заявки на получение субсидий на услуги по подаче воды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3"/>
    <w:bookmarkStart w:name="z148" w:id="11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"Субсидирования стоимости услуг по подаче воды сельскохозяйственным товаропроизводителям"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14"/>
    <w:bookmarkStart w:name="z149" w:id="115"/>
    <w:p>
      <w:pPr>
        <w:spacing w:after="0"/>
        <w:ind w:left="0"/>
        <w:jc w:val="both"/>
      </w:pPr>
      <w:r>
        <w:rPr>
          <w:rFonts w:ascii="Times New Roman"/>
          <w:b w:val="false"/>
          <w:i w:val="false"/>
          <w:color w:val="000000"/>
          <w:sz w:val="28"/>
        </w:rPr>
        <w:t xml:space="preserve">
      Информационное взаимодействие портала и веб-портала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115"/>
    <w:bookmarkStart w:name="z150" w:id="116"/>
    <w:p>
      <w:pPr>
        <w:spacing w:after="0"/>
        <w:ind w:left="0"/>
        <w:jc w:val="both"/>
      </w:pPr>
      <w:r>
        <w:rPr>
          <w:rFonts w:ascii="Times New Roman"/>
          <w:b w:val="false"/>
          <w:i w:val="false"/>
          <w:color w:val="000000"/>
          <w:sz w:val="28"/>
        </w:rPr>
        <w:t>
      Управление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16"/>
    <w:bookmarkStart w:name="z151" w:id="117"/>
    <w:p>
      <w:pPr>
        <w:spacing w:after="0"/>
        <w:ind w:left="0"/>
        <w:jc w:val="both"/>
      </w:pPr>
      <w:r>
        <w:rPr>
          <w:rFonts w:ascii="Times New Roman"/>
          <w:b w:val="false"/>
          <w:i w:val="false"/>
          <w:color w:val="000000"/>
          <w:sz w:val="28"/>
        </w:rPr>
        <w:t>
      2) регистрации заявки в ГИСС.</w:t>
      </w:r>
    </w:p>
    <w:bookmarkEnd w:id="117"/>
    <w:bookmarkStart w:name="z152" w:id="118"/>
    <w:p>
      <w:pPr>
        <w:spacing w:after="0"/>
        <w:ind w:left="0"/>
        <w:jc w:val="both"/>
      </w:pPr>
      <w:r>
        <w:rPr>
          <w:rFonts w:ascii="Times New Roman"/>
          <w:b w:val="false"/>
          <w:i w:val="false"/>
          <w:color w:val="000000"/>
          <w:sz w:val="28"/>
        </w:rPr>
        <w:t>
      Наличие лицевого счета на веб-портале дает возможность СХТП (услугополучателелям) самостоятельно осуществить регистрацию заявки в ГИСС, в этом случае подача заявки не требуется, и она считается поданной с момента такой регистрации;</w:t>
      </w:r>
    </w:p>
    <w:bookmarkEnd w:id="118"/>
    <w:bookmarkStart w:name="z153" w:id="119"/>
    <w:p>
      <w:pPr>
        <w:spacing w:after="0"/>
        <w:ind w:left="0"/>
        <w:jc w:val="both"/>
      </w:pPr>
      <w:r>
        <w:rPr>
          <w:rFonts w:ascii="Times New Roman"/>
          <w:b w:val="false"/>
          <w:i w:val="false"/>
          <w:color w:val="000000"/>
          <w:sz w:val="28"/>
        </w:rPr>
        <w:t>
      3) наличии лицевого счета в ГИСС у СХТП (услугополучателей),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119"/>
    <w:bookmarkStart w:name="z154" w:id="120"/>
    <w:p>
      <w:pPr>
        <w:spacing w:after="0"/>
        <w:ind w:left="0"/>
        <w:jc w:val="both"/>
      </w:pPr>
      <w:r>
        <w:rPr>
          <w:rFonts w:ascii="Times New Roman"/>
          <w:b w:val="false"/>
          <w:i w:val="false"/>
          <w:color w:val="000000"/>
          <w:sz w:val="28"/>
        </w:rPr>
        <w:t>
      4) подтверждении затрат на приобретение услуг по подаче поливной воды в результате информационного взаимодействия ГИСС и информационной системы по приему и обработке электронных счетов-фактур (наличие соответствующей электронной счет-фактуры вододателя);</w:t>
      </w:r>
    </w:p>
    <w:bookmarkEnd w:id="120"/>
    <w:bookmarkStart w:name="z155" w:id="121"/>
    <w:p>
      <w:pPr>
        <w:spacing w:after="0"/>
        <w:ind w:left="0"/>
        <w:jc w:val="both"/>
      </w:pPr>
      <w:r>
        <w:rPr>
          <w:rFonts w:ascii="Times New Roman"/>
          <w:b w:val="false"/>
          <w:i w:val="false"/>
          <w:color w:val="000000"/>
          <w:sz w:val="28"/>
        </w:rPr>
        <w:t>
      5) регистрации в ГИСС электронных карт полей на всю площадь пашни земельных участков, принадлежащих СХТП (услугополучателям) на праве землепользования и (или) частной собственности.";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57" w:id="122"/>
    <w:p>
      <w:pPr>
        <w:spacing w:after="0"/>
        <w:ind w:left="0"/>
        <w:jc w:val="both"/>
      </w:pPr>
      <w:r>
        <w:rPr>
          <w:rFonts w:ascii="Times New Roman"/>
          <w:b w:val="false"/>
          <w:i w:val="false"/>
          <w:color w:val="000000"/>
          <w:sz w:val="28"/>
        </w:rPr>
        <w:t>
      "13. Для предоставления доступа к данным реестра через веб-портал (далее – "личный кабинет") СХТП (услугополучателям) необходимо иметь ЭЦП для самостоятельной регистрации в ГИСС.</w:t>
      </w:r>
    </w:p>
    <w:bookmarkEnd w:id="122"/>
    <w:bookmarkStart w:name="z158" w:id="123"/>
    <w:p>
      <w:pPr>
        <w:spacing w:after="0"/>
        <w:ind w:left="0"/>
        <w:jc w:val="both"/>
      </w:pPr>
      <w:r>
        <w:rPr>
          <w:rFonts w:ascii="Times New Roman"/>
          <w:b w:val="false"/>
          <w:i w:val="false"/>
          <w:color w:val="000000"/>
          <w:sz w:val="28"/>
        </w:rPr>
        <w:t>
      Управление (услугодатель) ежегодно направляет в Министерство актуализированные списки своих работников, обладающих ЭЦП.";</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60" w:id="124"/>
    <w:p>
      <w:pPr>
        <w:spacing w:after="0"/>
        <w:ind w:left="0"/>
        <w:jc w:val="both"/>
      </w:pPr>
      <w:r>
        <w:rPr>
          <w:rFonts w:ascii="Times New Roman"/>
          <w:b w:val="false"/>
          <w:i w:val="false"/>
          <w:color w:val="000000"/>
          <w:sz w:val="28"/>
        </w:rPr>
        <w:t>
      "15. Формирование и регистрация СХТП (услугополучателей) заявки производятся в личном кабинете в адрес Управления (услугодателя) по месту нахождения СХТП (услугополучателей) в следующем порядке:</w:t>
      </w:r>
    </w:p>
    <w:bookmarkEnd w:id="124"/>
    <w:bookmarkStart w:name="z161" w:id="125"/>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требованиям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p>
    <w:bookmarkEnd w:id="125"/>
    <w:bookmarkStart w:name="z162" w:id="126"/>
    <w:p>
      <w:pPr>
        <w:spacing w:after="0"/>
        <w:ind w:left="0"/>
        <w:jc w:val="both"/>
      </w:pPr>
      <w:r>
        <w:rPr>
          <w:rFonts w:ascii="Times New Roman"/>
          <w:b w:val="false"/>
          <w:i w:val="false"/>
          <w:color w:val="000000"/>
          <w:sz w:val="28"/>
        </w:rPr>
        <w:t>
      2) заявка регистрируется в ГИСС путем ее подписания ЭЦП СХТП (услугополучателя) и становится доступной в личном кабинете Управления (услугодателя). На электронный адрес Управления (услугодателя), указанный на веб-портале, направляется электронное извещение о поступлении на рассмотрение заявки.";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64" w:id="127"/>
    <w:p>
      <w:pPr>
        <w:spacing w:after="0"/>
        <w:ind w:left="0"/>
        <w:jc w:val="both"/>
      </w:pPr>
      <w:r>
        <w:rPr>
          <w:rFonts w:ascii="Times New Roman"/>
          <w:b w:val="false"/>
          <w:i w:val="false"/>
          <w:color w:val="000000"/>
          <w:sz w:val="28"/>
        </w:rPr>
        <w:t xml:space="preserve">
      "18. Ответственный сотрудник Управления (услугодателя) формирует на веб-портале ГИСС счета к оплате на выплату субсидии, загружаемые в информационную систему "Казначейство-Клиент", в течение 1 (одного) рабочего дня после подтверждения Управлением (услугодателем) принятия заявки согласно </w:t>
      </w:r>
      <w:r>
        <w:rPr>
          <w:rFonts w:ascii="Times New Roman"/>
          <w:b w:val="false"/>
          <w:i w:val="false"/>
          <w:color w:val="000000"/>
          <w:sz w:val="28"/>
        </w:rPr>
        <w:t>пункту 16</w:t>
      </w:r>
      <w:r>
        <w:rPr>
          <w:rFonts w:ascii="Times New Roman"/>
          <w:b w:val="false"/>
          <w:i w:val="false"/>
          <w:color w:val="000000"/>
          <w:sz w:val="28"/>
        </w:rPr>
        <w:t xml:space="preserve"> настоящих Правил.</w:t>
      </w:r>
    </w:p>
    <w:bookmarkEnd w:id="127"/>
    <w:bookmarkStart w:name="z165" w:id="128"/>
    <w:p>
      <w:pPr>
        <w:spacing w:after="0"/>
        <w:ind w:left="0"/>
        <w:jc w:val="both"/>
      </w:pPr>
      <w:r>
        <w:rPr>
          <w:rFonts w:ascii="Times New Roman"/>
          <w:b w:val="false"/>
          <w:i w:val="false"/>
          <w:color w:val="000000"/>
          <w:sz w:val="28"/>
        </w:rPr>
        <w:t xml:space="preserve">
      Результатом оказания государственной услуги является уведомление о предоставлении субсидии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8"/>
    <w:bookmarkStart w:name="z166" w:id="129"/>
    <w:p>
      <w:pPr>
        <w:spacing w:after="0"/>
        <w:ind w:left="0"/>
        <w:jc w:val="both"/>
      </w:pPr>
      <w:r>
        <w:rPr>
          <w:rFonts w:ascii="Times New Roman"/>
          <w:b w:val="false"/>
          <w:i w:val="false"/>
          <w:color w:val="000000"/>
          <w:sz w:val="28"/>
        </w:rPr>
        <w:t>
      При нехватке средств, предусмотренных на субсидирование стоимости услуг по подаче воды согласно Плану финансирования на соответствующий месяц, заявка поступает в резерв (лист ожидания).</w:t>
      </w:r>
    </w:p>
    <w:bookmarkEnd w:id="129"/>
    <w:bookmarkStart w:name="z167" w:id="130"/>
    <w:p>
      <w:pPr>
        <w:spacing w:after="0"/>
        <w:ind w:left="0"/>
        <w:jc w:val="both"/>
      </w:pPr>
      <w:r>
        <w:rPr>
          <w:rFonts w:ascii="Times New Roman"/>
          <w:b w:val="false"/>
          <w:i w:val="false"/>
          <w:color w:val="000000"/>
          <w:sz w:val="28"/>
        </w:rPr>
        <w:t>
      Информация о включении заявки в резерв (лист ожидания) отражается в ГИСС. Период нахождения заявки в резерве (листе ожидания) не включается в срок оказания государственной услуги.</w:t>
      </w:r>
    </w:p>
    <w:bookmarkEnd w:id="130"/>
    <w:bookmarkStart w:name="z168" w:id="131"/>
    <w:p>
      <w:pPr>
        <w:spacing w:after="0"/>
        <w:ind w:left="0"/>
        <w:jc w:val="both"/>
      </w:pPr>
      <w:r>
        <w:rPr>
          <w:rFonts w:ascii="Times New Roman"/>
          <w:b w:val="false"/>
          <w:i w:val="false"/>
          <w:color w:val="000000"/>
          <w:sz w:val="28"/>
        </w:rPr>
        <w:t>
      По заявкам, поступившим в резерв (лист ожидания), выплата субсидий осуществляется по очередности согласно дате и времени поступления заявок в следующем месяце, либо при выделении дополнительных бюджетных средств в текущем финансовом году, либо в следующем финансовом году.</w:t>
      </w:r>
    </w:p>
    <w:bookmarkEnd w:id="131"/>
    <w:bookmarkStart w:name="z169" w:id="132"/>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СХТП (услугополучателем) при регистрации в ГИСС и в "личный кабинет" СХТП (услугополучателя) в ГИСС.";</w:t>
      </w:r>
    </w:p>
    <w:bookmarkEnd w:id="132"/>
    <w:bookmarkStart w:name="z170" w:id="133"/>
    <w:p>
      <w:pPr>
        <w:spacing w:after="0"/>
        <w:ind w:left="0"/>
        <w:jc w:val="both"/>
      </w:pPr>
      <w:r>
        <w:rPr>
          <w:rFonts w:ascii="Times New Roman"/>
          <w:b w:val="false"/>
          <w:i w:val="false"/>
          <w:color w:val="000000"/>
          <w:sz w:val="28"/>
        </w:rPr>
        <w:t>
      дополнить пунктом 18-1 следующего содержания:</w:t>
      </w:r>
    </w:p>
    <w:bookmarkEnd w:id="133"/>
    <w:bookmarkStart w:name="z171" w:id="134"/>
    <w:p>
      <w:pPr>
        <w:spacing w:after="0"/>
        <w:ind w:left="0"/>
        <w:jc w:val="both"/>
      </w:pPr>
      <w:r>
        <w:rPr>
          <w:rFonts w:ascii="Times New Roman"/>
          <w:b w:val="false"/>
          <w:i w:val="false"/>
          <w:color w:val="000000"/>
          <w:sz w:val="28"/>
        </w:rPr>
        <w:t xml:space="preserve">
      "18-1.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34"/>
    <w:bookmarkStart w:name="z172"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End w:id="135"/>
    <w:bookmarkStart w:name="z173" w:id="136"/>
    <w:p>
      <w:pPr>
        <w:spacing w:after="0"/>
        <w:ind w:left="0"/>
        <w:jc w:val="both"/>
      </w:pPr>
      <w:r>
        <w:rPr>
          <w:rFonts w:ascii="Times New Roman"/>
          <w:b w:val="false"/>
          <w:i w:val="false"/>
          <w:color w:val="000000"/>
          <w:sz w:val="28"/>
        </w:rPr>
        <w:t xml:space="preserve">
      "21. Жалоба на решение, действие (бездействие) Управления (услугодателя) по вопросам оказания государственных услуг подается на имя руководителя Управления (услугодателя), в уполномоченный орган по оценке и контролю за качеством оказания государственных услуг. </w:t>
      </w:r>
    </w:p>
    <w:bookmarkEnd w:id="136"/>
    <w:bookmarkStart w:name="z174" w:id="13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Управление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Управлением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удовлетворяющих требования, указанные в жалобе.</w:t>
      </w:r>
    </w:p>
    <w:bookmarkEnd w:id="137"/>
    <w:bookmarkStart w:name="z175" w:id="138"/>
    <w:p>
      <w:pPr>
        <w:spacing w:after="0"/>
        <w:ind w:left="0"/>
        <w:jc w:val="both"/>
      </w:pPr>
      <w:r>
        <w:rPr>
          <w:rFonts w:ascii="Times New Roman"/>
          <w:b w:val="false"/>
          <w:i w:val="false"/>
          <w:color w:val="000000"/>
          <w:sz w:val="28"/>
        </w:rPr>
        <w:t xml:space="preserve">
      22. Жалоба СХТП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38"/>
    <w:bookmarkStart w:name="z176" w:id="139"/>
    <w:p>
      <w:pPr>
        <w:spacing w:after="0"/>
        <w:ind w:left="0"/>
        <w:jc w:val="both"/>
      </w:pPr>
      <w:r>
        <w:rPr>
          <w:rFonts w:ascii="Times New Roman"/>
          <w:b w:val="false"/>
          <w:i w:val="false"/>
          <w:color w:val="000000"/>
          <w:sz w:val="28"/>
        </w:rPr>
        <w:t>
      Управлением (услугодателем) – в течение 5 (пяти) рабочих дней со дня ее регистрации;</w:t>
      </w:r>
    </w:p>
    <w:bookmarkEnd w:id="139"/>
    <w:bookmarkStart w:name="z177" w:id="14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40"/>
    <w:bookmarkStart w:name="z178" w:id="141"/>
    <w:p>
      <w:pPr>
        <w:spacing w:after="0"/>
        <w:ind w:left="0"/>
        <w:jc w:val="both"/>
      </w:pPr>
      <w:r>
        <w:rPr>
          <w:rFonts w:ascii="Times New Roman"/>
          <w:b w:val="false"/>
          <w:i w:val="false"/>
          <w:color w:val="000000"/>
          <w:sz w:val="28"/>
        </w:rPr>
        <w:t xml:space="preserve">
      Срок рассмотрения жалобы Управлением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41"/>
    <w:bookmarkStart w:name="z179" w:id="14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2"/>
    <w:bookmarkStart w:name="z180" w:id="143"/>
    <w:p>
      <w:pPr>
        <w:spacing w:after="0"/>
        <w:ind w:left="0"/>
        <w:jc w:val="both"/>
      </w:pPr>
      <w:r>
        <w:rPr>
          <w:rFonts w:ascii="Times New Roman"/>
          <w:b w:val="false"/>
          <w:i w:val="false"/>
          <w:color w:val="000000"/>
          <w:sz w:val="28"/>
        </w:rPr>
        <w:t>
      2) получения дополнительной информации.</w:t>
      </w:r>
    </w:p>
    <w:bookmarkEnd w:id="143"/>
    <w:bookmarkStart w:name="z181" w:id="14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СХТП (услугополучателю), подавшему жалобу, о продлении срока рассмотрения жалобы с указанием причин продления.</w:t>
      </w:r>
    </w:p>
    <w:bookmarkEnd w:id="144"/>
    <w:bookmarkStart w:name="z182" w:id="145"/>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исключить.</w:t>
      </w:r>
    </w:p>
    <w:bookmarkStart w:name="z185" w:id="1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8 декабря 2015 года № 1-1/1069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(зарегистрирован в Реестре государственной регистрации нормативных правовых актов № 12677):</w:t>
      </w:r>
    </w:p>
    <w:bookmarkEnd w:id="146"/>
    <w:bookmarkStart w:name="z186" w:id="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затрат ревизионных союзов сельскохозяйственных кооперативов на проведение внутреннего аудита сельскохозяйственных кооперативов, утвержденных указанным приказом:</w:t>
      </w:r>
    </w:p>
    <w:bookmarkEnd w:id="147"/>
    <w:bookmarkStart w:name="z187"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90" w:id="149"/>
    <w:p>
      <w:pPr>
        <w:spacing w:after="0"/>
        <w:ind w:left="0"/>
        <w:jc w:val="both"/>
      </w:pPr>
      <w:r>
        <w:rPr>
          <w:rFonts w:ascii="Times New Roman"/>
          <w:b w:val="false"/>
          <w:i w:val="false"/>
          <w:color w:val="000000"/>
          <w:sz w:val="28"/>
        </w:rPr>
        <w:t>
      "4)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государственной информационной системе субсидирования;</w:t>
      </w:r>
    </w:p>
    <w:bookmarkEnd w:id="149"/>
    <w:bookmarkStart w:name="z191" w:id="150"/>
    <w:p>
      <w:pPr>
        <w:spacing w:after="0"/>
        <w:ind w:left="0"/>
        <w:jc w:val="both"/>
      </w:pPr>
      <w:r>
        <w:rPr>
          <w:rFonts w:ascii="Times New Roman"/>
          <w:b w:val="false"/>
          <w:i w:val="false"/>
          <w:color w:val="000000"/>
          <w:sz w:val="28"/>
        </w:rPr>
        <w:t>
      5)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150"/>
    <w:bookmarkStart w:name="z192" w:id="151"/>
    <w:p>
      <w:pPr>
        <w:spacing w:after="0"/>
        <w:ind w:left="0"/>
        <w:jc w:val="both"/>
      </w:pPr>
      <w:r>
        <w:rPr>
          <w:rFonts w:ascii="Times New Roman"/>
          <w:b w:val="false"/>
          <w:i w:val="false"/>
          <w:color w:val="000000"/>
          <w:sz w:val="28"/>
        </w:rPr>
        <w:t>
      6) веб-портал государственной информационной системы субсидирования – интернет-ресурс, размещенный в сети Интернет, предоставляющий доступ к ГИСС;";</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4" w:id="152"/>
    <w:p>
      <w:pPr>
        <w:spacing w:after="0"/>
        <w:ind w:left="0"/>
        <w:jc w:val="both"/>
      </w:pPr>
      <w:r>
        <w:rPr>
          <w:rFonts w:ascii="Times New Roman"/>
          <w:b w:val="false"/>
          <w:i w:val="false"/>
          <w:color w:val="000000"/>
          <w:sz w:val="28"/>
        </w:rPr>
        <w:t>
      "3. Местный исполнительный орган областей, городов Астаны, Алматы и Шымкента (далее – местный исполнительный орган) в течение 3 (трех) рабочих дней после утверждения индивидуального помесячного плана финансирования по субсидированию затрат ревизионных союзов на проведение внутреннего аудита сельскохозяйственных кооперативов (далее – План финансирования) размещает его на веб-портале государственной информационной системы субсидирования.";</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96" w:id="153"/>
    <w:p>
      <w:pPr>
        <w:spacing w:after="0"/>
        <w:ind w:left="0"/>
        <w:jc w:val="both"/>
      </w:pPr>
      <w:r>
        <w:rPr>
          <w:rFonts w:ascii="Times New Roman"/>
          <w:b w:val="false"/>
          <w:i w:val="false"/>
          <w:color w:val="000000"/>
          <w:sz w:val="28"/>
        </w:rPr>
        <w:t>
      "5. Условиями получения субсидий являются:</w:t>
      </w:r>
    </w:p>
    <w:bookmarkEnd w:id="153"/>
    <w:bookmarkStart w:name="z197" w:id="154"/>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в электронном виде посредством веб-портала "электронного правительства", с приложением заключения внутреннего аудита в электронном формате "PDF (Portable Document Format)" (сканированная копия подписанного и заверенного печатью ревизионного союза бумажного варианта).</w:t>
      </w:r>
    </w:p>
    <w:bookmarkEnd w:id="154"/>
    <w:bookmarkStart w:name="z198" w:id="15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затрат ревизионных союзов сельскохозяйственных кооперативов на проведение внутреннего аудита сельскохозяйственных кооперативов"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155"/>
    <w:bookmarkStart w:name="z199" w:id="156"/>
    <w:p>
      <w:pPr>
        <w:spacing w:after="0"/>
        <w:ind w:left="0"/>
        <w:jc w:val="both"/>
      </w:pPr>
      <w:r>
        <w:rPr>
          <w:rFonts w:ascii="Times New Roman"/>
          <w:b w:val="false"/>
          <w:i w:val="false"/>
          <w:color w:val="000000"/>
          <w:sz w:val="28"/>
        </w:rPr>
        <w:t xml:space="preserve">
      Местный исполнительный орган обеспечивает внесение данных о стадии получения субсидий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56"/>
    <w:bookmarkStart w:name="z200" w:id="157"/>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"Об информатизации";</w:t>
      </w:r>
    </w:p>
    <w:bookmarkEnd w:id="157"/>
    <w:bookmarkStart w:name="z201" w:id="158"/>
    <w:p>
      <w:pPr>
        <w:spacing w:after="0"/>
        <w:ind w:left="0"/>
        <w:jc w:val="both"/>
      </w:pPr>
      <w:r>
        <w:rPr>
          <w:rFonts w:ascii="Times New Roman"/>
          <w:b w:val="false"/>
          <w:i w:val="false"/>
          <w:color w:val="000000"/>
          <w:sz w:val="28"/>
        </w:rPr>
        <w:t>
      2) регистрация заявки в ГИСС;</w:t>
      </w:r>
    </w:p>
    <w:bookmarkEnd w:id="158"/>
    <w:bookmarkStart w:name="z202" w:id="159"/>
    <w:p>
      <w:pPr>
        <w:spacing w:after="0"/>
        <w:ind w:left="0"/>
        <w:jc w:val="both"/>
      </w:pPr>
      <w:r>
        <w:rPr>
          <w:rFonts w:ascii="Times New Roman"/>
          <w:b w:val="false"/>
          <w:i w:val="false"/>
          <w:color w:val="000000"/>
          <w:sz w:val="28"/>
        </w:rPr>
        <w:t>
      3) наличие лицевого счета в ГИСС дает возможность ревизионному союзу самостоятельно осуществить регистрацию заявки в ГИСС, в этом случае подача заявки не требуется, и она считается поданной с момента такой регистрации;</w:t>
      </w:r>
    </w:p>
    <w:bookmarkEnd w:id="159"/>
    <w:bookmarkStart w:name="z203" w:id="160"/>
    <w:p>
      <w:pPr>
        <w:spacing w:after="0"/>
        <w:ind w:left="0"/>
        <w:jc w:val="both"/>
      </w:pPr>
      <w:r>
        <w:rPr>
          <w:rFonts w:ascii="Times New Roman"/>
          <w:b w:val="false"/>
          <w:i w:val="false"/>
          <w:color w:val="000000"/>
          <w:sz w:val="28"/>
        </w:rPr>
        <w:t>
      4) подтверждение факта оказания услуги по проведению внутреннего аудита сельскохозяйственного кооператива в результате информационного взаимодействия ГИСС и информационной системы по приему и обработке электронных счетов-фактур (наличие соответствующей электронной счет-фактуры ревизионного союза);</w:t>
      </w:r>
    </w:p>
    <w:bookmarkEnd w:id="160"/>
    <w:bookmarkStart w:name="z204" w:id="161"/>
    <w:p>
      <w:pPr>
        <w:spacing w:after="0"/>
        <w:ind w:left="0"/>
        <w:jc w:val="both"/>
      </w:pPr>
      <w:r>
        <w:rPr>
          <w:rFonts w:ascii="Times New Roman"/>
          <w:b w:val="false"/>
          <w:i w:val="false"/>
          <w:color w:val="000000"/>
          <w:sz w:val="28"/>
        </w:rPr>
        <w:t>
      5) отсутствие в текущем году выплаты субсидий на проведение внутреннего аудита сельскохозяйственного (-ых) кооператива (-ов), в отношении которого (-ых) подана заявка.</w:t>
      </w:r>
    </w:p>
    <w:bookmarkEnd w:id="161"/>
    <w:bookmarkStart w:name="z205" w:id="162"/>
    <w:p>
      <w:pPr>
        <w:spacing w:after="0"/>
        <w:ind w:left="0"/>
        <w:jc w:val="both"/>
      </w:pPr>
      <w:r>
        <w:rPr>
          <w:rFonts w:ascii="Times New Roman"/>
          <w:b w:val="false"/>
          <w:i w:val="false"/>
          <w:color w:val="000000"/>
          <w:sz w:val="28"/>
        </w:rPr>
        <w:t>
      6. В случае сбоя ГИСС, содержащей необходимые сведения для выдачи субсидий, местный исполнительный орган незамедлительно уведомляет Министерство сельского хозяйства Республики Казахстан (далее – Министерство) о возникшей ситуации, которое приступает к ее устранению.</w:t>
      </w:r>
    </w:p>
    <w:bookmarkEnd w:id="162"/>
    <w:bookmarkStart w:name="z206" w:id="163"/>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08" w:id="164"/>
    <w:p>
      <w:pPr>
        <w:spacing w:after="0"/>
        <w:ind w:left="0"/>
        <w:jc w:val="both"/>
      </w:pPr>
      <w:r>
        <w:rPr>
          <w:rFonts w:ascii="Times New Roman"/>
          <w:b w:val="false"/>
          <w:i w:val="false"/>
          <w:color w:val="000000"/>
          <w:sz w:val="28"/>
        </w:rPr>
        <w:t>
      "9. Для предоставления доступа к данным реестра через веб-портал государственной информационной системы субсидирования (далее – Личный кабинет):</w:t>
      </w:r>
    </w:p>
    <w:bookmarkEnd w:id="164"/>
    <w:bookmarkStart w:name="z209" w:id="165"/>
    <w:p>
      <w:pPr>
        <w:spacing w:after="0"/>
        <w:ind w:left="0"/>
        <w:jc w:val="both"/>
      </w:pPr>
      <w:r>
        <w:rPr>
          <w:rFonts w:ascii="Times New Roman"/>
          <w:b w:val="false"/>
          <w:i w:val="false"/>
          <w:color w:val="000000"/>
          <w:sz w:val="28"/>
        </w:rPr>
        <w:t>
      1) ревизионный союз обладает ЭЦП, для самостоятельной регистрации в ГИСС;</w:t>
      </w:r>
    </w:p>
    <w:bookmarkEnd w:id="165"/>
    <w:bookmarkStart w:name="z210" w:id="166"/>
    <w:p>
      <w:pPr>
        <w:spacing w:after="0"/>
        <w:ind w:left="0"/>
        <w:jc w:val="both"/>
      </w:pPr>
      <w:r>
        <w:rPr>
          <w:rFonts w:ascii="Times New Roman"/>
          <w:b w:val="false"/>
          <w:i w:val="false"/>
          <w:color w:val="000000"/>
          <w:sz w:val="28"/>
        </w:rPr>
        <w:t>
      2) местный исполнительный орган ежегодно направляет в Министерство актуализированные списки работников, обладающих ЭЦП.";</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12" w:id="167"/>
    <w:p>
      <w:pPr>
        <w:spacing w:after="0"/>
        <w:ind w:left="0"/>
        <w:jc w:val="both"/>
      </w:pPr>
      <w:r>
        <w:rPr>
          <w:rFonts w:ascii="Times New Roman"/>
          <w:b w:val="false"/>
          <w:i w:val="false"/>
          <w:color w:val="000000"/>
          <w:sz w:val="28"/>
        </w:rPr>
        <w:t>
      "11. Формирование и регистрация заявки производится в Личном кабинете в следующем порядке:</w:t>
      </w:r>
    </w:p>
    <w:bookmarkEnd w:id="167"/>
    <w:bookmarkStart w:name="z213" w:id="168"/>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5 настоящих Правил;</w:t>
      </w:r>
    </w:p>
    <w:bookmarkEnd w:id="168"/>
    <w:bookmarkStart w:name="z214" w:id="169"/>
    <w:p>
      <w:pPr>
        <w:spacing w:after="0"/>
        <w:ind w:left="0"/>
        <w:jc w:val="both"/>
      </w:pPr>
      <w:r>
        <w:rPr>
          <w:rFonts w:ascii="Times New Roman"/>
          <w:b w:val="false"/>
          <w:i w:val="false"/>
          <w:color w:val="000000"/>
          <w:sz w:val="28"/>
        </w:rPr>
        <w:t>
      2) заявка регистрируется в ГИСС путем ее подписания ЭЦП ревизионного союза и становится доступной в Личном кабинете местного исполнительного органа. На электронный адрес местного исполнительного органа направляется электронное извещение о поступлении на рассмотрение заявки.</w:t>
      </w:r>
    </w:p>
    <w:bookmarkEnd w:id="169"/>
    <w:bookmarkStart w:name="z215" w:id="170"/>
    <w:p>
      <w:pPr>
        <w:spacing w:after="0"/>
        <w:ind w:left="0"/>
        <w:jc w:val="both"/>
      </w:pPr>
      <w:r>
        <w:rPr>
          <w:rFonts w:ascii="Times New Roman"/>
          <w:b w:val="false"/>
          <w:i w:val="false"/>
          <w:color w:val="000000"/>
          <w:sz w:val="28"/>
        </w:rPr>
        <w:t>
      В случае выявления ревизионным союзом несоответствия данных в зарегистрированной заявке до момента формирования местным исполнительным органом счета к оплате, ревизионный союз отзывает заявку с указанием причины отзыва.";</w:t>
      </w:r>
    </w:p>
    <w:bookmarkEnd w:id="170"/>
    <w:bookmarkStart w:name="z216" w:id="171"/>
    <w:p>
      <w:pPr>
        <w:spacing w:after="0"/>
        <w:ind w:left="0"/>
        <w:jc w:val="both"/>
      </w:pPr>
      <w:r>
        <w:rPr>
          <w:rFonts w:ascii="Times New Roman"/>
          <w:b w:val="false"/>
          <w:i w:val="false"/>
          <w:color w:val="000000"/>
          <w:sz w:val="28"/>
        </w:rPr>
        <w:t>
      дополнить пунктом 14-1 следующего содержания:</w:t>
      </w:r>
    </w:p>
    <w:bookmarkEnd w:id="171"/>
    <w:bookmarkStart w:name="z217" w:id="172"/>
    <w:p>
      <w:pPr>
        <w:spacing w:after="0"/>
        <w:ind w:left="0"/>
        <w:jc w:val="both"/>
      </w:pPr>
      <w:r>
        <w:rPr>
          <w:rFonts w:ascii="Times New Roman"/>
          <w:b w:val="false"/>
          <w:i w:val="false"/>
          <w:color w:val="000000"/>
          <w:sz w:val="28"/>
        </w:rPr>
        <w:t xml:space="preserve">
      "14-1.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19" w:id="173"/>
    <w:p>
      <w:pPr>
        <w:spacing w:after="0"/>
        <w:ind w:left="0"/>
        <w:jc w:val="both"/>
      </w:pPr>
      <w:r>
        <w:rPr>
          <w:rFonts w:ascii="Times New Roman"/>
          <w:b w:val="false"/>
          <w:i w:val="false"/>
          <w:color w:val="000000"/>
          <w:sz w:val="28"/>
        </w:rPr>
        <w:t xml:space="preserve">
      "15. Жалоба на решение, действие (бездействие) местного исполнительного органа по вопросам оказания государственных услуг подается на имя руководителя местного исполнительного органа, уполномоченного органа, в уполномоченный орган по оценке и контролю за качеством оказания государственных услуг. </w:t>
      </w:r>
    </w:p>
    <w:bookmarkEnd w:id="173"/>
    <w:bookmarkStart w:name="z220" w:id="17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местный исполнительный орган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местным исполнительным органом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удовлетворяющих требования, указанные в жалобе.";</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22" w:id="175"/>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 </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224" w:id="17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5 мая 2016 года № 205 "Об утверждении Правил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(зарегистрирован в Реестре государственной регистрации нормативных правовых актов № 13876):</w:t>
      </w:r>
    </w:p>
    <w:bookmarkEnd w:id="176"/>
    <w:bookmarkStart w:name="z225"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утвержденных указанным приказом:</w:t>
      </w:r>
    </w:p>
    <w:bookmarkEnd w:id="177"/>
    <w:bookmarkStart w:name="z226"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28" w:id="179"/>
    <w:p>
      <w:pPr>
        <w:spacing w:after="0"/>
        <w:ind w:left="0"/>
        <w:jc w:val="both"/>
      </w:pPr>
      <w:r>
        <w:rPr>
          <w:rFonts w:ascii="Times New Roman"/>
          <w:b w:val="false"/>
          <w:i w:val="false"/>
          <w:color w:val="000000"/>
          <w:sz w:val="28"/>
        </w:rPr>
        <w:t>
      "2) лицевой счет – счет, открываемый в государственной информационной системе субсидирования, отражающий информацию о пользователе, зарегистрированном в реестре, необходимую для его опознавания (аутентификации) и предоставления доступа к его личным данным и настройкам;";</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 xml:space="preserve">21) </w:t>
      </w:r>
      <w:r>
        <w:rPr>
          <w:rFonts w:ascii="Times New Roman"/>
          <w:b w:val="false"/>
          <w:i w:val="false"/>
          <w:color w:val="000000"/>
          <w:sz w:val="28"/>
        </w:rPr>
        <w:t xml:space="preserve"> изложить в следующей редакции:</w:t>
      </w:r>
    </w:p>
    <w:bookmarkStart w:name="z231" w:id="180"/>
    <w:p>
      <w:pPr>
        <w:spacing w:after="0"/>
        <w:ind w:left="0"/>
        <w:jc w:val="both"/>
      </w:pPr>
      <w:r>
        <w:rPr>
          <w:rFonts w:ascii="Times New Roman"/>
          <w:b w:val="false"/>
          <w:i w:val="false"/>
          <w:color w:val="000000"/>
          <w:sz w:val="28"/>
        </w:rPr>
        <w:t>
      "19) электронный реестр заявок на субсидирование (далее – реестр) – совокупность сведений о заявках на субсидирование, а также о заемщиках (услугополучателях), финансовых институтах, и иные сведения, отраженные в государственной информационной системе субсидирования;</w:t>
      </w:r>
    </w:p>
    <w:bookmarkEnd w:id="180"/>
    <w:bookmarkStart w:name="z232" w:id="181"/>
    <w:p>
      <w:pPr>
        <w:spacing w:after="0"/>
        <w:ind w:left="0"/>
        <w:jc w:val="both"/>
      </w:pPr>
      <w:r>
        <w:rPr>
          <w:rFonts w:ascii="Times New Roman"/>
          <w:b w:val="false"/>
          <w:i w:val="false"/>
          <w:color w:val="000000"/>
          <w:sz w:val="28"/>
        </w:rPr>
        <w:t>
      20) государственнная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изменение условий субсидирования, а также ее обработки посредством автоматической проверки заявки на соответствие условиям субсидирования;</w:t>
      </w:r>
    </w:p>
    <w:bookmarkEnd w:id="181"/>
    <w:bookmarkStart w:name="z233" w:id="182"/>
    <w:p>
      <w:pPr>
        <w:spacing w:after="0"/>
        <w:ind w:left="0"/>
        <w:jc w:val="both"/>
      </w:pPr>
      <w:r>
        <w:rPr>
          <w:rFonts w:ascii="Times New Roman"/>
          <w:b w:val="false"/>
          <w:i w:val="false"/>
          <w:color w:val="000000"/>
          <w:sz w:val="28"/>
        </w:rPr>
        <w:t>
      21)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ГИСС;";</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 </w:t>
      </w:r>
    </w:p>
    <w:bookmarkStart w:name="z235" w:id="183"/>
    <w:p>
      <w:pPr>
        <w:spacing w:after="0"/>
        <w:ind w:left="0"/>
        <w:jc w:val="both"/>
      </w:pPr>
      <w:r>
        <w:rPr>
          <w:rFonts w:ascii="Times New Roman"/>
          <w:b w:val="false"/>
          <w:i w:val="false"/>
          <w:color w:val="000000"/>
          <w:sz w:val="28"/>
        </w:rPr>
        <w:t>
      "19. Субсидии выплачиваются при соблюдении следующих условий:</w:t>
      </w:r>
    </w:p>
    <w:bookmarkEnd w:id="183"/>
    <w:bookmarkStart w:name="z236" w:id="184"/>
    <w:p>
      <w:pPr>
        <w:spacing w:after="0"/>
        <w:ind w:left="0"/>
        <w:jc w:val="both"/>
      </w:pPr>
      <w:r>
        <w:rPr>
          <w:rFonts w:ascii="Times New Roman"/>
          <w:b w:val="false"/>
          <w:i w:val="false"/>
          <w:color w:val="000000"/>
          <w:sz w:val="28"/>
        </w:rPr>
        <w:t xml:space="preserve">
      1) подачи финансовым институтом/финансовым агентом заявки на субсидирование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84"/>
    <w:bookmarkStart w:name="z237" w:id="18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185"/>
    <w:bookmarkStart w:name="z238" w:id="186"/>
    <w:p>
      <w:pPr>
        <w:spacing w:after="0"/>
        <w:ind w:left="0"/>
        <w:jc w:val="both"/>
      </w:pPr>
      <w:r>
        <w:rPr>
          <w:rFonts w:ascii="Times New Roman"/>
          <w:b w:val="false"/>
          <w:i w:val="false"/>
          <w:color w:val="000000"/>
          <w:sz w:val="28"/>
        </w:rPr>
        <w:t>
      Рабочий орган (услугодатель) обеспечивает внесение данных о стадии получения субсидий в информационную систему мониторинга оказания государственных услуг.</w:t>
      </w:r>
    </w:p>
    <w:bookmarkEnd w:id="186"/>
    <w:bookmarkStart w:name="z239" w:id="187"/>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 </w:t>
      </w:r>
    </w:p>
    <w:bookmarkEnd w:id="187"/>
    <w:bookmarkStart w:name="z240" w:id="188"/>
    <w:p>
      <w:pPr>
        <w:spacing w:after="0"/>
        <w:ind w:left="0"/>
        <w:jc w:val="both"/>
      </w:pPr>
      <w:r>
        <w:rPr>
          <w:rFonts w:ascii="Times New Roman"/>
          <w:b w:val="false"/>
          <w:i w:val="false"/>
          <w:color w:val="000000"/>
          <w:sz w:val="28"/>
        </w:rPr>
        <w:t>
      2) регистрации заявки на субсидирование в ГИСС;</w:t>
      </w:r>
    </w:p>
    <w:bookmarkEnd w:id="188"/>
    <w:bookmarkStart w:name="z241" w:id="189"/>
    <w:p>
      <w:pPr>
        <w:spacing w:after="0"/>
        <w:ind w:left="0"/>
        <w:jc w:val="both"/>
      </w:pPr>
      <w:r>
        <w:rPr>
          <w:rFonts w:ascii="Times New Roman"/>
          <w:b w:val="false"/>
          <w:i w:val="false"/>
          <w:color w:val="000000"/>
          <w:sz w:val="28"/>
        </w:rPr>
        <w:t xml:space="preserve">
      3) наличии в ГИСС лицевого счета у финансового института/финансового агента, данные которых подтверждены в результате информационного взаимодействия ГИСС с государственными базами данных "Юридические лица" или "Физические лица"; </w:t>
      </w:r>
    </w:p>
    <w:bookmarkEnd w:id="189"/>
    <w:bookmarkStart w:name="z242" w:id="190"/>
    <w:p>
      <w:pPr>
        <w:spacing w:after="0"/>
        <w:ind w:left="0"/>
        <w:jc w:val="both"/>
      </w:pPr>
      <w:r>
        <w:rPr>
          <w:rFonts w:ascii="Times New Roman"/>
          <w:b w:val="false"/>
          <w:i w:val="false"/>
          <w:color w:val="000000"/>
          <w:sz w:val="28"/>
        </w:rPr>
        <w:t>
      4) наличии по поданной заявке на субсидирование действительного (не расторгнутого и не прекращенного) договора субсидирования процентных ставок при финансовом оздоровлении субъектов АПК;</w:t>
      </w:r>
    </w:p>
    <w:bookmarkEnd w:id="190"/>
    <w:bookmarkStart w:name="z243" w:id="191"/>
    <w:p>
      <w:pPr>
        <w:spacing w:after="0"/>
        <w:ind w:left="0"/>
        <w:jc w:val="both"/>
      </w:pPr>
      <w:r>
        <w:rPr>
          <w:rFonts w:ascii="Times New Roman"/>
          <w:b w:val="false"/>
          <w:i w:val="false"/>
          <w:color w:val="000000"/>
          <w:sz w:val="28"/>
        </w:rPr>
        <w:t>
      5) отсутствии у заемщика (услугополучателя) просроченных обязательств по основному долгу и/или вознаграждению по субсидируемому договору займа (на момент подачи заявки на выплату).";</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 </w:t>
      </w:r>
    </w:p>
    <w:bookmarkStart w:name="z245" w:id="192"/>
    <w:p>
      <w:pPr>
        <w:spacing w:after="0"/>
        <w:ind w:left="0"/>
        <w:jc w:val="both"/>
      </w:pPr>
      <w:r>
        <w:rPr>
          <w:rFonts w:ascii="Times New Roman"/>
          <w:b w:val="false"/>
          <w:i w:val="false"/>
          <w:color w:val="000000"/>
          <w:sz w:val="28"/>
        </w:rPr>
        <w:t>
      "22. Для открытия лицевого счета в ГИСС:</w:t>
      </w:r>
    </w:p>
    <w:bookmarkEnd w:id="192"/>
    <w:bookmarkStart w:name="z246" w:id="193"/>
    <w:p>
      <w:pPr>
        <w:spacing w:after="0"/>
        <w:ind w:left="0"/>
        <w:jc w:val="both"/>
      </w:pPr>
      <w:r>
        <w:rPr>
          <w:rFonts w:ascii="Times New Roman"/>
          <w:b w:val="false"/>
          <w:i w:val="false"/>
          <w:color w:val="000000"/>
          <w:sz w:val="28"/>
        </w:rPr>
        <w:t>
      1) финансовый институт/финансовый агент имеет ЭЦП для самостоятельной регистрации в ГИСС;</w:t>
      </w:r>
    </w:p>
    <w:bookmarkEnd w:id="193"/>
    <w:bookmarkStart w:name="z247" w:id="194"/>
    <w:p>
      <w:pPr>
        <w:spacing w:after="0"/>
        <w:ind w:left="0"/>
        <w:jc w:val="both"/>
      </w:pPr>
      <w:r>
        <w:rPr>
          <w:rFonts w:ascii="Times New Roman"/>
          <w:b w:val="false"/>
          <w:i w:val="false"/>
          <w:color w:val="000000"/>
          <w:sz w:val="28"/>
        </w:rPr>
        <w:t>
      2) рабочий орган (услугодатель), финансовый институт/финансовый агент ежегодно направляет в Министерство сельского хозяйства Республики Казахстан (далее – Министерство) актуализированные списки работников, обладающих ЭЦП.";</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49" w:id="195"/>
    <w:p>
      <w:pPr>
        <w:spacing w:after="0"/>
        <w:ind w:left="0"/>
        <w:jc w:val="both"/>
      </w:pPr>
      <w:r>
        <w:rPr>
          <w:rFonts w:ascii="Times New Roman"/>
          <w:b w:val="false"/>
          <w:i w:val="false"/>
          <w:color w:val="000000"/>
          <w:sz w:val="28"/>
        </w:rPr>
        <w:t>
      "24. Формирование и регистрация заявки на субсидирование производится в Личном кабинете в следующем порядке:</w:t>
      </w:r>
    </w:p>
    <w:bookmarkEnd w:id="195"/>
    <w:bookmarkStart w:name="z250" w:id="196"/>
    <w:p>
      <w:pPr>
        <w:spacing w:after="0"/>
        <w:ind w:left="0"/>
        <w:jc w:val="both"/>
      </w:pPr>
      <w:r>
        <w:rPr>
          <w:rFonts w:ascii="Times New Roman"/>
          <w:b w:val="false"/>
          <w:i w:val="false"/>
          <w:color w:val="000000"/>
          <w:sz w:val="28"/>
        </w:rPr>
        <w:t>
      1) формируется заявка на субсидирование с внесением в нее сведений, необходимых для проверки ГИСС;</w:t>
      </w:r>
    </w:p>
    <w:bookmarkEnd w:id="196"/>
    <w:bookmarkStart w:name="z251" w:id="197"/>
    <w:p>
      <w:pPr>
        <w:spacing w:after="0"/>
        <w:ind w:left="0"/>
        <w:jc w:val="both"/>
      </w:pPr>
      <w:r>
        <w:rPr>
          <w:rFonts w:ascii="Times New Roman"/>
          <w:b w:val="false"/>
          <w:i w:val="false"/>
          <w:color w:val="000000"/>
          <w:sz w:val="28"/>
        </w:rPr>
        <w:t>
      2) заявка на субсидирование регистрируется в ГИСС путем ее подписания финансовым институтом /финансовым агентом с использованием ЭЦП и становится доступной в Личном кабинете рабочего органа (услугодателя). На электронный адрес рабочего органа (услугодателя) направляется электронное извещение о поступлении на рассмотрение заявки на субсидирование;</w:t>
      </w:r>
    </w:p>
    <w:bookmarkEnd w:id="197"/>
    <w:bookmarkStart w:name="z252" w:id="198"/>
    <w:p>
      <w:pPr>
        <w:spacing w:after="0"/>
        <w:ind w:left="0"/>
        <w:jc w:val="both"/>
      </w:pPr>
      <w:r>
        <w:rPr>
          <w:rFonts w:ascii="Times New Roman"/>
          <w:b w:val="false"/>
          <w:i w:val="false"/>
          <w:color w:val="000000"/>
          <w:sz w:val="28"/>
        </w:rPr>
        <w:t>
      3) подтверждением принятия заявки является соответствующий статус в Личном кабинете финансового института /финансового агента в ГИСС о принятии запроса для оказания государственной услуги.";</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254" w:id="199"/>
    <w:p>
      <w:pPr>
        <w:spacing w:after="0"/>
        <w:ind w:left="0"/>
        <w:jc w:val="both"/>
      </w:pPr>
      <w:r>
        <w:rPr>
          <w:rFonts w:ascii="Times New Roman"/>
          <w:b w:val="false"/>
          <w:i w:val="false"/>
          <w:color w:val="000000"/>
          <w:sz w:val="28"/>
        </w:rPr>
        <w:t>
      "26. Ответственный исполнитель рабочего органа (услугодателя) в течение 1 (одного) рабочего дня с момента регистрации заявки на субсидирование подтверждает ее принятие путем подписания с использованием ЭЦП. Данное уведомление становится доступным в Личном кабинете финансового института/финансового агента в ГИСС в случае самостоятельной регистрации.</w:t>
      </w:r>
    </w:p>
    <w:bookmarkEnd w:id="199"/>
    <w:bookmarkStart w:name="z255" w:id="200"/>
    <w:p>
      <w:pPr>
        <w:spacing w:after="0"/>
        <w:ind w:left="0"/>
        <w:jc w:val="both"/>
      </w:pPr>
      <w:r>
        <w:rPr>
          <w:rFonts w:ascii="Times New Roman"/>
          <w:b w:val="false"/>
          <w:i w:val="false"/>
          <w:color w:val="000000"/>
          <w:sz w:val="28"/>
        </w:rPr>
        <w:t>
      27. Ответственный исполнитель рабочего органа (услугодателя) в соответствии с Планом финансирования формирует в ГИСС платежные поручения на выплату субсидий, загружаемые в информационную систему "Казначейство-Клиент", подписываемые ЭЦП руководителя рабочего органа (услугодателя) в течение 2 (двух) рабочих дней после подачи заявки на субсидирование согласно пункту 26 настоящих Правил.</w:t>
      </w:r>
    </w:p>
    <w:bookmarkEnd w:id="200"/>
    <w:bookmarkStart w:name="z256" w:id="201"/>
    <w:p>
      <w:pPr>
        <w:spacing w:after="0"/>
        <w:ind w:left="0"/>
        <w:jc w:val="both"/>
      </w:pPr>
      <w:r>
        <w:rPr>
          <w:rFonts w:ascii="Times New Roman"/>
          <w:b w:val="false"/>
          <w:i w:val="false"/>
          <w:color w:val="000000"/>
          <w:sz w:val="28"/>
        </w:rPr>
        <w:t>
      По заявкам на субсидирование,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 на субсидирование.";</w:t>
      </w:r>
    </w:p>
    <w:bookmarkEnd w:id="201"/>
    <w:bookmarkStart w:name="z257" w:id="202"/>
    <w:p>
      <w:pPr>
        <w:spacing w:after="0"/>
        <w:ind w:left="0"/>
        <w:jc w:val="both"/>
      </w:pPr>
      <w:r>
        <w:rPr>
          <w:rFonts w:ascii="Times New Roman"/>
          <w:b w:val="false"/>
          <w:i w:val="false"/>
          <w:color w:val="000000"/>
          <w:sz w:val="28"/>
        </w:rPr>
        <w:t>
      дополнить пунктом 27-1 следующего содержания:</w:t>
      </w:r>
    </w:p>
    <w:bookmarkEnd w:id="202"/>
    <w:bookmarkStart w:name="z258" w:id="203"/>
    <w:p>
      <w:pPr>
        <w:spacing w:after="0"/>
        <w:ind w:left="0"/>
        <w:jc w:val="both"/>
      </w:pPr>
      <w:r>
        <w:rPr>
          <w:rFonts w:ascii="Times New Roman"/>
          <w:b w:val="false"/>
          <w:i w:val="false"/>
          <w:color w:val="000000"/>
          <w:sz w:val="28"/>
        </w:rPr>
        <w:t xml:space="preserve">
      "27-1.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260" w:id="204"/>
    <w:p>
      <w:pPr>
        <w:spacing w:after="0"/>
        <w:ind w:left="0"/>
        <w:jc w:val="both"/>
      </w:pPr>
      <w:r>
        <w:rPr>
          <w:rFonts w:ascii="Times New Roman"/>
          <w:b w:val="false"/>
          <w:i w:val="false"/>
          <w:color w:val="000000"/>
          <w:sz w:val="28"/>
        </w:rPr>
        <w:t>
      "33. В случае наступления даты платежа по реструктурированному/ рефинансированному кредитному/лизинговому договору и отсутствия средств на специальном банковском счете финансового института для оплаты субсидируемой части ставки вознаграждения, заемщик (услугополучатель) осуществляет оплату полной ставки вознаграждения за счет собственных средств. Финансовый институт в ГИСС уведомляет заемщика (услугополучателя)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(услугодатель)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(услугополучателю) ранее оплаченной, субсидируемой части ставки вознаграждения путем перечисления субсидируемой ставки вознаграждения на расчетный счет заемщика (услугополучателя).</w:t>
      </w:r>
    </w:p>
    <w:bookmarkEnd w:id="204"/>
    <w:bookmarkStart w:name="z261" w:id="205"/>
    <w:p>
      <w:pPr>
        <w:spacing w:after="0"/>
        <w:ind w:left="0"/>
        <w:jc w:val="both"/>
      </w:pPr>
      <w:r>
        <w:rPr>
          <w:rFonts w:ascii="Times New Roman"/>
          <w:b w:val="false"/>
          <w:i w:val="false"/>
          <w:color w:val="000000"/>
          <w:sz w:val="28"/>
        </w:rPr>
        <w:t>
      34. Рабочий орган (услугодатель) ежемесячно формирует в ГИСС сводную сумму согласно заключенным договорам субсидирования и перечисляет авансовым платежом ежемесячно на специальный банковский счет финансовому институту субсидируемую часть процентной ставки, в месяц, предшествующий месяцу в котором осуществляется очередная выплата субсидий.</w:t>
      </w:r>
    </w:p>
    <w:bookmarkEnd w:id="205"/>
    <w:bookmarkStart w:name="z262" w:id="206"/>
    <w:p>
      <w:pPr>
        <w:spacing w:after="0"/>
        <w:ind w:left="0"/>
        <w:jc w:val="both"/>
      </w:pPr>
      <w:r>
        <w:rPr>
          <w:rFonts w:ascii="Times New Roman"/>
          <w:b w:val="false"/>
          <w:i w:val="false"/>
          <w:color w:val="000000"/>
          <w:sz w:val="28"/>
        </w:rPr>
        <w:t>
      35. Рабочий орган (услугодатель) в течение 3 (трех) рабочих дней со дня получения уведомления в ГИСС от финансового института по изменению условий действующего договора субсидирования:</w:t>
      </w:r>
    </w:p>
    <w:bookmarkEnd w:id="206"/>
    <w:bookmarkStart w:name="z263" w:id="207"/>
    <w:p>
      <w:pPr>
        <w:spacing w:after="0"/>
        <w:ind w:left="0"/>
        <w:jc w:val="both"/>
      </w:pPr>
      <w:r>
        <w:rPr>
          <w:rFonts w:ascii="Times New Roman"/>
          <w:b w:val="false"/>
          <w:i w:val="false"/>
          <w:color w:val="000000"/>
          <w:sz w:val="28"/>
        </w:rPr>
        <w:t>
      1) осуществляет проверку соответствия измененных условий договора субсидирования условиям, установленным настоящими Правилами;</w:t>
      </w:r>
    </w:p>
    <w:bookmarkEnd w:id="207"/>
    <w:bookmarkStart w:name="z264" w:id="208"/>
    <w:p>
      <w:pPr>
        <w:spacing w:after="0"/>
        <w:ind w:left="0"/>
        <w:jc w:val="both"/>
      </w:pPr>
      <w:r>
        <w:rPr>
          <w:rFonts w:ascii="Times New Roman"/>
          <w:b w:val="false"/>
          <w:i w:val="false"/>
          <w:color w:val="000000"/>
          <w:sz w:val="28"/>
        </w:rPr>
        <w:t>
      2) в случае соответствия предлагаемых изменений условиям настоящих Правил принимает и оформляет решение по внесению изменения в договор субсидирования путем его подписания ЭЦП руководителя рабочего органа (услугодателя) и уведомляет об этом заемщика (услугополучателя) в течение 2 (двух) рабочих дней.</w:t>
      </w:r>
    </w:p>
    <w:bookmarkEnd w:id="208"/>
    <w:bookmarkStart w:name="z265" w:id="209"/>
    <w:p>
      <w:pPr>
        <w:spacing w:after="0"/>
        <w:ind w:left="0"/>
        <w:jc w:val="both"/>
      </w:pPr>
      <w:r>
        <w:rPr>
          <w:rFonts w:ascii="Times New Roman"/>
          <w:b w:val="false"/>
          <w:i w:val="false"/>
          <w:color w:val="000000"/>
          <w:sz w:val="28"/>
        </w:rPr>
        <w:t>
      В случае изменения условий по реструктурированным/ рефинансированным кредитным и лизинговым договорам финансовый институт получает согласие заемщика (услугополучателя) на использование сведений, составляющих охраняемую законом тайну, содержащихся в информационных системах.";</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67" w:id="210"/>
    <w:p>
      <w:pPr>
        <w:spacing w:after="0"/>
        <w:ind w:left="0"/>
        <w:jc w:val="both"/>
      </w:pPr>
      <w:r>
        <w:rPr>
          <w:rFonts w:ascii="Times New Roman"/>
          <w:b w:val="false"/>
          <w:i w:val="false"/>
          <w:color w:val="000000"/>
          <w:sz w:val="28"/>
        </w:rPr>
        <w:t>
      "37. Изменение условий по реструктурированным/рефинансированным кредитным и лизинговым договорам (ставка вознаграждения, срок выплаты, предоставление отсрочки по выплате основного долга и/или вознаграждения) возможно не более одного раза в год. При этом в случае изменения (продлении) сроков действия, реструктурированных/рефинансированных кредитных и лизинговых договоров сроки субсидирования, не продлеваются, а также не допускается капитализация вознаграждения в основной долг."</w:t>
      </w:r>
    </w:p>
    <w:bookmarkEnd w:id="210"/>
    <w:bookmarkStart w:name="z268" w:id="211"/>
    <w:p>
      <w:pPr>
        <w:spacing w:after="0"/>
        <w:ind w:left="0"/>
        <w:jc w:val="both"/>
      </w:pPr>
      <w:r>
        <w:rPr>
          <w:rFonts w:ascii="Times New Roman"/>
          <w:b w:val="false"/>
          <w:i w:val="false"/>
          <w:color w:val="000000"/>
          <w:sz w:val="28"/>
        </w:rPr>
        <w:t>
      Финансовый институт/финансовый агент в ГИСС уведомляет об этом рабочий орган (услугодателя)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70" w:id="212"/>
    <w:p>
      <w:pPr>
        <w:spacing w:after="0"/>
        <w:ind w:left="0"/>
        <w:jc w:val="both"/>
      </w:pPr>
      <w:r>
        <w:rPr>
          <w:rFonts w:ascii="Times New Roman"/>
          <w:b w:val="false"/>
          <w:i w:val="false"/>
          <w:color w:val="000000"/>
          <w:sz w:val="28"/>
        </w:rPr>
        <w:t>
      "39. В случае, если финансовый институт меняет условия действующего реструктурированного/рефинансированного кредитного/ лизингового договора (процентная ставка, срок выплаты вознаграждения, предоставление отсрочки по выплате основного долга и/или вознаграждения), финансовый институт в течение 10 (десяти) календарных дней направляет уведомление в ГИСС с пакетом документов, содержащим копию принятого решения по изменению условий финансирования, обновленный график погашения основного долга и вознаграждения для передачи их в рабочий орган (услугодателю).";</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72" w:id="213"/>
    <w:p>
      <w:pPr>
        <w:spacing w:after="0"/>
        <w:ind w:left="0"/>
        <w:jc w:val="both"/>
      </w:pPr>
      <w:r>
        <w:rPr>
          <w:rFonts w:ascii="Times New Roman"/>
          <w:b w:val="false"/>
          <w:i w:val="false"/>
          <w:color w:val="000000"/>
          <w:sz w:val="28"/>
        </w:rPr>
        <w:t>
      "41. В случае, если финансовый институт планирует изменить условия действующего реструктурированного/рефинансированного кредитного/ кредиторского/лизингового договора (предоставления отсрочки по выплате всей суммы основного долга или его части), он в течение 5 (пяти) рабочих дней письменно уведомляет об этом финансового агента.</w:t>
      </w:r>
    </w:p>
    <w:bookmarkEnd w:id="213"/>
    <w:bookmarkStart w:name="z273" w:id="214"/>
    <w:p>
      <w:pPr>
        <w:spacing w:after="0"/>
        <w:ind w:left="0"/>
        <w:jc w:val="both"/>
      </w:pPr>
      <w:r>
        <w:rPr>
          <w:rFonts w:ascii="Times New Roman"/>
          <w:b w:val="false"/>
          <w:i w:val="false"/>
          <w:color w:val="000000"/>
          <w:sz w:val="28"/>
        </w:rPr>
        <w:t>
      Финансовый агент в течение 5 (пяти) рабочих дней со дня получения уведомления направляет финансовому институту письмо о согласии или несогласии на изменение графика погашения основного долга или его части.</w:t>
      </w:r>
    </w:p>
    <w:bookmarkEnd w:id="214"/>
    <w:bookmarkStart w:name="z274" w:id="215"/>
    <w:p>
      <w:pPr>
        <w:spacing w:after="0"/>
        <w:ind w:left="0"/>
        <w:jc w:val="both"/>
      </w:pPr>
      <w:r>
        <w:rPr>
          <w:rFonts w:ascii="Times New Roman"/>
          <w:b w:val="false"/>
          <w:i w:val="false"/>
          <w:color w:val="000000"/>
          <w:sz w:val="28"/>
        </w:rPr>
        <w:t>
      Финансовый институт на основании письма финансового агента проводит одно из следующих мероприятий:</w:t>
      </w:r>
    </w:p>
    <w:bookmarkEnd w:id="215"/>
    <w:bookmarkStart w:name="z275" w:id="216"/>
    <w:p>
      <w:pPr>
        <w:spacing w:after="0"/>
        <w:ind w:left="0"/>
        <w:jc w:val="both"/>
      </w:pPr>
      <w:r>
        <w:rPr>
          <w:rFonts w:ascii="Times New Roman"/>
          <w:b w:val="false"/>
          <w:i w:val="false"/>
          <w:color w:val="000000"/>
          <w:sz w:val="28"/>
        </w:rPr>
        <w:t>
      1) в случае согласия финансового агента на изменение графика погашения всей суммы основного долга или его части направляет уведомление в ГИСС ответственному исполнителю рабочего органа (услугодателя) с пакетом документов, содержащих копию принятого решения по изменению условий финансирования, обновленный график погашения основного долга и письмо финансового агента;</w:t>
      </w:r>
    </w:p>
    <w:bookmarkEnd w:id="216"/>
    <w:bookmarkStart w:name="z276" w:id="217"/>
    <w:p>
      <w:pPr>
        <w:spacing w:after="0"/>
        <w:ind w:left="0"/>
        <w:jc w:val="both"/>
      </w:pPr>
      <w:r>
        <w:rPr>
          <w:rFonts w:ascii="Times New Roman"/>
          <w:b w:val="false"/>
          <w:i w:val="false"/>
          <w:color w:val="000000"/>
          <w:sz w:val="28"/>
        </w:rPr>
        <w:t>
      2) в случае несогласия финансового агента на изменение графика погашения основного долга или его части направляет уведомление в ГИСС ответственному исполнителю рабочего органа (услугодателя) с пакетом документов касательно рассмотрения возможности дальнейшего применения мер финансового оздоровления к заемщику (услугополучателю) без участия средств фондирования.";</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278" w:id="218"/>
    <w:p>
      <w:pPr>
        <w:spacing w:after="0"/>
        <w:ind w:left="0"/>
        <w:jc w:val="both"/>
      </w:pPr>
      <w:r>
        <w:rPr>
          <w:rFonts w:ascii="Times New Roman"/>
          <w:b w:val="false"/>
          <w:i w:val="false"/>
          <w:color w:val="000000"/>
          <w:sz w:val="28"/>
        </w:rPr>
        <w:t>
      "44. Финансовому институту/финансовому агенту, со дня, когда ему стало известно о наступлении события, являющегося основанием для одностороннего расторжения рабочим органом (услугодателем) договора субсидирования, необходимо в ГИСС уведомить рабочий орган (услугодателя) о таком событии в течение 5 (пяти) рабочих дней.</w:t>
      </w:r>
    </w:p>
    <w:bookmarkEnd w:id="218"/>
    <w:bookmarkStart w:name="z279" w:id="219"/>
    <w:p>
      <w:pPr>
        <w:spacing w:after="0"/>
        <w:ind w:left="0"/>
        <w:jc w:val="both"/>
      </w:pPr>
      <w:r>
        <w:rPr>
          <w:rFonts w:ascii="Times New Roman"/>
          <w:b w:val="false"/>
          <w:i w:val="false"/>
          <w:color w:val="000000"/>
          <w:sz w:val="28"/>
        </w:rPr>
        <w:t>
      Рабочий орган (услугодатель) в течение 5 (пяти) рабочих дней со дня получения уведомления от финансового института/финансового агента принимает и оформляет решение на прекращение договора субсидирования и уведомляет об этом финансовый институт/финансового агента.</w:t>
      </w:r>
    </w:p>
    <w:bookmarkEnd w:id="219"/>
    <w:bookmarkStart w:name="z280" w:id="220"/>
    <w:p>
      <w:pPr>
        <w:spacing w:after="0"/>
        <w:ind w:left="0"/>
        <w:jc w:val="both"/>
      </w:pPr>
      <w:r>
        <w:rPr>
          <w:rFonts w:ascii="Times New Roman"/>
          <w:b w:val="false"/>
          <w:i w:val="false"/>
          <w:color w:val="000000"/>
          <w:sz w:val="28"/>
        </w:rPr>
        <w:t>
      Договор субсидирования считается расторгнутым со дня получения финансовым институтом/финансовым агентом уведомления о соответствующем решении рабочего органа (услугодателя).</w:t>
      </w:r>
    </w:p>
    <w:bookmarkEnd w:id="220"/>
    <w:bookmarkStart w:name="z281" w:id="221"/>
    <w:p>
      <w:pPr>
        <w:spacing w:after="0"/>
        <w:ind w:left="0"/>
        <w:jc w:val="both"/>
      </w:pPr>
      <w:r>
        <w:rPr>
          <w:rFonts w:ascii="Times New Roman"/>
          <w:b w:val="false"/>
          <w:i w:val="false"/>
          <w:color w:val="000000"/>
          <w:sz w:val="28"/>
        </w:rPr>
        <w:t xml:space="preserve">
      45. Заемщику (услугополучателю) направляется уведомление о результате предоставления субсидий в форме электронного документа, подписанного ЭЦП руководителя рабочего органа (услугодателя)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221"/>
    <w:bookmarkStart w:name="z282" w:id="222"/>
    <w:p>
      <w:pPr>
        <w:spacing w:after="0"/>
        <w:ind w:left="0"/>
        <w:jc w:val="both"/>
      </w:pPr>
      <w:r>
        <w:rPr>
          <w:rFonts w:ascii="Times New Roman"/>
          <w:b w:val="false"/>
          <w:i w:val="false"/>
          <w:color w:val="000000"/>
          <w:sz w:val="28"/>
        </w:rPr>
        <w:t>
      Уведомление направляется на адрес электронной почты, указанный заемщиком (услугополучателем) при регистрации в ГИСС, а также в Личный кабинет в ГИСС.";</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284" w:id="223"/>
    <w:p>
      <w:pPr>
        <w:spacing w:after="0"/>
        <w:ind w:left="0"/>
        <w:jc w:val="both"/>
      </w:pPr>
      <w:r>
        <w:rPr>
          <w:rFonts w:ascii="Times New Roman"/>
          <w:b w:val="false"/>
          <w:i w:val="false"/>
          <w:color w:val="000000"/>
          <w:sz w:val="28"/>
        </w:rPr>
        <w:t>
      "47. В случае сбоя ГИСС, содержащей необходимые сведения для выдачи субсидий, рабочий орган (услугодатель) незамедлительно уведомляет Министерство о возникшей ситуации, которое приступает к ее устранению.</w:t>
      </w:r>
    </w:p>
    <w:bookmarkEnd w:id="223"/>
    <w:bookmarkStart w:name="z285" w:id="224"/>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224"/>
    <w:bookmarkStart w:name="z286" w:id="225"/>
    <w:p>
      <w:pPr>
        <w:spacing w:after="0"/>
        <w:ind w:left="0"/>
        <w:jc w:val="both"/>
      </w:pPr>
      <w:r>
        <w:rPr>
          <w:rFonts w:ascii="Times New Roman"/>
          <w:b w:val="false"/>
          <w:i w:val="false"/>
          <w:color w:val="000000"/>
          <w:sz w:val="28"/>
        </w:rPr>
        <w:t>
      48. Жалоба на решение, действие (бездействие) рабочего органа (услугодателя) по вопросам получения субсидий подается на имя руководителя рабочего органа (услугодателя), уполномоченного органа в области развития агропромышленного комплекса (далее – уполномоченный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25"/>
    <w:bookmarkStart w:name="z287" w:id="22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удовлетворяющих требования, указанные в жалобе.";</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89" w:id="227"/>
    <w:p>
      <w:pPr>
        <w:spacing w:after="0"/>
        <w:ind w:left="0"/>
        <w:jc w:val="both"/>
      </w:pPr>
      <w:r>
        <w:rPr>
          <w:rFonts w:ascii="Times New Roman"/>
          <w:b w:val="false"/>
          <w:i w:val="false"/>
          <w:color w:val="000000"/>
          <w:sz w:val="28"/>
        </w:rPr>
        <w:t xml:space="preserve">
      "51.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291" w:id="2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w:t>
      </w:r>
    </w:p>
    <w:bookmarkEnd w:id="228"/>
    <w:bookmarkStart w:name="z292"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указанным приказом:</w:t>
      </w:r>
    </w:p>
    <w:bookmarkEnd w:id="229"/>
    <w:bookmarkStart w:name="z293"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296" w:id="231"/>
    <w:p>
      <w:pPr>
        <w:spacing w:after="0"/>
        <w:ind w:left="0"/>
        <w:jc w:val="both"/>
      </w:pPr>
      <w:r>
        <w:rPr>
          <w:rFonts w:ascii="Times New Roman"/>
          <w:b w:val="false"/>
          <w:i w:val="false"/>
          <w:color w:val="000000"/>
          <w:sz w:val="28"/>
        </w:rPr>
        <w:t>
      "2)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299" w:id="232"/>
    <w:p>
      <w:pPr>
        <w:spacing w:after="0"/>
        <w:ind w:left="0"/>
        <w:jc w:val="both"/>
      </w:pPr>
      <w:r>
        <w:rPr>
          <w:rFonts w:ascii="Times New Roman"/>
          <w:b w:val="false"/>
          <w:i w:val="false"/>
          <w:color w:val="000000"/>
          <w:sz w:val="28"/>
        </w:rPr>
        <w:t xml:space="preserve">
      "21) заявка – электронная заявка на получение инвесторами (услугополучателями) инвестиционных субсидий при инвестиционных вложениях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232"/>
    <w:bookmarkStart w:name="z300" w:id="233"/>
    <w:p>
      <w:pPr>
        <w:spacing w:after="0"/>
        <w:ind w:left="0"/>
        <w:jc w:val="both"/>
      </w:pPr>
      <w:r>
        <w:rPr>
          <w:rFonts w:ascii="Times New Roman"/>
          <w:b w:val="false"/>
          <w:i w:val="false"/>
          <w:color w:val="000000"/>
          <w:sz w:val="28"/>
        </w:rPr>
        <w:t>
      22)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233"/>
    <w:bookmarkStart w:name="z301" w:id="234"/>
    <w:p>
      <w:pPr>
        <w:spacing w:after="0"/>
        <w:ind w:left="0"/>
        <w:jc w:val="both"/>
      </w:pPr>
      <w:r>
        <w:rPr>
          <w:rFonts w:ascii="Times New Roman"/>
          <w:b w:val="false"/>
          <w:i w:val="false"/>
          <w:color w:val="000000"/>
          <w:sz w:val="28"/>
        </w:rPr>
        <w:t>
      23)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государственной информационной системе субсидирования;";</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3" w:id="235"/>
    <w:p>
      <w:pPr>
        <w:spacing w:after="0"/>
        <w:ind w:left="0"/>
        <w:jc w:val="both"/>
      </w:pPr>
      <w:r>
        <w:rPr>
          <w:rFonts w:ascii="Times New Roman"/>
          <w:b w:val="false"/>
          <w:i w:val="false"/>
          <w:color w:val="000000"/>
          <w:sz w:val="28"/>
        </w:rPr>
        <w:t>
      "4. Ежегодно до 1 февраля соответствующего года рабочий орган (услугодатель) создает и регистрирует в ГИСС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End w:id="235"/>
    <w:bookmarkStart w:name="z304" w:id="236"/>
    <w:p>
      <w:pPr>
        <w:spacing w:after="0"/>
        <w:ind w:left="0"/>
        <w:jc w:val="both"/>
      </w:pPr>
      <w:r>
        <w:rPr>
          <w:rFonts w:ascii="Times New Roman"/>
          <w:b w:val="false"/>
          <w:i w:val="false"/>
          <w:color w:val="000000"/>
          <w:sz w:val="28"/>
        </w:rPr>
        <w:t xml:space="preserve">
      Группа специалистов по всем паспортам проектов, за исключением паспортов проектов № 1 (кроме ограждения для пастбищ (генератора электропастуха, понижающего трансформатора, изоляторов, проволоки не менее 2 рядов)) и № 1.1,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паспортах проектов, с обязательным приложением подтверждающих фото и видеоматериалов, также проверяет достижение загруженности производственных мощностей,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производит расчет инвестиционных субсидий.</w:t>
      </w:r>
    </w:p>
    <w:bookmarkEnd w:id="236"/>
    <w:bookmarkStart w:name="z305" w:id="237"/>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будут определяться рабочим органом (услугодателем).</w:t>
      </w:r>
    </w:p>
    <w:bookmarkEnd w:id="237"/>
    <w:bookmarkStart w:name="z306" w:id="238"/>
    <w:p>
      <w:pPr>
        <w:spacing w:after="0"/>
        <w:ind w:left="0"/>
        <w:jc w:val="both"/>
      </w:pPr>
      <w:r>
        <w:rPr>
          <w:rFonts w:ascii="Times New Roman"/>
          <w:b w:val="false"/>
          <w:i w:val="false"/>
          <w:color w:val="000000"/>
          <w:sz w:val="28"/>
        </w:rPr>
        <w:t xml:space="preserve">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осмотра объекта).</w:t>
      </w:r>
    </w:p>
    <w:bookmarkEnd w:id="238"/>
    <w:bookmarkStart w:name="z307" w:id="239"/>
    <w:p>
      <w:pPr>
        <w:spacing w:after="0"/>
        <w:ind w:left="0"/>
        <w:jc w:val="both"/>
      </w:pPr>
      <w:r>
        <w:rPr>
          <w:rFonts w:ascii="Times New Roman"/>
          <w:b w:val="false"/>
          <w:i w:val="false"/>
          <w:color w:val="000000"/>
          <w:sz w:val="28"/>
        </w:rPr>
        <w:t>
      Если инвестиционным проектом предполагается только приобретение техники, то осмотр объекта инвестора (услугополучателя) группой специалистов не требуется.";</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309" w:id="240"/>
    <w:p>
      <w:pPr>
        <w:spacing w:after="0"/>
        <w:ind w:left="0"/>
        <w:jc w:val="both"/>
      </w:pPr>
      <w:r>
        <w:rPr>
          <w:rFonts w:ascii="Times New Roman"/>
          <w:b w:val="false"/>
          <w:i w:val="false"/>
          <w:color w:val="000000"/>
          <w:sz w:val="28"/>
        </w:rPr>
        <w:t xml:space="preserve">
      "10. Инвестиционное субсидирование осуществляется по паспортам проектов,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производится по месту реализации инвестиционного проекта.</w:t>
      </w:r>
    </w:p>
    <w:bookmarkEnd w:id="240"/>
    <w:bookmarkStart w:name="z310" w:id="24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 изложен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241"/>
    <w:bookmarkStart w:name="z311" w:id="242"/>
    <w:p>
      <w:pPr>
        <w:spacing w:after="0"/>
        <w:ind w:left="0"/>
        <w:jc w:val="both"/>
      </w:pPr>
      <w:r>
        <w:rPr>
          <w:rFonts w:ascii="Times New Roman"/>
          <w:b w:val="false"/>
          <w:i w:val="false"/>
          <w:color w:val="000000"/>
          <w:sz w:val="28"/>
        </w:rPr>
        <w:t>
      11. Инвестиционные субсидии предоставляются по инвестиционным проектам, введенным в эксплуатацию, не ранее двух лет до года подачи электронной заявки. Субсидированию подлежат новая, ранее неиспользованная техника, машины или оборудование:</w:t>
      </w:r>
    </w:p>
    <w:bookmarkEnd w:id="242"/>
    <w:bookmarkStart w:name="z312" w:id="243"/>
    <w:p>
      <w:pPr>
        <w:spacing w:after="0"/>
        <w:ind w:left="0"/>
        <w:jc w:val="both"/>
      </w:pPr>
      <w:r>
        <w:rPr>
          <w:rFonts w:ascii="Times New Roman"/>
          <w:b w:val="false"/>
          <w:i w:val="false"/>
          <w:color w:val="000000"/>
          <w:sz w:val="28"/>
        </w:rPr>
        <w:t>
      1) приобретенные не ранее 24 (двадцати четырех) месяцев до даты ввода инвестиционного проекта в эксплуатацию;</w:t>
      </w:r>
    </w:p>
    <w:bookmarkEnd w:id="243"/>
    <w:bookmarkStart w:name="z313" w:id="244"/>
    <w:p>
      <w:pPr>
        <w:spacing w:after="0"/>
        <w:ind w:left="0"/>
        <w:jc w:val="both"/>
      </w:pPr>
      <w:r>
        <w:rPr>
          <w:rFonts w:ascii="Times New Roman"/>
          <w:b w:val="false"/>
          <w:i w:val="false"/>
          <w:color w:val="000000"/>
          <w:sz w:val="28"/>
        </w:rPr>
        <w:t>
      2) годом выпуска не ранее 36 (тридцати шести) месяцев до даты ввода инвестиционного проекта в эксплуатацию.</w:t>
      </w:r>
    </w:p>
    <w:bookmarkEnd w:id="244"/>
    <w:bookmarkStart w:name="z314" w:id="245"/>
    <w:p>
      <w:pPr>
        <w:spacing w:after="0"/>
        <w:ind w:left="0"/>
        <w:jc w:val="both"/>
      </w:pPr>
      <w:r>
        <w:rPr>
          <w:rFonts w:ascii="Times New Roman"/>
          <w:b w:val="false"/>
          <w:i w:val="false"/>
          <w:color w:val="000000"/>
          <w:sz w:val="28"/>
        </w:rPr>
        <w:t>
      Инвестиционные субсидии по паспорту проекта № 12.1 "Строительство и расширение аквапонического тепличного комплекса" предоставляются по инвестиционным проектам, введенным в эксплуатацию, не ранее трех лет до года подачи электронной заявки.</w:t>
      </w:r>
    </w:p>
    <w:bookmarkEnd w:id="245"/>
    <w:bookmarkStart w:name="z315" w:id="246"/>
    <w:p>
      <w:pPr>
        <w:spacing w:after="0"/>
        <w:ind w:left="0"/>
        <w:jc w:val="both"/>
      </w:pPr>
      <w:r>
        <w:rPr>
          <w:rFonts w:ascii="Times New Roman"/>
          <w:b w:val="false"/>
          <w:i w:val="false"/>
          <w:color w:val="000000"/>
          <w:sz w:val="28"/>
        </w:rPr>
        <w:t>
      12. Если по паспортам проекта предполагается приобретение только техники, машин и/или оборудования, то субсидированию подлежат техника, машины и/или оборудование, приобретенные не ранее 3 (трех) лет до года подачи заявки.</w:t>
      </w:r>
    </w:p>
    <w:bookmarkEnd w:id="246"/>
    <w:bookmarkStart w:name="z316" w:id="247"/>
    <w:p>
      <w:pPr>
        <w:spacing w:after="0"/>
        <w:ind w:left="0"/>
        <w:jc w:val="both"/>
      </w:pPr>
      <w:r>
        <w:rPr>
          <w:rFonts w:ascii="Times New Roman"/>
          <w:b w:val="false"/>
          <w:i w:val="false"/>
          <w:color w:val="000000"/>
          <w:sz w:val="28"/>
        </w:rPr>
        <w:t>
      Субсидирование техники, машин и оборудования, указанных в паспортах проектов № 1 и № 1.1, осуществляется в соответствии с перечнем моделей техники и машин, а также их производителей и официальных дилеров (далее – Перечень). Перечень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соответствующего года. В течение 3 (трех) рабочих дней после получения Перечень размещается администратором в ГИСС.</w:t>
      </w:r>
    </w:p>
    <w:bookmarkEnd w:id="247"/>
    <w:bookmarkStart w:name="z317" w:id="248"/>
    <w:p>
      <w:pPr>
        <w:spacing w:after="0"/>
        <w:ind w:left="0"/>
        <w:jc w:val="both"/>
      </w:pPr>
      <w:r>
        <w:rPr>
          <w:rFonts w:ascii="Times New Roman"/>
          <w:b w:val="false"/>
          <w:i w:val="false"/>
          <w:color w:val="000000"/>
          <w:sz w:val="28"/>
        </w:rPr>
        <w:t>
      При этом, в случае отсутствия заявленной модели техники и машин в Перечне, субсидирование осуществляется по паспорту проекта № 1.</w:t>
      </w:r>
    </w:p>
    <w:bookmarkEnd w:id="248"/>
    <w:bookmarkStart w:name="z318" w:id="249"/>
    <w:p>
      <w:pPr>
        <w:spacing w:after="0"/>
        <w:ind w:left="0"/>
        <w:jc w:val="both"/>
      </w:pPr>
      <w:r>
        <w:rPr>
          <w:rFonts w:ascii="Times New Roman"/>
          <w:b w:val="false"/>
          <w:i w:val="false"/>
          <w:color w:val="000000"/>
          <w:sz w:val="28"/>
        </w:rPr>
        <w:t>
      13. Для паспортов проектов № 1 (при наличии минимального норматива), № 4, № 6, № 34 необходимо наличие у инвестора (услугополучателя) соответствующей численности условных голов крупного рогатого скота, которое подтверждается в результате информационного взаимодействия ГИСС и базы данных по идентификации сельскохозяйственных животных.</w:t>
      </w:r>
    </w:p>
    <w:bookmarkEnd w:id="249"/>
    <w:bookmarkStart w:name="z319" w:id="250"/>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численность маточного поголовья сельскохозяйственных животных, зарегистрированных у членов сельскохозяйственного кооператива.</w:t>
      </w:r>
    </w:p>
    <w:bookmarkEnd w:id="250"/>
    <w:bookmarkStart w:name="z320" w:id="251"/>
    <w:p>
      <w:pPr>
        <w:spacing w:after="0"/>
        <w:ind w:left="0"/>
        <w:jc w:val="both"/>
      </w:pPr>
      <w:r>
        <w:rPr>
          <w:rFonts w:ascii="Times New Roman"/>
          <w:b w:val="false"/>
          <w:i w:val="false"/>
          <w:color w:val="000000"/>
          <w:sz w:val="28"/>
        </w:rPr>
        <w:t xml:space="preserve">
      Коэффициенты перевода поголовья сельскохозяйственных животных в условную голову крупного рогатого скота, которые указаны в паспортах проектов, осуществляются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322" w:id="252"/>
    <w:p>
      <w:pPr>
        <w:spacing w:after="0"/>
        <w:ind w:left="0"/>
        <w:jc w:val="both"/>
      </w:pPr>
      <w:r>
        <w:rPr>
          <w:rFonts w:ascii="Times New Roman"/>
          <w:b w:val="false"/>
          <w:i w:val="false"/>
          <w:color w:val="000000"/>
          <w:sz w:val="28"/>
        </w:rPr>
        <w:t>
      "24.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ГИСС.</w:t>
      </w:r>
    </w:p>
    <w:bookmarkEnd w:id="252"/>
    <w:bookmarkStart w:name="z323" w:id="253"/>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"Об информатизации".</w:t>
      </w:r>
    </w:p>
    <w:bookmarkEnd w:id="253"/>
    <w:bookmarkStart w:name="z324" w:id="254"/>
    <w:p>
      <w:pPr>
        <w:spacing w:after="0"/>
        <w:ind w:left="0"/>
        <w:jc w:val="both"/>
      </w:pPr>
      <w:r>
        <w:rPr>
          <w:rFonts w:ascii="Times New Roman"/>
          <w:b w:val="false"/>
          <w:i w:val="false"/>
          <w:color w:val="000000"/>
          <w:sz w:val="28"/>
        </w:rPr>
        <w:t>
      Наличие у инвестора (услугополучателя) лицевого счета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254"/>
    <w:bookmarkStart w:name="z325" w:id="255"/>
    <w:p>
      <w:pPr>
        <w:spacing w:after="0"/>
        <w:ind w:left="0"/>
        <w:jc w:val="both"/>
      </w:pPr>
      <w:r>
        <w:rPr>
          <w:rFonts w:ascii="Times New Roman"/>
          <w:b w:val="false"/>
          <w:i w:val="false"/>
          <w:color w:val="000000"/>
          <w:sz w:val="28"/>
        </w:rPr>
        <w:t xml:space="preserve">
      25. Для получения решения рабочего органа (услугодателя) по первому этапу инвестор (услугополучатель) подает электронную заявку первого этапа на инвестиционное субсидирование посредством веб-портала "электронного правительства"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255"/>
    <w:bookmarkStart w:name="z326" w:id="256"/>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256"/>
    <w:bookmarkStart w:name="z327" w:id="257"/>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о решении рабочего органа (услугодателя) о выплате/отказе в выплате инвестиционных субсидий по паспорту проекта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End w:id="257"/>
    <w:bookmarkStart w:name="z328" w:id="258"/>
    <w:p>
      <w:pPr>
        <w:spacing w:after="0"/>
        <w:ind w:left="0"/>
        <w:jc w:val="both"/>
      </w:pPr>
      <w:r>
        <w:rPr>
          <w:rFonts w:ascii="Times New Roman"/>
          <w:b w:val="false"/>
          <w:i w:val="false"/>
          <w:color w:val="000000"/>
          <w:sz w:val="28"/>
        </w:rPr>
        <w:t>
      Уведомление направляется на адрес электронной почты, указанный инвестором (услугополучателем) при регистрации в ГИСС, а также в "личный кабинет" в ГИСС.</w:t>
      </w:r>
    </w:p>
    <w:bookmarkEnd w:id="258"/>
    <w:bookmarkStart w:name="z329" w:id="259"/>
    <w:p>
      <w:pPr>
        <w:spacing w:after="0"/>
        <w:ind w:left="0"/>
        <w:jc w:val="both"/>
      </w:pPr>
      <w:r>
        <w:rPr>
          <w:rFonts w:ascii="Times New Roman"/>
          <w:b w:val="false"/>
          <w:i w:val="false"/>
          <w:color w:val="000000"/>
          <w:sz w:val="28"/>
        </w:rPr>
        <w:t xml:space="preserve">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31" w:id="260"/>
    <w:p>
      <w:pPr>
        <w:spacing w:after="0"/>
        <w:ind w:left="0"/>
        <w:jc w:val="both"/>
      </w:pPr>
      <w:r>
        <w:rPr>
          <w:rFonts w:ascii="Times New Roman"/>
          <w:b w:val="false"/>
          <w:i w:val="false"/>
          <w:color w:val="000000"/>
          <w:sz w:val="28"/>
        </w:rPr>
        <w:t xml:space="preserve">
      "27. Подтверждение приобретения инвестором (услугополучателем) техники и/или автомобилей осуществляется посредством информационного взаимодействия ГИСС с государственным реестром сельскохозяйственной техники и/или базой данных "Автомобиль."; </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33" w:id="261"/>
    <w:p>
      <w:pPr>
        <w:spacing w:after="0"/>
        <w:ind w:left="0"/>
        <w:jc w:val="both"/>
      </w:pPr>
      <w:r>
        <w:rPr>
          <w:rFonts w:ascii="Times New Roman"/>
          <w:b w:val="false"/>
          <w:i w:val="false"/>
          <w:color w:val="000000"/>
          <w:sz w:val="28"/>
        </w:rPr>
        <w:t>
      "31. Отказ в выдаче субсидий осуществляется по основаниям, указанным в пункте 9 Перечня основных требований к оказанию государственной услуги.</w:t>
      </w:r>
    </w:p>
    <w:bookmarkEnd w:id="261"/>
    <w:bookmarkStart w:name="z334" w:id="262"/>
    <w:p>
      <w:pPr>
        <w:spacing w:after="0"/>
        <w:ind w:left="0"/>
        <w:jc w:val="both"/>
      </w:pPr>
      <w:r>
        <w:rPr>
          <w:rFonts w:ascii="Times New Roman"/>
          <w:b w:val="false"/>
          <w:i w:val="false"/>
          <w:color w:val="000000"/>
          <w:sz w:val="28"/>
        </w:rPr>
        <w:t>
      Решение об отказе в выплате инвестиционных субсидий принимается рабочим органом (услугодателем) в ГИСС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w:t>
      </w:r>
    </w:p>
    <w:bookmarkEnd w:id="262"/>
    <w:bookmarkStart w:name="z335" w:id="263"/>
    <w:p>
      <w:pPr>
        <w:spacing w:after="0"/>
        <w:ind w:left="0"/>
        <w:jc w:val="both"/>
      </w:pPr>
      <w:r>
        <w:rPr>
          <w:rFonts w:ascii="Times New Roman"/>
          <w:b w:val="false"/>
          <w:i w:val="false"/>
          <w:color w:val="000000"/>
          <w:sz w:val="28"/>
        </w:rPr>
        <w:t>
      дополнить пунктом 31-1 следующего содержания:</w:t>
      </w:r>
    </w:p>
    <w:bookmarkEnd w:id="263"/>
    <w:bookmarkStart w:name="z336" w:id="264"/>
    <w:p>
      <w:pPr>
        <w:spacing w:after="0"/>
        <w:ind w:left="0"/>
        <w:jc w:val="both"/>
      </w:pPr>
      <w:r>
        <w:rPr>
          <w:rFonts w:ascii="Times New Roman"/>
          <w:b w:val="false"/>
          <w:i w:val="false"/>
          <w:color w:val="000000"/>
          <w:sz w:val="28"/>
        </w:rPr>
        <w:t>
      "31-1. Процедура заслушивания проводится в соответствии со статьей 73 Административного процедурно-процессуального кодекса Республики Казахстан (далее – АППК РК).";</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32-1</w:t>
      </w:r>
      <w:r>
        <w:rPr>
          <w:rFonts w:ascii="Times New Roman"/>
          <w:b w:val="false"/>
          <w:i w:val="false"/>
          <w:color w:val="000000"/>
          <w:sz w:val="28"/>
        </w:rPr>
        <w:t xml:space="preserve"> изложить в следующей редакции:</w:t>
      </w:r>
    </w:p>
    <w:bookmarkStart w:name="z338" w:id="265"/>
    <w:p>
      <w:pPr>
        <w:spacing w:after="0"/>
        <w:ind w:left="0"/>
        <w:jc w:val="both"/>
      </w:pPr>
      <w:r>
        <w:rPr>
          <w:rFonts w:ascii="Times New Roman"/>
          <w:b w:val="false"/>
          <w:i w:val="false"/>
          <w:color w:val="000000"/>
          <w:sz w:val="28"/>
        </w:rPr>
        <w:t>
      "32. Сведения о результатах рассмотрения заявки направляются в "личный кабинет" инвестора (услугополучателя) и отражаются на веб-портале.</w:t>
      </w:r>
    </w:p>
    <w:bookmarkEnd w:id="265"/>
    <w:bookmarkStart w:name="z339" w:id="266"/>
    <w:p>
      <w:pPr>
        <w:spacing w:after="0"/>
        <w:ind w:left="0"/>
        <w:jc w:val="both"/>
      </w:pPr>
      <w:r>
        <w:rPr>
          <w:rFonts w:ascii="Times New Roman"/>
          <w:b w:val="false"/>
          <w:i w:val="false"/>
          <w:color w:val="000000"/>
          <w:sz w:val="28"/>
        </w:rPr>
        <w:t xml:space="preserve">
      В течение 1 (одного) рабочего дня со дня принятия положительного решения рабочим органом (услугодателем), между рабочим органом (услугодателем) и инвестором (услугополучателем) посредством ГИСС в электронной форме заключаются договор инвестиционного субсидирования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соглашение о целевом использовании и не отчуждении приобретаемой техники, машин и оборудования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66"/>
    <w:bookmarkStart w:name="z340" w:id="267"/>
    <w:p>
      <w:pPr>
        <w:spacing w:after="0"/>
        <w:ind w:left="0"/>
        <w:jc w:val="both"/>
      </w:pPr>
      <w:r>
        <w:rPr>
          <w:rFonts w:ascii="Times New Roman"/>
          <w:b w:val="false"/>
          <w:i w:val="false"/>
          <w:color w:val="000000"/>
          <w:sz w:val="28"/>
        </w:rPr>
        <w:t>
      В случае сбоя ГИСС, содержащей необходимые сведения для выдачи субсидий, рабочий орган (услугодатель) незамедлительно уведомляет администратора о возникшей ситуации, который приступает к ее устранению.</w:t>
      </w:r>
    </w:p>
    <w:bookmarkEnd w:id="267"/>
    <w:bookmarkStart w:name="z341" w:id="268"/>
    <w:p>
      <w:pPr>
        <w:spacing w:after="0"/>
        <w:ind w:left="0"/>
        <w:jc w:val="both"/>
      </w:pPr>
      <w:r>
        <w:rPr>
          <w:rFonts w:ascii="Times New Roman"/>
          <w:b w:val="false"/>
          <w:i w:val="false"/>
          <w:color w:val="000000"/>
          <w:sz w:val="28"/>
        </w:rPr>
        <w:t>
      При этом, после проведения работ по устранению возникшего сбоя администратор в течение 3 (трех) рабочих дней составляет протокол о технической проблеме и размещает его в ГИСС.</w:t>
      </w:r>
    </w:p>
    <w:bookmarkEnd w:id="268"/>
    <w:bookmarkStart w:name="z342" w:id="269"/>
    <w:p>
      <w:pPr>
        <w:spacing w:after="0"/>
        <w:ind w:left="0"/>
        <w:jc w:val="both"/>
      </w:pPr>
      <w:r>
        <w:rPr>
          <w:rFonts w:ascii="Times New Roman"/>
          <w:b w:val="false"/>
          <w:i w:val="false"/>
          <w:color w:val="000000"/>
          <w:sz w:val="28"/>
        </w:rPr>
        <w:t>
      32-1. Заключенные договоры инвестиционного субсидирования включаются в резерв (лист ожидания).</w:t>
      </w:r>
    </w:p>
    <w:bookmarkEnd w:id="269"/>
    <w:bookmarkStart w:name="z343" w:id="270"/>
    <w:p>
      <w:pPr>
        <w:spacing w:after="0"/>
        <w:ind w:left="0"/>
        <w:jc w:val="both"/>
      </w:pPr>
      <w:r>
        <w:rPr>
          <w:rFonts w:ascii="Times New Roman"/>
          <w:b w:val="false"/>
          <w:i w:val="false"/>
          <w:color w:val="000000"/>
          <w:sz w:val="28"/>
        </w:rPr>
        <w:t>
      Договоры инвестиционного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270"/>
    <w:bookmarkStart w:name="z344" w:id="271"/>
    <w:p>
      <w:pPr>
        <w:spacing w:after="0"/>
        <w:ind w:left="0"/>
        <w:jc w:val="both"/>
      </w:pPr>
      <w:r>
        <w:rPr>
          <w:rFonts w:ascii="Times New Roman"/>
          <w:b w:val="false"/>
          <w:i w:val="false"/>
          <w:color w:val="000000"/>
          <w:sz w:val="28"/>
        </w:rPr>
        <w:t>
      Информация о включении договора инвестиционного субсидирования в резерв (лист ожидания) отражается в ГИСС.</w:t>
      </w:r>
    </w:p>
    <w:bookmarkEnd w:id="271"/>
    <w:bookmarkStart w:name="z345" w:id="272"/>
    <w:p>
      <w:pPr>
        <w:spacing w:after="0"/>
        <w:ind w:left="0"/>
        <w:jc w:val="both"/>
      </w:pPr>
      <w:r>
        <w:rPr>
          <w:rFonts w:ascii="Times New Roman"/>
          <w:b w:val="false"/>
          <w:i w:val="false"/>
          <w:color w:val="000000"/>
          <w:sz w:val="28"/>
        </w:rPr>
        <w:t>
      По договорам инвестиционного субсидирования, поступившим в резерв (лист ожидания), выплата субсидий осуществляется по очередности согласно дате и времени поступления договора инвестиционного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инвестиционного субсидирования, поступившим в резерв (лист ожидания), выплата субсидий осуществляется в следующем финансовом году.";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348" w:id="273"/>
    <w:p>
      <w:pPr>
        <w:spacing w:after="0"/>
        <w:ind w:left="0"/>
        <w:jc w:val="both"/>
      </w:pPr>
      <w:r>
        <w:rPr>
          <w:rFonts w:ascii="Times New Roman"/>
          <w:b w:val="false"/>
          <w:i w:val="false"/>
          <w:color w:val="000000"/>
          <w:sz w:val="28"/>
        </w:rPr>
        <w:t>
      "40. Для получения инвестиционных субсидий на специальный счет, инвестор (услугополучатель) подает электронную заявку по форме согласно приложению 5 к настоящим Правилам и дополнительно прикрепляет заверенную финансовым институтом копию положительного решения кредитного комитета финансового института.</w:t>
      </w:r>
    </w:p>
    <w:bookmarkEnd w:id="273"/>
    <w:bookmarkStart w:name="z349" w:id="274"/>
    <w:p>
      <w:pPr>
        <w:spacing w:after="0"/>
        <w:ind w:left="0"/>
        <w:jc w:val="both"/>
      </w:pPr>
      <w:r>
        <w:rPr>
          <w:rFonts w:ascii="Times New Roman"/>
          <w:b w:val="false"/>
          <w:i w:val="false"/>
          <w:color w:val="000000"/>
          <w:sz w:val="28"/>
        </w:rPr>
        <w:t xml:space="preserve">
      В течение 3 (трех)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 и инвестором (услугополучателем) заключается трехсторонний договор и соглашение о неиспользовании финансовым институтом инвестиционных субсидий на специальном счете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74"/>
    <w:bookmarkStart w:name="z350" w:id="275"/>
    <w:p>
      <w:pPr>
        <w:spacing w:after="0"/>
        <w:ind w:left="0"/>
        <w:jc w:val="both"/>
      </w:pPr>
      <w:r>
        <w:rPr>
          <w:rFonts w:ascii="Times New Roman"/>
          <w:b w:val="false"/>
          <w:i w:val="false"/>
          <w:color w:val="000000"/>
          <w:sz w:val="28"/>
        </w:rPr>
        <w:t xml:space="preserve">
      При этом финансовый институт не использует средства инвестиционных субсидий, полученных на специальный счет, до своевременного исполнения условий, указанных в </w:t>
      </w:r>
      <w:r>
        <w:rPr>
          <w:rFonts w:ascii="Times New Roman"/>
          <w:b w:val="false"/>
          <w:i w:val="false"/>
          <w:color w:val="000000"/>
          <w:sz w:val="28"/>
        </w:rPr>
        <w:t>пунктах 41</w:t>
      </w:r>
      <w:r>
        <w:rPr>
          <w:rFonts w:ascii="Times New Roman"/>
          <w:b w:val="false"/>
          <w:i w:val="false"/>
          <w:color w:val="000000"/>
          <w:sz w:val="28"/>
        </w:rPr>
        <w:t xml:space="preserve"> или </w:t>
      </w:r>
      <w:r>
        <w:rPr>
          <w:rFonts w:ascii="Times New Roman"/>
          <w:b w:val="false"/>
          <w:i w:val="false"/>
          <w:color w:val="000000"/>
          <w:sz w:val="28"/>
        </w:rPr>
        <w:t>42</w:t>
      </w:r>
      <w:r>
        <w:rPr>
          <w:rFonts w:ascii="Times New Roman"/>
          <w:b w:val="false"/>
          <w:i w:val="false"/>
          <w:color w:val="000000"/>
          <w:sz w:val="28"/>
        </w:rPr>
        <w:t xml:space="preserve"> настоящих Правил.";</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352" w:id="276"/>
    <w:p>
      <w:pPr>
        <w:spacing w:after="0"/>
        <w:ind w:left="0"/>
        <w:jc w:val="both"/>
      </w:pPr>
      <w:r>
        <w:rPr>
          <w:rFonts w:ascii="Times New Roman"/>
          <w:b w:val="false"/>
          <w:i w:val="false"/>
          <w:color w:val="000000"/>
          <w:sz w:val="28"/>
        </w:rPr>
        <w:t>
      "47. Мониторинг инвестиционного субсидирования осуществляется рабочим органом (услугодателем) в ГИСС по следующим критериям и в следующие сроки:</w:t>
      </w:r>
    </w:p>
    <w:bookmarkEnd w:id="276"/>
    <w:bookmarkStart w:name="z353" w:id="277"/>
    <w:p>
      <w:pPr>
        <w:spacing w:after="0"/>
        <w:ind w:left="0"/>
        <w:jc w:val="both"/>
      </w:pPr>
      <w:r>
        <w:rPr>
          <w:rFonts w:ascii="Times New Roman"/>
          <w:b w:val="false"/>
          <w:i w:val="false"/>
          <w:color w:val="000000"/>
          <w:sz w:val="28"/>
        </w:rPr>
        <w:t>
      1) не отчуждения и целевого использования инвестором (услугополучателем) приобретенной техники, машин и оборудования в течение 3 (трех) лет с момента субсидирования;</w:t>
      </w:r>
    </w:p>
    <w:bookmarkEnd w:id="277"/>
    <w:bookmarkStart w:name="z354" w:id="278"/>
    <w:p>
      <w:pPr>
        <w:spacing w:after="0"/>
        <w:ind w:left="0"/>
        <w:jc w:val="both"/>
      </w:pPr>
      <w:r>
        <w:rPr>
          <w:rFonts w:ascii="Times New Roman"/>
          <w:b w:val="false"/>
          <w:i w:val="false"/>
          <w:color w:val="000000"/>
          <w:sz w:val="28"/>
        </w:rPr>
        <w:t>
      2) по паспортам проектов № 7, № 8 (по молокоперерабатывающему заводу), № 10, № 19, № 25, № 26, № 27, № 28, № 29, № 30 Перечня паспортов проектов на предмет: действия/бездействия объекта инвестиционного субсидирования в течение 1 (одного) календарного года с момента ввода в эксплуатацию, достижения/недостижения выхода объекта инвестиционного субсидирования на проектную мощность в размере не менее 30 (тридцати) % от общей проектной мощности в сроки, предусмотренные бизнес-планом;</w:t>
      </w:r>
    </w:p>
    <w:bookmarkEnd w:id="278"/>
    <w:bookmarkStart w:name="z355" w:id="279"/>
    <w:p>
      <w:pPr>
        <w:spacing w:after="0"/>
        <w:ind w:left="0"/>
        <w:jc w:val="both"/>
      </w:pPr>
      <w:r>
        <w:rPr>
          <w:rFonts w:ascii="Times New Roman"/>
          <w:b w:val="false"/>
          <w:i w:val="false"/>
          <w:color w:val="000000"/>
          <w:sz w:val="28"/>
        </w:rPr>
        <w:t>
      3)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четвертой пункта 4 настоящих Правил;</w:t>
      </w:r>
    </w:p>
    <w:bookmarkEnd w:id="279"/>
    <w:bookmarkStart w:name="z356" w:id="280"/>
    <w:p>
      <w:pPr>
        <w:spacing w:after="0"/>
        <w:ind w:left="0"/>
        <w:jc w:val="both"/>
      </w:pPr>
      <w:r>
        <w:rPr>
          <w:rFonts w:ascii="Times New Roman"/>
          <w:b w:val="false"/>
          <w:i w:val="false"/>
          <w:color w:val="000000"/>
          <w:sz w:val="28"/>
        </w:rPr>
        <w:t>
      4)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358" w:id="281"/>
    <w:p>
      <w:pPr>
        <w:spacing w:after="0"/>
        <w:ind w:left="0"/>
        <w:jc w:val="both"/>
      </w:pPr>
      <w:r>
        <w:rPr>
          <w:rFonts w:ascii="Times New Roman"/>
          <w:b w:val="false"/>
          <w:i w:val="false"/>
          <w:color w:val="000000"/>
          <w:sz w:val="28"/>
        </w:rPr>
        <w:t>
      "49. Анализ на основании данных мониторинга, сформированный ГИСС проверяется и согласуется рабочим органом (услугодателем).</w:t>
      </w:r>
    </w:p>
    <w:bookmarkEnd w:id="281"/>
    <w:bookmarkStart w:name="z359" w:id="282"/>
    <w:p>
      <w:pPr>
        <w:spacing w:after="0"/>
        <w:ind w:left="0"/>
        <w:jc w:val="both"/>
      </w:pPr>
      <w:r>
        <w:rPr>
          <w:rFonts w:ascii="Times New Roman"/>
          <w:b w:val="false"/>
          <w:i w:val="false"/>
          <w:color w:val="000000"/>
          <w:sz w:val="28"/>
        </w:rPr>
        <w:t>
      В случае недостижения инвестором (услугополучателем)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(услугодатель) в течение 2 (двух) рабочих дней со дня выявления факта, принимает действия, предусмотренные настоящим пунктом. При этом, решение о невозврате выплаченных субсидий принимается на основании объективных факторов вследствие наступления обстоятельств непреодолимой силы, которые инвестор (услугополучатель) не в силах предвидеть и предотвратить.</w:t>
      </w:r>
    </w:p>
    <w:bookmarkEnd w:id="282"/>
    <w:bookmarkStart w:name="z360" w:id="283"/>
    <w:p>
      <w:pPr>
        <w:spacing w:after="0"/>
        <w:ind w:left="0"/>
        <w:jc w:val="both"/>
      </w:pPr>
      <w:r>
        <w:rPr>
          <w:rFonts w:ascii="Times New Roman"/>
          <w:b w:val="false"/>
          <w:i w:val="false"/>
          <w:color w:val="000000"/>
          <w:sz w:val="28"/>
        </w:rPr>
        <w:t>
      В случае отчуждения и/или нецелевого использования инвестором (услугополучателем) приобретенной техники, машин и/или оборудования,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(тридцати) % в сроки, предусмотренные бизнес-планом, а также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Кодексом Республики Казахстан "О налогах и других обязательных платежах в бюджет (Налоговый кодекс)", Гражданским кодексом Республики Казахстан, Законом Республики Казахстан "О реабилитации и банкротстве", рабочий орган (услугодатель) в течение 30 (тридцати)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283"/>
    <w:bookmarkStart w:name="z361" w:id="284"/>
    <w:p>
      <w:pPr>
        <w:spacing w:after="0"/>
        <w:ind w:left="0"/>
        <w:jc w:val="both"/>
      </w:pPr>
      <w:r>
        <w:rPr>
          <w:rFonts w:ascii="Times New Roman"/>
          <w:b w:val="false"/>
          <w:i w:val="false"/>
          <w:color w:val="000000"/>
          <w:sz w:val="28"/>
        </w:rPr>
        <w:t>
      Рабочий орган (услугодатель) в течение 5 (пяти)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284"/>
    <w:bookmarkStart w:name="z362" w:id="285"/>
    <w:p>
      <w:pPr>
        <w:spacing w:after="0"/>
        <w:ind w:left="0"/>
        <w:jc w:val="both"/>
      </w:pPr>
      <w:r>
        <w:rPr>
          <w:rFonts w:ascii="Times New Roman"/>
          <w:b w:val="false"/>
          <w:i w:val="false"/>
          <w:color w:val="000000"/>
          <w:sz w:val="28"/>
        </w:rPr>
        <w:t>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364" w:id="286"/>
    <w:p>
      <w:pPr>
        <w:spacing w:after="0"/>
        <w:ind w:left="0"/>
        <w:jc w:val="both"/>
      </w:pPr>
      <w:r>
        <w:rPr>
          <w:rFonts w:ascii="Times New Roman"/>
          <w:b w:val="false"/>
          <w:i w:val="false"/>
          <w:color w:val="000000"/>
          <w:sz w:val="28"/>
        </w:rPr>
        <w:t xml:space="preserve">
      "52. Жалоба на решение, действие (бездействие) рабочего органа (услугодателя) по вопросам оказания государственных услуг подается на имя руководителя рабочего органа (услугодателя), местного исполнительного органа области, города республиканского значения, столицы (далее – местный исполнительный орган), в уполномоченный орган по оценке и конторою за качеством оказания государственных услуг. </w:t>
      </w:r>
    </w:p>
    <w:bookmarkEnd w:id="286"/>
    <w:bookmarkStart w:name="z365" w:id="28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287"/>
    <w:bookmarkStart w:name="z366" w:id="288"/>
    <w:p>
      <w:pPr>
        <w:spacing w:after="0"/>
        <w:ind w:left="0"/>
        <w:jc w:val="both"/>
      </w:pPr>
      <w:r>
        <w:rPr>
          <w:rFonts w:ascii="Times New Roman"/>
          <w:b w:val="false"/>
          <w:i w:val="false"/>
          <w:color w:val="000000"/>
          <w:sz w:val="28"/>
        </w:rPr>
        <w:t xml:space="preserve">
      53. Жалоба инвестора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w:t>
      </w:r>
    </w:p>
    <w:bookmarkEnd w:id="288"/>
    <w:bookmarkStart w:name="z367" w:id="289"/>
    <w:p>
      <w:pPr>
        <w:spacing w:after="0"/>
        <w:ind w:left="0"/>
        <w:jc w:val="both"/>
      </w:pPr>
      <w:r>
        <w:rPr>
          <w:rFonts w:ascii="Times New Roman"/>
          <w:b w:val="false"/>
          <w:i w:val="false"/>
          <w:color w:val="000000"/>
          <w:sz w:val="28"/>
        </w:rPr>
        <w:t>
      1) рабочим органом (услугодателем), местным исполнительным органом – в течение 5 (пяти) рабочих дней со дня ее регистрации;</w:t>
      </w:r>
    </w:p>
    <w:bookmarkEnd w:id="289"/>
    <w:bookmarkStart w:name="z368" w:id="290"/>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90"/>
    <w:bookmarkStart w:name="z369" w:id="291"/>
    <w:p>
      <w:pPr>
        <w:spacing w:after="0"/>
        <w:ind w:left="0"/>
        <w:jc w:val="both"/>
      </w:pPr>
      <w:r>
        <w:rPr>
          <w:rFonts w:ascii="Times New Roman"/>
          <w:b w:val="false"/>
          <w:i w:val="false"/>
          <w:color w:val="000000"/>
          <w:sz w:val="28"/>
        </w:rPr>
        <w:t xml:space="preserve">
      54. Срок рассмотрения жалобы рабочим органом (услугодателем),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291"/>
    <w:bookmarkStart w:name="z370" w:id="29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92"/>
    <w:bookmarkStart w:name="z371" w:id="293"/>
    <w:p>
      <w:pPr>
        <w:spacing w:after="0"/>
        <w:ind w:left="0"/>
        <w:jc w:val="both"/>
      </w:pPr>
      <w:r>
        <w:rPr>
          <w:rFonts w:ascii="Times New Roman"/>
          <w:b w:val="false"/>
          <w:i w:val="false"/>
          <w:color w:val="000000"/>
          <w:sz w:val="28"/>
        </w:rPr>
        <w:t>
      2) получения дополнительной информации.</w:t>
      </w:r>
    </w:p>
    <w:bookmarkEnd w:id="293"/>
    <w:bookmarkStart w:name="z372" w:id="29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bookmarkEnd w:id="294"/>
    <w:bookmarkStart w:name="z373" w:id="295"/>
    <w:p>
      <w:pPr>
        <w:spacing w:after="0"/>
        <w:ind w:left="0"/>
        <w:jc w:val="both"/>
      </w:pPr>
      <w:r>
        <w:rPr>
          <w:rFonts w:ascii="Times New Roman"/>
          <w:b w:val="false"/>
          <w:i w:val="false"/>
          <w:color w:val="000000"/>
          <w:sz w:val="28"/>
        </w:rPr>
        <w:t xml:space="preserve">
      55.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375" w:id="29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№436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(зарегистрирован в Реестре государственной регистрации нормативных правовых актов № 17741):</w:t>
      </w:r>
    </w:p>
    <w:bookmarkEnd w:id="296"/>
    <w:bookmarkStart w:name="z376"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указанным приказом:</w:t>
      </w:r>
    </w:p>
    <w:bookmarkEnd w:id="297"/>
    <w:bookmarkStart w:name="z377"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 </w:t>
      </w:r>
    </w:p>
    <w:bookmarkStart w:name="z380" w:id="299"/>
    <w:p>
      <w:pPr>
        <w:spacing w:after="0"/>
        <w:ind w:left="0"/>
        <w:jc w:val="both"/>
      </w:pPr>
      <w:r>
        <w:rPr>
          <w:rFonts w:ascii="Times New Roman"/>
          <w:b w:val="false"/>
          <w:i w:val="false"/>
          <w:color w:val="000000"/>
          <w:sz w:val="28"/>
        </w:rPr>
        <w:t>
      "12) электронный реестр заявок на субсидирование – совокупность сведений о заявках на субсидирование, а также о заемщиках (услугополучателях), финансовых институтах, и иные сведения, отраженные в государственной информационной системе субсидирования;</w:t>
      </w:r>
    </w:p>
    <w:bookmarkEnd w:id="299"/>
    <w:bookmarkStart w:name="z381" w:id="300"/>
    <w:p>
      <w:pPr>
        <w:spacing w:after="0"/>
        <w:ind w:left="0"/>
        <w:jc w:val="both"/>
      </w:pPr>
      <w:r>
        <w:rPr>
          <w:rFonts w:ascii="Times New Roman"/>
          <w:b w:val="false"/>
          <w:i w:val="false"/>
          <w:color w:val="000000"/>
          <w:sz w:val="28"/>
        </w:rPr>
        <w:t>
      13)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300"/>
    <w:bookmarkStart w:name="z382" w:id="301"/>
    <w:p>
      <w:pPr>
        <w:spacing w:after="0"/>
        <w:ind w:left="0"/>
        <w:jc w:val="both"/>
      </w:pPr>
      <w:r>
        <w:rPr>
          <w:rFonts w:ascii="Times New Roman"/>
          <w:b w:val="false"/>
          <w:i w:val="false"/>
          <w:color w:val="000000"/>
          <w:sz w:val="28"/>
        </w:rPr>
        <w:t>
      14)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301"/>
    <w:bookmarkStart w:name="z383" w:id="302"/>
    <w:p>
      <w:pPr>
        <w:spacing w:after="0"/>
        <w:ind w:left="0"/>
        <w:jc w:val="both"/>
      </w:pPr>
      <w:r>
        <w:rPr>
          <w:rFonts w:ascii="Times New Roman"/>
          <w:b w:val="false"/>
          <w:i w:val="false"/>
          <w:color w:val="000000"/>
          <w:sz w:val="28"/>
        </w:rPr>
        <w:t xml:space="preserve">
      пункт 7 изложить в следующей редакции: </w:t>
      </w:r>
    </w:p>
    <w:bookmarkEnd w:id="302"/>
    <w:bookmarkStart w:name="z384" w:id="303"/>
    <w:p>
      <w:pPr>
        <w:spacing w:after="0"/>
        <w:ind w:left="0"/>
        <w:jc w:val="both"/>
      </w:pPr>
      <w:r>
        <w:rPr>
          <w:rFonts w:ascii="Times New Roman"/>
          <w:b w:val="false"/>
          <w:i w:val="false"/>
          <w:color w:val="000000"/>
          <w:sz w:val="28"/>
        </w:rPr>
        <w:t xml:space="preserve">
      "7. Договор субсидирования, заключенный до вступления настоящих Правил в силу, продолжает субсидироваться на условиях, указанных в договоре субсидирования, за исключением случаев, предусмотренных частью второй пункта 5, частью четвертой пункта 9 и частью третьей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bookmarkEnd w:id="303"/>
    <w:bookmarkStart w:name="z385" w:id="304"/>
    <w:p>
      <w:pPr>
        <w:spacing w:after="0"/>
        <w:ind w:left="0"/>
        <w:jc w:val="both"/>
      </w:pPr>
      <w:r>
        <w:rPr>
          <w:rFonts w:ascii="Times New Roman"/>
          <w:b w:val="false"/>
          <w:i w:val="false"/>
          <w:color w:val="000000"/>
          <w:sz w:val="28"/>
        </w:rPr>
        <w:t>
      Перевод бумажных договоров субсидирования в электронный формат и их регистрация в ГИСС осуществляется финансовым институтом.";</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87" w:id="305"/>
    <w:p>
      <w:pPr>
        <w:spacing w:after="0"/>
        <w:ind w:left="0"/>
        <w:jc w:val="both"/>
      </w:pPr>
      <w:r>
        <w:rPr>
          <w:rFonts w:ascii="Times New Roman"/>
          <w:b w:val="false"/>
          <w:i w:val="false"/>
          <w:color w:val="000000"/>
          <w:sz w:val="28"/>
        </w:rPr>
        <w:t>
      "15. Субсидии выплачиваются при соблюдении следующих условий:</w:t>
      </w:r>
    </w:p>
    <w:bookmarkEnd w:id="305"/>
    <w:bookmarkStart w:name="z388" w:id="306"/>
    <w:p>
      <w:pPr>
        <w:spacing w:after="0"/>
        <w:ind w:left="0"/>
        <w:jc w:val="both"/>
      </w:pPr>
      <w:r>
        <w:rPr>
          <w:rFonts w:ascii="Times New Roman"/>
          <w:b w:val="false"/>
          <w:i w:val="false"/>
          <w:color w:val="000000"/>
          <w:sz w:val="28"/>
        </w:rPr>
        <w:t xml:space="preserve">
      1) подачи финансовым институтом заявки на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6"/>
    <w:bookmarkStart w:name="z389" w:id="307"/>
    <w:p>
      <w:pPr>
        <w:spacing w:after="0"/>
        <w:ind w:left="0"/>
        <w:jc w:val="both"/>
      </w:pPr>
      <w:r>
        <w:rPr>
          <w:rFonts w:ascii="Times New Roman"/>
          <w:b w:val="false"/>
          <w:i w:val="false"/>
          <w:color w:val="000000"/>
          <w:sz w:val="28"/>
        </w:rPr>
        <w:t>
      В случае, если договор субсидирования заключен в электронном виде, заявка на субсидирование подается финансовым институтом в электронном виде.</w:t>
      </w:r>
    </w:p>
    <w:bookmarkEnd w:id="307"/>
    <w:bookmarkStart w:name="z390" w:id="308"/>
    <w:p>
      <w:pPr>
        <w:spacing w:after="0"/>
        <w:ind w:left="0"/>
        <w:jc w:val="both"/>
      </w:pPr>
      <w:r>
        <w:rPr>
          <w:rFonts w:ascii="Times New Roman"/>
          <w:b w:val="false"/>
          <w:i w:val="false"/>
          <w:color w:val="000000"/>
          <w:sz w:val="28"/>
        </w:rPr>
        <w:t>
      В случае, если договор субсидирования заключен в бумажном виде и не переведен в электронный формат, заявка на субсидирование подается финансовым институтом в бумажном виде;</w:t>
      </w:r>
    </w:p>
    <w:bookmarkEnd w:id="308"/>
    <w:bookmarkStart w:name="z391" w:id="309"/>
    <w:p>
      <w:pPr>
        <w:spacing w:after="0"/>
        <w:ind w:left="0"/>
        <w:jc w:val="both"/>
      </w:pPr>
      <w:r>
        <w:rPr>
          <w:rFonts w:ascii="Times New Roman"/>
          <w:b w:val="false"/>
          <w:i w:val="false"/>
          <w:color w:val="000000"/>
          <w:sz w:val="28"/>
        </w:rPr>
        <w:t xml:space="preserve">
      2) наличие по данной заявке действительного (не расторгнутого и не прекращенного) договора субсидирования ставок вознаграждения, заключенного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момент подачи заявки на выплату);</w:t>
      </w:r>
    </w:p>
    <w:bookmarkEnd w:id="309"/>
    <w:bookmarkStart w:name="z392" w:id="310"/>
    <w:p>
      <w:pPr>
        <w:spacing w:after="0"/>
        <w:ind w:left="0"/>
        <w:jc w:val="both"/>
      </w:pPr>
      <w:r>
        <w:rPr>
          <w:rFonts w:ascii="Times New Roman"/>
          <w:b w:val="false"/>
          <w:i w:val="false"/>
          <w:color w:val="000000"/>
          <w:sz w:val="28"/>
        </w:rPr>
        <w:t>
      3) отсутствия у заемщика (услугополучателя) просроченных обязательств по основному долгу и (или) вознаграждению по субсидируемому договору займа (на момент подачи заявки на выплату).</w:t>
      </w:r>
    </w:p>
    <w:bookmarkEnd w:id="310"/>
    <w:bookmarkStart w:name="z393" w:id="31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изложен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w:t>
      </w:r>
    </w:p>
    <w:bookmarkEnd w:id="311"/>
    <w:bookmarkStart w:name="z394" w:id="312"/>
    <w:p>
      <w:pPr>
        <w:spacing w:after="0"/>
        <w:ind w:left="0"/>
        <w:jc w:val="both"/>
      </w:pPr>
      <w:r>
        <w:rPr>
          <w:rFonts w:ascii="Times New Roman"/>
          <w:b w:val="false"/>
          <w:i w:val="false"/>
          <w:color w:val="000000"/>
          <w:sz w:val="28"/>
        </w:rPr>
        <w:t xml:space="preserve">
      Результатом оказания государственной услуги является уведомление о перечислении субсидии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уведомление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12"/>
    <w:bookmarkStart w:name="z395" w:id="313"/>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заемщиком (услугополучателем) при регистрации в ГИСС, а также в личный кабинет в ГИСС.</w:t>
      </w:r>
    </w:p>
    <w:bookmarkEnd w:id="313"/>
    <w:bookmarkStart w:name="z396" w:id="314"/>
    <w:p>
      <w:pPr>
        <w:spacing w:after="0"/>
        <w:ind w:left="0"/>
        <w:jc w:val="both"/>
      </w:pPr>
      <w:r>
        <w:rPr>
          <w:rFonts w:ascii="Times New Roman"/>
          <w:b w:val="false"/>
          <w:i w:val="false"/>
          <w:color w:val="000000"/>
          <w:sz w:val="28"/>
        </w:rPr>
        <w:t>
      При бумажной форме оказания государственной услуги результат выдается через Государственную корпорацию.";</w:t>
      </w:r>
    </w:p>
    <w:bookmarkEnd w:id="314"/>
    <w:bookmarkStart w:name="z397" w:id="315"/>
    <w:p>
      <w:pPr>
        <w:spacing w:after="0"/>
        <w:ind w:left="0"/>
        <w:jc w:val="both"/>
      </w:pPr>
      <w:r>
        <w:rPr>
          <w:rFonts w:ascii="Times New Roman"/>
          <w:b w:val="false"/>
          <w:i w:val="false"/>
          <w:color w:val="000000"/>
          <w:sz w:val="28"/>
        </w:rPr>
        <w:t>
      дополнить пунктом 15-1 следующего содержания:</w:t>
      </w:r>
    </w:p>
    <w:bookmarkEnd w:id="315"/>
    <w:bookmarkStart w:name="z398" w:id="316"/>
    <w:p>
      <w:pPr>
        <w:spacing w:after="0"/>
        <w:ind w:left="0"/>
        <w:jc w:val="both"/>
      </w:pPr>
      <w:r>
        <w:rPr>
          <w:rFonts w:ascii="Times New Roman"/>
          <w:b w:val="false"/>
          <w:i w:val="false"/>
          <w:color w:val="000000"/>
          <w:sz w:val="28"/>
        </w:rPr>
        <w:t xml:space="preserve">
      "15-1.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400" w:id="317"/>
    <w:p>
      <w:pPr>
        <w:spacing w:after="0"/>
        <w:ind w:left="0"/>
        <w:jc w:val="both"/>
      </w:pPr>
      <w:r>
        <w:rPr>
          <w:rFonts w:ascii="Times New Roman"/>
          <w:b w:val="false"/>
          <w:i w:val="false"/>
          <w:color w:val="000000"/>
          <w:sz w:val="28"/>
        </w:rPr>
        <w:t>
      "20-1. Предложения, одобренные рабочим органом (услугодателем), поступают в резерв (лист ожидания).</w:t>
      </w:r>
    </w:p>
    <w:bookmarkEnd w:id="317"/>
    <w:bookmarkStart w:name="z401" w:id="318"/>
    <w:p>
      <w:pPr>
        <w:spacing w:after="0"/>
        <w:ind w:left="0"/>
        <w:jc w:val="both"/>
      </w:pPr>
      <w:r>
        <w:rPr>
          <w:rFonts w:ascii="Times New Roman"/>
          <w:b w:val="false"/>
          <w:i w:val="false"/>
          <w:color w:val="000000"/>
          <w:sz w:val="28"/>
        </w:rPr>
        <w:t>
      Рабочий орган (услугодатель) в течение 1 (одного) рабочего дня после принятия положительного решения по предложению в бумажной форме вносит сведения из предложения с приложением копии договора займа с графиком погашения в ГИСС для включения в резерв (лист ожидания).</w:t>
      </w:r>
    </w:p>
    <w:bookmarkEnd w:id="318"/>
    <w:bookmarkStart w:name="z402" w:id="319"/>
    <w:p>
      <w:pPr>
        <w:spacing w:after="0"/>
        <w:ind w:left="0"/>
        <w:jc w:val="both"/>
      </w:pPr>
      <w:r>
        <w:rPr>
          <w:rFonts w:ascii="Times New Roman"/>
          <w:b w:val="false"/>
          <w:i w:val="false"/>
          <w:color w:val="000000"/>
          <w:sz w:val="28"/>
        </w:rPr>
        <w:t>
      Предложения включаются в резерв (лист ожидания) рабочим органом (услугодателем) по очередности согласно дате и времени поступления предложения. Информация о включении предложения в резерв (лист ожидания) отражается в ГИСС.</w:t>
      </w:r>
    </w:p>
    <w:bookmarkEnd w:id="319"/>
    <w:bookmarkStart w:name="z403" w:id="320"/>
    <w:p>
      <w:pPr>
        <w:spacing w:after="0"/>
        <w:ind w:left="0"/>
        <w:jc w:val="both"/>
      </w:pPr>
      <w:r>
        <w:rPr>
          <w:rFonts w:ascii="Times New Roman"/>
          <w:b w:val="false"/>
          <w:i w:val="false"/>
          <w:color w:val="000000"/>
          <w:sz w:val="28"/>
        </w:rPr>
        <w:t>
      По предложениям, поступившим в резерв (лист ожидания), выплата субсидий осуществляется по очередности согласно дате и времени поступления предложения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предложениям, поступившим в резерв (лист ожидания), выплата субсидий осуществляется в следующем финансовом году.</w:t>
      </w:r>
    </w:p>
    <w:bookmarkEnd w:id="320"/>
    <w:bookmarkStart w:name="z404" w:id="321"/>
    <w:p>
      <w:pPr>
        <w:spacing w:after="0"/>
        <w:ind w:left="0"/>
        <w:jc w:val="both"/>
      </w:pPr>
      <w:r>
        <w:rPr>
          <w:rFonts w:ascii="Times New Roman"/>
          <w:b w:val="false"/>
          <w:i w:val="false"/>
          <w:color w:val="000000"/>
          <w:sz w:val="28"/>
        </w:rPr>
        <w:t xml:space="preserve">
      Уведомление о включении предложения в резерв (лист ожидания)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в течение 1 (одного) рабочего дня после принятия положительного решения по предложению направляется рабочим органом (услугодателем) финансовому институту и заемщику (услугополучателю).";</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06" w:id="322"/>
    <w:p>
      <w:pPr>
        <w:spacing w:after="0"/>
        <w:ind w:left="0"/>
        <w:jc w:val="both"/>
      </w:pPr>
      <w:r>
        <w:rPr>
          <w:rFonts w:ascii="Times New Roman"/>
          <w:b w:val="false"/>
          <w:i w:val="false"/>
          <w:color w:val="000000"/>
          <w:sz w:val="28"/>
        </w:rPr>
        <w:t>
      "39. Рабочий орган (услугодатель) с даты получения предложения в течение 3 (трех) рабочих дней осуществляет:</w:t>
      </w:r>
    </w:p>
    <w:bookmarkEnd w:id="322"/>
    <w:bookmarkStart w:name="z407" w:id="323"/>
    <w:p>
      <w:pPr>
        <w:spacing w:after="0"/>
        <w:ind w:left="0"/>
        <w:jc w:val="both"/>
      </w:pPr>
      <w:r>
        <w:rPr>
          <w:rFonts w:ascii="Times New Roman"/>
          <w:b w:val="false"/>
          <w:i w:val="false"/>
          <w:color w:val="000000"/>
          <w:sz w:val="28"/>
        </w:rPr>
        <w:t>
      1) регистрацию предложения в ГИСС;</w:t>
      </w:r>
    </w:p>
    <w:bookmarkEnd w:id="323"/>
    <w:bookmarkStart w:name="z408" w:id="324"/>
    <w:p>
      <w:pPr>
        <w:spacing w:after="0"/>
        <w:ind w:left="0"/>
        <w:jc w:val="both"/>
      </w:pPr>
      <w:r>
        <w:rPr>
          <w:rFonts w:ascii="Times New Roman"/>
          <w:b w:val="false"/>
          <w:i w:val="false"/>
          <w:color w:val="000000"/>
          <w:sz w:val="28"/>
        </w:rPr>
        <w:t xml:space="preserve">
      2)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4"/>
    <w:bookmarkStart w:name="z409" w:id="325"/>
    <w:p>
      <w:pPr>
        <w:spacing w:after="0"/>
        <w:ind w:left="0"/>
        <w:jc w:val="both"/>
      </w:pPr>
      <w:r>
        <w:rPr>
          <w:rFonts w:ascii="Times New Roman"/>
          <w:b w:val="false"/>
          <w:i w:val="false"/>
          <w:color w:val="000000"/>
          <w:sz w:val="28"/>
        </w:rPr>
        <w:t>
      3) принятие и оформление решения по предложению, и уведомление об этом заемщика (услугополучателя) и финансового института.";</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411" w:id="326"/>
    <w:p>
      <w:pPr>
        <w:spacing w:after="0"/>
        <w:ind w:left="0"/>
        <w:jc w:val="both"/>
      </w:pPr>
      <w:r>
        <w:rPr>
          <w:rFonts w:ascii="Times New Roman"/>
          <w:b w:val="false"/>
          <w:i w:val="false"/>
          <w:color w:val="000000"/>
          <w:sz w:val="28"/>
        </w:rPr>
        <w:t>
      "41. Заявка на субсидирование финансовым институтом подается посредством веб-портала "электронного правительства".</w:t>
      </w:r>
    </w:p>
    <w:bookmarkEnd w:id="326"/>
    <w:bookmarkStart w:name="z412" w:id="327"/>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327"/>
    <w:bookmarkStart w:name="z413" w:id="328"/>
    <w:p>
      <w:pPr>
        <w:spacing w:after="0"/>
        <w:ind w:left="0"/>
        <w:jc w:val="both"/>
      </w:pPr>
      <w:r>
        <w:rPr>
          <w:rFonts w:ascii="Times New Roman"/>
          <w:b w:val="false"/>
          <w:i w:val="false"/>
          <w:color w:val="000000"/>
          <w:sz w:val="28"/>
        </w:rPr>
        <w:t>
      Наличие у заемщика (услугополучателя) и финансового института лицевых счетов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328"/>
    <w:bookmarkStart w:name="z414" w:id="329"/>
    <w:p>
      <w:pPr>
        <w:spacing w:after="0"/>
        <w:ind w:left="0"/>
        <w:jc w:val="both"/>
      </w:pPr>
      <w:r>
        <w:rPr>
          <w:rFonts w:ascii="Times New Roman"/>
          <w:b w:val="false"/>
          <w:i w:val="false"/>
          <w:color w:val="000000"/>
          <w:sz w:val="28"/>
        </w:rPr>
        <w:t>
      Наличие лицевого счета в ГИСС дает возможность заемщику (услугополучателю) и финансовому институту самостоятельно осуществить регистрацию заявки в ГИСС, в этом случае подача заявки не требуется, и она считается поданной с момента такой регистрации.</w:t>
      </w:r>
    </w:p>
    <w:bookmarkEnd w:id="329"/>
    <w:bookmarkStart w:name="z415" w:id="330"/>
    <w:p>
      <w:pPr>
        <w:spacing w:after="0"/>
        <w:ind w:left="0"/>
        <w:jc w:val="both"/>
      </w:pPr>
      <w:r>
        <w:rPr>
          <w:rFonts w:ascii="Times New Roman"/>
          <w:b w:val="false"/>
          <w:i w:val="false"/>
          <w:color w:val="000000"/>
          <w:sz w:val="28"/>
        </w:rPr>
        <w:t>
      42. Для открытия лицевого счета в ГИСС:</w:t>
      </w:r>
    </w:p>
    <w:bookmarkEnd w:id="330"/>
    <w:bookmarkStart w:name="z416" w:id="331"/>
    <w:p>
      <w:pPr>
        <w:spacing w:after="0"/>
        <w:ind w:left="0"/>
        <w:jc w:val="both"/>
      </w:pPr>
      <w:r>
        <w:rPr>
          <w:rFonts w:ascii="Times New Roman"/>
          <w:b w:val="false"/>
          <w:i w:val="false"/>
          <w:color w:val="000000"/>
          <w:sz w:val="28"/>
        </w:rPr>
        <w:t>
      1) заемщику (услугополучателю) и финансовому институту необходимо иметь ЭЦП;</w:t>
      </w:r>
    </w:p>
    <w:bookmarkEnd w:id="331"/>
    <w:bookmarkStart w:name="z417" w:id="332"/>
    <w:p>
      <w:pPr>
        <w:spacing w:after="0"/>
        <w:ind w:left="0"/>
        <w:jc w:val="both"/>
      </w:pPr>
      <w:r>
        <w:rPr>
          <w:rFonts w:ascii="Times New Roman"/>
          <w:b w:val="false"/>
          <w:i w:val="false"/>
          <w:color w:val="000000"/>
          <w:sz w:val="28"/>
        </w:rPr>
        <w:t>
      2) рабочий орган (услугодатель) ежегодно направляет в Министерство сельского хозяйства Республики Казахстан (далее – Министерство) актуализированные списки работников, обладающих ЭЦП.";</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 </w:t>
      </w:r>
    </w:p>
    <w:bookmarkStart w:name="z419" w:id="333"/>
    <w:p>
      <w:pPr>
        <w:spacing w:after="0"/>
        <w:ind w:left="0"/>
        <w:jc w:val="both"/>
      </w:pPr>
      <w:r>
        <w:rPr>
          <w:rFonts w:ascii="Times New Roman"/>
          <w:b w:val="false"/>
          <w:i w:val="false"/>
          <w:color w:val="000000"/>
          <w:sz w:val="28"/>
        </w:rPr>
        <w:t>
      "44. Ответственный исполнитель рабочего органа (услугодателя) в течение 2 (двух) рабочих дней со дня получения заявки на субсидирование:</w:t>
      </w:r>
    </w:p>
    <w:bookmarkEnd w:id="333"/>
    <w:bookmarkStart w:name="z420" w:id="334"/>
    <w:p>
      <w:pPr>
        <w:spacing w:after="0"/>
        <w:ind w:left="0"/>
        <w:jc w:val="both"/>
      </w:pPr>
      <w:r>
        <w:rPr>
          <w:rFonts w:ascii="Times New Roman"/>
          <w:b w:val="false"/>
          <w:i w:val="false"/>
          <w:color w:val="000000"/>
          <w:sz w:val="28"/>
        </w:rPr>
        <w:t>
      1) подтверждает принятие заявки на субсидирование путем подписания с использованием ЭЦП;</w:t>
      </w:r>
    </w:p>
    <w:bookmarkEnd w:id="334"/>
    <w:bookmarkStart w:name="z421" w:id="335"/>
    <w:p>
      <w:pPr>
        <w:spacing w:after="0"/>
        <w:ind w:left="0"/>
        <w:jc w:val="both"/>
      </w:pPr>
      <w:r>
        <w:rPr>
          <w:rFonts w:ascii="Times New Roman"/>
          <w:b w:val="false"/>
          <w:i w:val="false"/>
          <w:color w:val="000000"/>
          <w:sz w:val="28"/>
        </w:rPr>
        <w:t>
      2) по результатам регистрации заявки на субсидирование формирует в ГИСС счета к оплате на выплату субсидий, загружаемые в информационную систему "Казначейство-Клиент" для перечисления субсидий на специальный банковский счет финансового института.</w:t>
      </w:r>
    </w:p>
    <w:bookmarkEnd w:id="335"/>
    <w:bookmarkStart w:name="z422" w:id="336"/>
    <w:p>
      <w:pPr>
        <w:spacing w:after="0"/>
        <w:ind w:left="0"/>
        <w:jc w:val="both"/>
      </w:pPr>
      <w:r>
        <w:rPr>
          <w:rFonts w:ascii="Times New Roman"/>
          <w:b w:val="false"/>
          <w:i w:val="false"/>
          <w:color w:val="000000"/>
          <w:sz w:val="28"/>
        </w:rPr>
        <w:t>
      45. Использование ГИСС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bookmarkEnd w:id="336"/>
    <w:bookmarkStart w:name="z423" w:id="337"/>
    <w:p>
      <w:pPr>
        <w:spacing w:after="0"/>
        <w:ind w:left="0"/>
        <w:jc w:val="both"/>
      </w:pPr>
      <w:r>
        <w:rPr>
          <w:rFonts w:ascii="Times New Roman"/>
          <w:b w:val="false"/>
          <w:i w:val="false"/>
          <w:color w:val="000000"/>
          <w:sz w:val="28"/>
        </w:rPr>
        <w:t>
      1) информационного взаимодействия с государственными базами данных "Юридические лица", "Физические лица", "Регистр недвижимости" и веб-порталом "электронного правительства";</w:t>
      </w:r>
    </w:p>
    <w:bookmarkEnd w:id="337"/>
    <w:bookmarkStart w:name="z424" w:id="338"/>
    <w:p>
      <w:pPr>
        <w:spacing w:after="0"/>
        <w:ind w:left="0"/>
        <w:jc w:val="both"/>
      </w:pPr>
      <w:r>
        <w:rPr>
          <w:rFonts w:ascii="Times New Roman"/>
          <w:b w:val="false"/>
          <w:i w:val="false"/>
          <w:color w:val="000000"/>
          <w:sz w:val="28"/>
        </w:rPr>
        <w:t>
      2) доступности в онлайн-режиме информации о статусе лимитов по объемам субсидий;</w:t>
      </w:r>
    </w:p>
    <w:bookmarkEnd w:id="338"/>
    <w:bookmarkStart w:name="z425" w:id="339"/>
    <w:p>
      <w:pPr>
        <w:spacing w:after="0"/>
        <w:ind w:left="0"/>
        <w:jc w:val="both"/>
      </w:pPr>
      <w:r>
        <w:rPr>
          <w:rFonts w:ascii="Times New Roman"/>
          <w:b w:val="false"/>
          <w:i w:val="false"/>
          <w:color w:val="000000"/>
          <w:sz w:val="28"/>
        </w:rPr>
        <w:t>
      3) размещения в ГИСС объявления о приостановлении приема заявок на субсидирование;</w:t>
      </w:r>
    </w:p>
    <w:bookmarkEnd w:id="339"/>
    <w:bookmarkStart w:name="z426" w:id="340"/>
    <w:p>
      <w:pPr>
        <w:spacing w:after="0"/>
        <w:ind w:left="0"/>
        <w:jc w:val="both"/>
      </w:pPr>
      <w:r>
        <w:rPr>
          <w:rFonts w:ascii="Times New Roman"/>
          <w:b w:val="false"/>
          <w:i w:val="false"/>
          <w:color w:val="000000"/>
          <w:sz w:val="28"/>
        </w:rPr>
        <w:t>
      4) подачи через веб-портал предложений, заявок на субсидирование и уведомлений, подписанных ЭЦП;</w:t>
      </w:r>
    </w:p>
    <w:bookmarkEnd w:id="340"/>
    <w:bookmarkStart w:name="z427" w:id="341"/>
    <w:p>
      <w:pPr>
        <w:spacing w:after="0"/>
        <w:ind w:left="0"/>
        <w:jc w:val="both"/>
      </w:pPr>
      <w:r>
        <w:rPr>
          <w:rFonts w:ascii="Times New Roman"/>
          <w:b w:val="false"/>
          <w:i w:val="false"/>
          <w:color w:val="000000"/>
          <w:sz w:val="28"/>
        </w:rPr>
        <w:t>
      5) формирование решений рабочего органа (услугодателя) в электронном виде и их подписание ЭЦП;</w:t>
      </w:r>
    </w:p>
    <w:bookmarkEnd w:id="341"/>
    <w:bookmarkStart w:name="z428" w:id="342"/>
    <w:p>
      <w:pPr>
        <w:spacing w:after="0"/>
        <w:ind w:left="0"/>
        <w:jc w:val="both"/>
      </w:pPr>
      <w:r>
        <w:rPr>
          <w:rFonts w:ascii="Times New Roman"/>
          <w:b w:val="false"/>
          <w:i w:val="false"/>
          <w:color w:val="000000"/>
          <w:sz w:val="28"/>
        </w:rPr>
        <w:t>
      6) заключения в ГИСС договора субсидирования или дополнительного соглашения к договору субсидирования в электронном виде и их подписание ЭЦП;</w:t>
      </w:r>
    </w:p>
    <w:bookmarkEnd w:id="342"/>
    <w:bookmarkStart w:name="z429" w:id="343"/>
    <w:p>
      <w:pPr>
        <w:spacing w:after="0"/>
        <w:ind w:left="0"/>
        <w:jc w:val="both"/>
      </w:pPr>
      <w:r>
        <w:rPr>
          <w:rFonts w:ascii="Times New Roman"/>
          <w:b w:val="false"/>
          <w:i w:val="false"/>
          <w:color w:val="000000"/>
          <w:sz w:val="28"/>
        </w:rPr>
        <w:t>
      7) формирования счета к оплате на выплату субсидии в органы казначейства для перечисления субсидии на банковский счет заемщика (услугополучателя).</w:t>
      </w:r>
    </w:p>
    <w:bookmarkEnd w:id="343"/>
    <w:bookmarkStart w:name="z430" w:id="344"/>
    <w:p>
      <w:pPr>
        <w:spacing w:after="0"/>
        <w:ind w:left="0"/>
        <w:jc w:val="both"/>
      </w:pPr>
      <w:r>
        <w:rPr>
          <w:rFonts w:ascii="Times New Roman"/>
          <w:b w:val="false"/>
          <w:i w:val="false"/>
          <w:color w:val="000000"/>
          <w:sz w:val="28"/>
        </w:rPr>
        <w:t>
      46. В случае сбоя ГИСС, содержащей необходимые сведения для выдачи субсидии, рабочий орган (услугодатель) незамедлительно уведомляет Министерство о возникшей ситуации, которое приступает к ее устранению.</w:t>
      </w:r>
    </w:p>
    <w:bookmarkEnd w:id="344"/>
    <w:bookmarkStart w:name="z431" w:id="345"/>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345"/>
    <w:bookmarkStart w:name="z432" w:id="346"/>
    <w:p>
      <w:pPr>
        <w:spacing w:after="0"/>
        <w:ind w:left="0"/>
        <w:jc w:val="both"/>
      </w:pPr>
      <w:r>
        <w:rPr>
          <w:rFonts w:ascii="Times New Roman"/>
          <w:b w:val="false"/>
          <w:i w:val="false"/>
          <w:color w:val="000000"/>
          <w:sz w:val="28"/>
        </w:rPr>
        <w:t xml:space="preserve">
      47. При рассмотрении заявки в электронном виде мероприятия, предусмотренные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настоящих Правил, осуществляются в ГИСС.";</w:t>
      </w:r>
    </w:p>
    <w:bookmarkEnd w:id="346"/>
    <w:bookmarkStart w:name="z433" w:id="347"/>
    <w:p>
      <w:pPr>
        <w:spacing w:after="0"/>
        <w:ind w:left="0"/>
        <w:jc w:val="both"/>
      </w:pPr>
      <w:r>
        <w:rPr>
          <w:rFonts w:ascii="Times New Roman"/>
          <w:b w:val="false"/>
          <w:i w:val="false"/>
          <w:color w:val="000000"/>
          <w:sz w:val="28"/>
        </w:rPr>
        <w:t>
      пункт 55 изложить в следующей редакции:</w:t>
      </w:r>
    </w:p>
    <w:bookmarkEnd w:id="347"/>
    <w:bookmarkStart w:name="z434" w:id="348"/>
    <w:p>
      <w:pPr>
        <w:spacing w:after="0"/>
        <w:ind w:left="0"/>
        <w:jc w:val="both"/>
      </w:pPr>
      <w:r>
        <w:rPr>
          <w:rFonts w:ascii="Times New Roman"/>
          <w:b w:val="false"/>
          <w:i w:val="false"/>
          <w:color w:val="000000"/>
          <w:sz w:val="28"/>
        </w:rPr>
        <w:t>
      "55. Ответственный исполнитель рабочего органа (услугодатель) в течение 15 (пятнадцати) рабочих дней с момента вынесения решения по заявке или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 (или) вознаграждения) вносит в ГИСС данные о заявке с указанием наименования заемщика, номера и даты заключения договора займа, суммы займа, срока действия договора займа, срока субсидирования, целевого назначения займа, процента субсидируемой ставки вознаграждения, общей суммы субсидий, суммы вознаграждения на весь срок кредитного договора (общей, субсидируемой, уплачиваемой заемщиком), динамикой изменения основного долга, с прикреплением в электронном формате "PDF (Portable Document Format)" сканированных копий своего решения, подписанного договора субсидирования и графиков субсидирования, заверенных печатью рабочего органа (услугодателя).";</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436" w:id="34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15 марта 2019 года № 108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 18404):</w:t>
      </w:r>
    </w:p>
    <w:bookmarkEnd w:id="349"/>
    <w:bookmarkStart w:name="z437" w:id="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 утвержденных указанным приказом:</w:t>
      </w:r>
    </w:p>
    <w:bookmarkEnd w:id="350"/>
    <w:bookmarkStart w:name="z438" w:id="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440" w:id="352"/>
    <w:p>
      <w:pPr>
        <w:spacing w:after="0"/>
        <w:ind w:left="0"/>
        <w:jc w:val="both"/>
      </w:pPr>
      <w:r>
        <w:rPr>
          <w:rFonts w:ascii="Times New Roman"/>
          <w:b w:val="false"/>
          <w:i w:val="false"/>
          <w:color w:val="000000"/>
          <w:sz w:val="28"/>
        </w:rPr>
        <w:t>
      "15)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размещенной в сети Интернет,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автоматизированной обработкой в электронном виде;</w:t>
      </w:r>
    </w:p>
    <w:bookmarkEnd w:id="352"/>
    <w:bookmarkStart w:name="z441" w:id="353"/>
    <w:p>
      <w:pPr>
        <w:spacing w:after="0"/>
        <w:ind w:left="0"/>
        <w:jc w:val="both"/>
      </w:pPr>
      <w:r>
        <w:rPr>
          <w:rFonts w:ascii="Times New Roman"/>
          <w:b w:val="false"/>
          <w:i w:val="false"/>
          <w:color w:val="000000"/>
          <w:sz w:val="28"/>
        </w:rPr>
        <w:t>
      16) электронный реестр заявок на субсидирование (далее – реестр) – совокупность сведений о заявках на субсидирование, а также о заемщиках, финансовых институтах, и иные сведения, отраженные в ГИСС;";</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43" w:id="354"/>
    <w:p>
      <w:pPr>
        <w:spacing w:after="0"/>
        <w:ind w:left="0"/>
        <w:jc w:val="both"/>
      </w:pPr>
      <w:r>
        <w:rPr>
          <w:rFonts w:ascii="Times New Roman"/>
          <w:b w:val="false"/>
          <w:i w:val="false"/>
          <w:color w:val="000000"/>
          <w:sz w:val="28"/>
        </w:rPr>
        <w:t>
      "6. Объемы субсидий в течение месяца после ведения в действие настоящих Правил и в последующем ежегодно, не позднее 5 февраля утверждаются постановлением местного исполнительного органа (услугодателя).</w:t>
      </w:r>
    </w:p>
    <w:bookmarkEnd w:id="354"/>
    <w:bookmarkStart w:name="z444" w:id="355"/>
    <w:p>
      <w:pPr>
        <w:spacing w:after="0"/>
        <w:ind w:left="0"/>
        <w:jc w:val="both"/>
      </w:pPr>
      <w:r>
        <w:rPr>
          <w:rFonts w:ascii="Times New Roman"/>
          <w:b w:val="false"/>
          <w:i w:val="false"/>
          <w:color w:val="000000"/>
          <w:sz w:val="28"/>
        </w:rPr>
        <w:t>
      После утверждения постановления местный исполнительный орган (услугодатель) в течение 2 (двух) рабочих дней размещает его в ГИСС и на своем официальном интернет-ресурсе.";</w:t>
      </w:r>
    </w:p>
    <w:bookmarkEnd w:id="355"/>
    <w:bookmarkStart w:name="z445" w:id="356"/>
    <w:p>
      <w:pPr>
        <w:spacing w:after="0"/>
        <w:ind w:left="0"/>
        <w:jc w:val="both"/>
      </w:pPr>
      <w:r>
        <w:rPr>
          <w:rFonts w:ascii="Times New Roman"/>
          <w:b w:val="false"/>
          <w:i w:val="false"/>
          <w:color w:val="000000"/>
          <w:sz w:val="28"/>
        </w:rPr>
        <w:t>
      дополнить пунктом 8-1 следующего содержания:</w:t>
      </w:r>
    </w:p>
    <w:bookmarkEnd w:id="356"/>
    <w:bookmarkStart w:name="z446" w:id="357"/>
    <w:p>
      <w:pPr>
        <w:spacing w:after="0"/>
        <w:ind w:left="0"/>
        <w:jc w:val="both"/>
      </w:pPr>
      <w:r>
        <w:rPr>
          <w:rFonts w:ascii="Times New Roman"/>
          <w:b w:val="false"/>
          <w:i w:val="false"/>
          <w:color w:val="000000"/>
          <w:sz w:val="28"/>
        </w:rPr>
        <w:t>
      "8-1. В случае сбоя ГИСС, содержащей необходимые сведения для выдачи субсидий, услугодатель незамедлительно уведомляет Министерство о возникшей ситуации, которое приступает к ее устранению.</w:t>
      </w:r>
    </w:p>
    <w:bookmarkEnd w:id="357"/>
    <w:bookmarkStart w:name="z447" w:id="358"/>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449" w:id="359"/>
    <w:p>
      <w:pPr>
        <w:spacing w:after="0"/>
        <w:ind w:left="0"/>
        <w:jc w:val="both"/>
      </w:pPr>
      <w:r>
        <w:rPr>
          <w:rFonts w:ascii="Times New Roman"/>
          <w:b w:val="false"/>
          <w:i w:val="false"/>
          <w:color w:val="000000"/>
          <w:sz w:val="28"/>
        </w:rPr>
        <w:t>
      "10. Субсидии выплачиваются при соблюдении следующих условий:</w:t>
      </w:r>
    </w:p>
    <w:bookmarkEnd w:id="359"/>
    <w:bookmarkStart w:name="z450" w:id="360"/>
    <w:p>
      <w:pPr>
        <w:spacing w:after="0"/>
        <w:ind w:left="0"/>
        <w:jc w:val="both"/>
      </w:pPr>
      <w:r>
        <w:rPr>
          <w:rFonts w:ascii="Times New Roman"/>
          <w:b w:val="false"/>
          <w:i w:val="false"/>
          <w:color w:val="000000"/>
          <w:sz w:val="28"/>
        </w:rPr>
        <w:t>
      1) подачи заявки в электронном виде посредством взаимодействия веб-портала "электронного правительства" с ГИСС:</w:t>
      </w:r>
    </w:p>
    <w:bookmarkEnd w:id="360"/>
    <w:bookmarkStart w:name="z451" w:id="361"/>
    <w:p>
      <w:pPr>
        <w:spacing w:after="0"/>
        <w:ind w:left="0"/>
        <w:jc w:val="both"/>
      </w:pPr>
      <w:r>
        <w:rPr>
          <w:rFonts w:ascii="Times New Roman"/>
          <w:b w:val="false"/>
          <w:i w:val="false"/>
          <w:color w:val="000000"/>
          <w:sz w:val="28"/>
        </w:rPr>
        <w:t xml:space="preserve">
      на получение субсидий за приобретение: племенного маточного поголовья крупного рогатого скота (молочных, молочно-мясных, мясных и мясо-молочных пород), племенных быков-производителей мясных и мясо-молочных пород, импортированного маточного поголовья крупного рогатого скота, соответствующее породному происхождению, племенных овец, племенного жеребца-производителя продуктивного направления, племенного верблюда-производителя, племенного поголовья свиней,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3 к настоящим Правилам;</w:t>
      </w:r>
    </w:p>
    <w:bookmarkEnd w:id="361"/>
    <w:bookmarkStart w:name="z452" w:id="362"/>
    <w:p>
      <w:pPr>
        <w:spacing w:after="0"/>
        <w:ind w:left="0"/>
        <w:jc w:val="both"/>
      </w:pPr>
      <w:r>
        <w:rPr>
          <w:rFonts w:ascii="Times New Roman"/>
          <w:b w:val="false"/>
          <w:i w:val="false"/>
          <w:color w:val="000000"/>
          <w:sz w:val="28"/>
        </w:rPr>
        <w:t xml:space="preserve">
      на получение субсидий за содержание племенных быков-производителей, используемых для воспроизводства стада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3 к настоящим Правилам;</w:t>
      </w:r>
    </w:p>
    <w:bookmarkEnd w:id="362"/>
    <w:bookmarkStart w:name="z453" w:id="363"/>
    <w:p>
      <w:pPr>
        <w:spacing w:after="0"/>
        <w:ind w:left="0"/>
        <w:jc w:val="both"/>
      </w:pPr>
      <w:r>
        <w:rPr>
          <w:rFonts w:ascii="Times New Roman"/>
          <w:b w:val="false"/>
          <w:i w:val="false"/>
          <w:color w:val="000000"/>
          <w:sz w:val="28"/>
        </w:rPr>
        <w:t xml:space="preserve">
      на получение субсидий за содержание племенных баранов-производителей, используемых для воспроизводства товарной отары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3 к настоящим Правилам;</w:t>
      </w:r>
    </w:p>
    <w:bookmarkEnd w:id="363"/>
    <w:bookmarkStart w:name="z454" w:id="364"/>
    <w:p>
      <w:pPr>
        <w:spacing w:after="0"/>
        <w:ind w:left="0"/>
        <w:jc w:val="both"/>
      </w:pPr>
      <w:r>
        <w:rPr>
          <w:rFonts w:ascii="Times New Roman"/>
          <w:b w:val="false"/>
          <w:i w:val="false"/>
          <w:color w:val="000000"/>
          <w:sz w:val="28"/>
        </w:rPr>
        <w:t xml:space="preserve">
      на получение субсидий племенным и дистрибьютерным центрам за услуги по искусственному осеменению маточного поголовья крупного рогатого скота в крестьянских (фермерских) хозяйствах и сельскохозяйственных кооперативах, а также маточного поголовья овец в хозяйствах и сельскохозяйственных кооперативах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3 к настоящим Правилам;</w:t>
      </w:r>
    </w:p>
    <w:bookmarkEnd w:id="364"/>
    <w:bookmarkStart w:name="z455" w:id="365"/>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товарным маточным поголовьем крупного рогатого скота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3 к настоящим Правилам;</w:t>
      </w:r>
    </w:p>
    <w:bookmarkEnd w:id="365"/>
    <w:bookmarkStart w:name="z456" w:id="366"/>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племенным маточным поголовьем крупного рогатого скота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3 к настоящим Правилам;</w:t>
      </w:r>
    </w:p>
    <w:bookmarkEnd w:id="366"/>
    <w:bookmarkStart w:name="z457" w:id="367"/>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племенным маточным поголовьем овец по </w:t>
      </w:r>
      <w:r>
        <w:rPr>
          <w:rFonts w:ascii="Times New Roman"/>
          <w:b w:val="false"/>
          <w:i w:val="false"/>
          <w:color w:val="000000"/>
          <w:sz w:val="28"/>
        </w:rPr>
        <w:t>форме 7</w:t>
      </w:r>
      <w:r>
        <w:rPr>
          <w:rFonts w:ascii="Times New Roman"/>
          <w:b w:val="false"/>
          <w:i w:val="false"/>
          <w:color w:val="000000"/>
          <w:sz w:val="28"/>
        </w:rPr>
        <w:t xml:space="preserve"> согласно приложению 3 к настоящим Правилам;</w:t>
      </w:r>
    </w:p>
    <w:bookmarkEnd w:id="367"/>
    <w:bookmarkStart w:name="z458" w:id="368"/>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товарным маточным поголовьем овец по </w:t>
      </w:r>
      <w:r>
        <w:rPr>
          <w:rFonts w:ascii="Times New Roman"/>
          <w:b w:val="false"/>
          <w:i w:val="false"/>
          <w:color w:val="000000"/>
          <w:sz w:val="28"/>
        </w:rPr>
        <w:t>форме 8</w:t>
      </w:r>
      <w:r>
        <w:rPr>
          <w:rFonts w:ascii="Times New Roman"/>
          <w:b w:val="false"/>
          <w:i w:val="false"/>
          <w:color w:val="000000"/>
          <w:sz w:val="28"/>
        </w:rPr>
        <w:t xml:space="preserve"> согласно приложению 3 к настоящим Правилам;</w:t>
      </w:r>
    </w:p>
    <w:bookmarkEnd w:id="368"/>
    <w:bookmarkStart w:name="z459" w:id="369"/>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маточным поголовьем маралов (оленей) по </w:t>
      </w:r>
      <w:r>
        <w:rPr>
          <w:rFonts w:ascii="Times New Roman"/>
          <w:b w:val="false"/>
          <w:i w:val="false"/>
          <w:color w:val="000000"/>
          <w:sz w:val="28"/>
        </w:rPr>
        <w:t>форме 9</w:t>
      </w:r>
      <w:r>
        <w:rPr>
          <w:rFonts w:ascii="Times New Roman"/>
          <w:b w:val="false"/>
          <w:i w:val="false"/>
          <w:color w:val="000000"/>
          <w:sz w:val="28"/>
        </w:rPr>
        <w:t xml:space="preserve"> согласно приложению 3 к настоящим Правилам;</w:t>
      </w:r>
    </w:p>
    <w:bookmarkEnd w:id="369"/>
    <w:bookmarkStart w:name="z460" w:id="370"/>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пчелосемьями по </w:t>
      </w:r>
      <w:r>
        <w:rPr>
          <w:rFonts w:ascii="Times New Roman"/>
          <w:b w:val="false"/>
          <w:i w:val="false"/>
          <w:color w:val="000000"/>
          <w:sz w:val="28"/>
        </w:rPr>
        <w:t>форме 10</w:t>
      </w:r>
      <w:r>
        <w:rPr>
          <w:rFonts w:ascii="Times New Roman"/>
          <w:b w:val="false"/>
          <w:i w:val="false"/>
          <w:color w:val="000000"/>
          <w:sz w:val="28"/>
        </w:rPr>
        <w:t xml:space="preserve"> согласно приложению 3 к настоящим Правилам;</w:t>
      </w:r>
    </w:p>
    <w:bookmarkEnd w:id="370"/>
    <w:bookmarkStart w:name="z461" w:id="371"/>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маточным и ремонтным поголовьем свиней по </w:t>
      </w:r>
      <w:r>
        <w:rPr>
          <w:rFonts w:ascii="Times New Roman"/>
          <w:b w:val="false"/>
          <w:i w:val="false"/>
          <w:color w:val="000000"/>
          <w:sz w:val="28"/>
        </w:rPr>
        <w:t>форме 11</w:t>
      </w:r>
      <w:r>
        <w:rPr>
          <w:rFonts w:ascii="Times New Roman"/>
          <w:b w:val="false"/>
          <w:i w:val="false"/>
          <w:color w:val="000000"/>
          <w:sz w:val="28"/>
        </w:rPr>
        <w:t xml:space="preserve"> согласно приложению 3 к настоящим Правилам;</w:t>
      </w:r>
    </w:p>
    <w:bookmarkEnd w:id="371"/>
    <w:bookmarkStart w:name="z462" w:id="372"/>
    <w:p>
      <w:pPr>
        <w:spacing w:after="0"/>
        <w:ind w:left="0"/>
        <w:jc w:val="both"/>
      </w:pPr>
      <w:r>
        <w:rPr>
          <w:rFonts w:ascii="Times New Roman"/>
          <w:b w:val="false"/>
          <w:i w:val="false"/>
          <w:color w:val="000000"/>
          <w:sz w:val="28"/>
        </w:rPr>
        <w:t xml:space="preserve">
      на получение субсидий за приобретенное однополое и двуполое семя племенных быков молочных и молочно-мясных пород по </w:t>
      </w:r>
      <w:r>
        <w:rPr>
          <w:rFonts w:ascii="Times New Roman"/>
          <w:b w:val="false"/>
          <w:i w:val="false"/>
          <w:color w:val="000000"/>
          <w:sz w:val="28"/>
        </w:rPr>
        <w:t>форме 12</w:t>
      </w:r>
      <w:r>
        <w:rPr>
          <w:rFonts w:ascii="Times New Roman"/>
          <w:b w:val="false"/>
          <w:i w:val="false"/>
          <w:color w:val="000000"/>
          <w:sz w:val="28"/>
        </w:rPr>
        <w:t xml:space="preserve"> согласно приложению 3 к настоящим Правилам;</w:t>
      </w:r>
    </w:p>
    <w:bookmarkEnd w:id="372"/>
    <w:bookmarkStart w:name="z463" w:id="373"/>
    <w:p>
      <w:pPr>
        <w:spacing w:after="0"/>
        <w:ind w:left="0"/>
        <w:jc w:val="both"/>
      </w:pPr>
      <w:r>
        <w:rPr>
          <w:rFonts w:ascii="Times New Roman"/>
          <w:b w:val="false"/>
          <w:i w:val="false"/>
          <w:color w:val="000000"/>
          <w:sz w:val="28"/>
        </w:rPr>
        <w:t xml:space="preserve">
      на получение субсидий за удешевления стоимости приобретения эмбрионов крупного рогатого скота и овец по </w:t>
      </w:r>
      <w:r>
        <w:rPr>
          <w:rFonts w:ascii="Times New Roman"/>
          <w:b w:val="false"/>
          <w:i w:val="false"/>
          <w:color w:val="000000"/>
          <w:sz w:val="28"/>
        </w:rPr>
        <w:t>форме 13</w:t>
      </w:r>
      <w:r>
        <w:rPr>
          <w:rFonts w:ascii="Times New Roman"/>
          <w:b w:val="false"/>
          <w:i w:val="false"/>
          <w:color w:val="000000"/>
          <w:sz w:val="28"/>
        </w:rPr>
        <w:t xml:space="preserve"> согласно приложению 3 к настоящим Правилам;</w:t>
      </w:r>
    </w:p>
    <w:bookmarkEnd w:id="373"/>
    <w:bookmarkStart w:name="z464" w:id="374"/>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мяса птицы (мясо птицы, мясо индейки, водоплавающей птицы), пищевого яйца, (куриное яйцо), молока (коровье, кобылье, верблюжье), а также заготовки говядины мясоперерабатывающими предприятиями, занимающиеся забоем и первичной переработкой мяса крупного рогатого скота по </w:t>
      </w:r>
      <w:r>
        <w:rPr>
          <w:rFonts w:ascii="Times New Roman"/>
          <w:b w:val="false"/>
          <w:i w:val="false"/>
          <w:color w:val="000000"/>
          <w:sz w:val="28"/>
        </w:rPr>
        <w:t>форме 14</w:t>
      </w:r>
      <w:r>
        <w:rPr>
          <w:rFonts w:ascii="Times New Roman"/>
          <w:b w:val="false"/>
          <w:i w:val="false"/>
          <w:color w:val="000000"/>
          <w:sz w:val="28"/>
        </w:rPr>
        <w:t xml:space="preserve"> согласно приложению 3 к настоящим Правилам;</w:t>
      </w:r>
    </w:p>
    <w:bookmarkEnd w:id="374"/>
    <w:bookmarkStart w:name="z465" w:id="375"/>
    <w:p>
      <w:pPr>
        <w:spacing w:after="0"/>
        <w:ind w:left="0"/>
        <w:jc w:val="both"/>
      </w:pPr>
      <w:r>
        <w:rPr>
          <w:rFonts w:ascii="Times New Roman"/>
          <w:b w:val="false"/>
          <w:i w:val="false"/>
          <w:color w:val="000000"/>
          <w:sz w:val="28"/>
        </w:rPr>
        <w:t xml:space="preserve">
      на получение субсидий на удешевление стоимости крупного рогатого скота (в том числе племенные мужские особи молочных или молочно-мясных пород) /мелкого рогатого скота мужских особей, реализованных или перемещенных на откорм в откормочные площадки или мясоперерабатывающие предприятия с убойной мощностью не менее 50 голов крупного рогатого скота в сутки/ не менее 300 голов овец в сутки по </w:t>
      </w:r>
      <w:r>
        <w:rPr>
          <w:rFonts w:ascii="Times New Roman"/>
          <w:b w:val="false"/>
          <w:i w:val="false"/>
          <w:color w:val="000000"/>
          <w:sz w:val="28"/>
        </w:rPr>
        <w:t>форме 15</w:t>
      </w:r>
      <w:r>
        <w:rPr>
          <w:rFonts w:ascii="Times New Roman"/>
          <w:b w:val="false"/>
          <w:i w:val="false"/>
          <w:color w:val="000000"/>
          <w:sz w:val="28"/>
        </w:rPr>
        <w:t xml:space="preserve"> согласно приложению 3 к настоящим Правилам;</w:t>
      </w:r>
    </w:p>
    <w:bookmarkEnd w:id="375"/>
    <w:bookmarkStart w:name="z466" w:id="376"/>
    <w:p>
      <w:pPr>
        <w:spacing w:after="0"/>
        <w:ind w:left="0"/>
        <w:jc w:val="both"/>
      </w:pPr>
      <w:r>
        <w:rPr>
          <w:rFonts w:ascii="Times New Roman"/>
          <w:b w:val="false"/>
          <w:i w:val="false"/>
          <w:color w:val="000000"/>
          <w:sz w:val="28"/>
        </w:rPr>
        <w:t xml:space="preserve">
      на получение субсидий на удешевление стоимости затрат на корма маточному поголовью сельскохозяйственных животных по </w:t>
      </w:r>
      <w:r>
        <w:rPr>
          <w:rFonts w:ascii="Times New Roman"/>
          <w:b w:val="false"/>
          <w:i w:val="false"/>
          <w:color w:val="000000"/>
          <w:sz w:val="28"/>
        </w:rPr>
        <w:t>форме 16</w:t>
      </w:r>
      <w:r>
        <w:rPr>
          <w:rFonts w:ascii="Times New Roman"/>
          <w:b w:val="false"/>
          <w:i w:val="false"/>
          <w:color w:val="000000"/>
          <w:sz w:val="28"/>
        </w:rPr>
        <w:t xml:space="preserve"> согласно приложению 3 к настоящим Правилам;</w:t>
      </w:r>
    </w:p>
    <w:bookmarkEnd w:id="376"/>
    <w:bookmarkStart w:name="z467" w:id="377"/>
    <w:p>
      <w:pPr>
        <w:spacing w:after="0"/>
        <w:ind w:left="0"/>
        <w:jc w:val="both"/>
      </w:pPr>
      <w:r>
        <w:rPr>
          <w:rFonts w:ascii="Times New Roman"/>
          <w:b w:val="false"/>
          <w:i w:val="false"/>
          <w:color w:val="000000"/>
          <w:sz w:val="28"/>
        </w:rPr>
        <w:t xml:space="preserve">
      на перечисление субсидий на специальный счет по </w:t>
      </w:r>
      <w:r>
        <w:rPr>
          <w:rFonts w:ascii="Times New Roman"/>
          <w:b w:val="false"/>
          <w:i w:val="false"/>
          <w:color w:val="000000"/>
          <w:sz w:val="28"/>
        </w:rPr>
        <w:t>форме 17</w:t>
      </w:r>
      <w:r>
        <w:rPr>
          <w:rFonts w:ascii="Times New Roman"/>
          <w:b w:val="false"/>
          <w:i w:val="false"/>
          <w:color w:val="000000"/>
          <w:sz w:val="28"/>
        </w:rPr>
        <w:t xml:space="preserve"> согласно приложению 3 к настоящим Правилам;</w:t>
      </w:r>
    </w:p>
    <w:bookmarkEnd w:id="377"/>
    <w:bookmarkStart w:name="z468" w:id="378"/>
    <w:p>
      <w:pPr>
        <w:spacing w:after="0"/>
        <w:ind w:left="0"/>
        <w:jc w:val="both"/>
      </w:pPr>
      <w:r>
        <w:rPr>
          <w:rFonts w:ascii="Times New Roman"/>
          <w:b w:val="false"/>
          <w:i w:val="false"/>
          <w:color w:val="000000"/>
          <w:sz w:val="28"/>
        </w:rPr>
        <w:t xml:space="preserve">
      на причитающиеся субсидии за приобретение импортированного племенного маточного поголовья крупного рогатого скота/ овец или импортированного маточного поголовья крупного рогатого скота, соответствующее породному происхождению по </w:t>
      </w:r>
      <w:r>
        <w:rPr>
          <w:rFonts w:ascii="Times New Roman"/>
          <w:b w:val="false"/>
          <w:i w:val="false"/>
          <w:color w:val="000000"/>
          <w:sz w:val="28"/>
        </w:rPr>
        <w:t>форме 18</w:t>
      </w:r>
      <w:r>
        <w:rPr>
          <w:rFonts w:ascii="Times New Roman"/>
          <w:b w:val="false"/>
          <w:i w:val="false"/>
          <w:color w:val="000000"/>
          <w:sz w:val="28"/>
        </w:rPr>
        <w:t xml:space="preserve"> согласно приложению 3 к настоящим Правилам;</w:t>
      </w:r>
    </w:p>
    <w:bookmarkEnd w:id="378"/>
    <w:bookmarkStart w:name="z469" w:id="379"/>
    <w:p>
      <w:pPr>
        <w:spacing w:after="0"/>
        <w:ind w:left="0"/>
        <w:jc w:val="both"/>
      </w:pPr>
      <w:r>
        <w:rPr>
          <w:rFonts w:ascii="Times New Roman"/>
          <w:b w:val="false"/>
          <w:i w:val="false"/>
          <w:color w:val="000000"/>
          <w:sz w:val="28"/>
        </w:rPr>
        <w:t>
      2) регистрации поданной заявки в ГИСС с использованием ЭЦП;</w:t>
      </w:r>
    </w:p>
    <w:bookmarkEnd w:id="379"/>
    <w:bookmarkStart w:name="z470" w:id="380"/>
    <w:p>
      <w:pPr>
        <w:spacing w:after="0"/>
        <w:ind w:left="0"/>
        <w:jc w:val="both"/>
      </w:pPr>
      <w:r>
        <w:rPr>
          <w:rFonts w:ascii="Times New Roman"/>
          <w:b w:val="false"/>
          <w:i w:val="false"/>
          <w:color w:val="000000"/>
          <w:sz w:val="28"/>
        </w:rPr>
        <w:t xml:space="preserve">
      3) соответствии заявки критериям,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80"/>
    <w:bookmarkStart w:name="z471" w:id="38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на развитие племенного животноводства, повышение продуктивности и качества продукции животноводства"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w:t>
      </w:r>
    </w:p>
    <w:bookmarkEnd w:id="381"/>
    <w:bookmarkStart w:name="z472" w:id="382"/>
    <w:p>
      <w:pPr>
        <w:spacing w:after="0"/>
        <w:ind w:left="0"/>
        <w:jc w:val="both"/>
      </w:pPr>
      <w:r>
        <w:rPr>
          <w:rFonts w:ascii="Times New Roman"/>
          <w:b w:val="false"/>
          <w:i w:val="false"/>
          <w:color w:val="000000"/>
          <w:sz w:val="28"/>
        </w:rPr>
        <w:t xml:space="preserve">
      Местный исполнительный орган (услугодатель) обеспечивает внесение данных о стадии получения субсидий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82"/>
    <w:bookmarkStart w:name="z473" w:id="383"/>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383"/>
    <w:bookmarkStart w:name="z474" w:id="384"/>
    <w:p>
      <w:pPr>
        <w:spacing w:after="0"/>
        <w:ind w:left="0"/>
        <w:jc w:val="both"/>
      </w:pPr>
      <w:r>
        <w:rPr>
          <w:rFonts w:ascii="Times New Roman"/>
          <w:b w:val="false"/>
          <w:i w:val="false"/>
          <w:color w:val="000000"/>
          <w:sz w:val="28"/>
        </w:rPr>
        <w:t>
      До 20 декабря 2022 года включительно норматив субсидий на удешевление стоимости производства мяса индейки составляет 200 тенге, с 1 января 2023 года действует норматив 100 тенге.</w:t>
      </w:r>
    </w:p>
    <w:bookmarkEnd w:id="384"/>
    <w:bookmarkStart w:name="z475" w:id="385"/>
    <w:p>
      <w:pPr>
        <w:spacing w:after="0"/>
        <w:ind w:left="0"/>
        <w:jc w:val="both"/>
      </w:pPr>
      <w:r>
        <w:rPr>
          <w:rFonts w:ascii="Times New Roman"/>
          <w:b w:val="false"/>
          <w:i w:val="false"/>
          <w:color w:val="000000"/>
          <w:sz w:val="28"/>
        </w:rPr>
        <w:t>
      Нормативы субсидий,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утверждаются постановлением местного исполнительного органа областей, городов республиканского значения, столицы.</w:t>
      </w:r>
    </w:p>
    <w:bookmarkEnd w:id="385"/>
    <w:bookmarkStart w:name="z476" w:id="386"/>
    <w:p>
      <w:pPr>
        <w:spacing w:after="0"/>
        <w:ind w:left="0"/>
        <w:jc w:val="both"/>
      </w:pPr>
      <w:r>
        <w:rPr>
          <w:rFonts w:ascii="Times New Roman"/>
          <w:b w:val="false"/>
          <w:i w:val="false"/>
          <w:color w:val="000000"/>
          <w:sz w:val="28"/>
        </w:rPr>
        <w:t>
      11. Товаропроизводители перед подачей заявки на получение субсидий заполняют в ГИСС данные:</w:t>
      </w:r>
    </w:p>
    <w:bookmarkEnd w:id="386"/>
    <w:bookmarkStart w:name="z477" w:id="387"/>
    <w:p>
      <w:pPr>
        <w:spacing w:after="0"/>
        <w:ind w:left="0"/>
        <w:jc w:val="both"/>
      </w:pPr>
      <w:r>
        <w:rPr>
          <w:rFonts w:ascii="Times New Roman"/>
          <w:b w:val="false"/>
          <w:i w:val="false"/>
          <w:color w:val="000000"/>
          <w:sz w:val="28"/>
        </w:rPr>
        <w:t>
      1) валового производства животноводческой продукции по итогам предыдущего года согласно статистическому отчету;</w:t>
      </w:r>
    </w:p>
    <w:bookmarkEnd w:id="387"/>
    <w:bookmarkStart w:name="z478" w:id="388"/>
    <w:p>
      <w:pPr>
        <w:spacing w:after="0"/>
        <w:ind w:left="0"/>
        <w:jc w:val="both"/>
      </w:pPr>
      <w:r>
        <w:rPr>
          <w:rFonts w:ascii="Times New Roman"/>
          <w:b w:val="false"/>
          <w:i w:val="false"/>
          <w:color w:val="000000"/>
          <w:sz w:val="28"/>
        </w:rPr>
        <w:t>
      2) производительности труда согласно статистическому отчету;</w:t>
      </w:r>
    </w:p>
    <w:bookmarkEnd w:id="388"/>
    <w:bookmarkStart w:name="z479" w:id="389"/>
    <w:p>
      <w:pPr>
        <w:spacing w:after="0"/>
        <w:ind w:left="0"/>
        <w:jc w:val="both"/>
      </w:pPr>
      <w:r>
        <w:rPr>
          <w:rFonts w:ascii="Times New Roman"/>
          <w:b w:val="false"/>
          <w:i w:val="false"/>
          <w:color w:val="000000"/>
          <w:sz w:val="28"/>
        </w:rPr>
        <w:t>
      3) общие площади пастбищ и поголовья сельскохозяйственных животных.";</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81" w:id="390"/>
    <w:p>
      <w:pPr>
        <w:spacing w:after="0"/>
        <w:ind w:left="0"/>
        <w:jc w:val="both"/>
      </w:pPr>
      <w:r>
        <w:rPr>
          <w:rFonts w:ascii="Times New Roman"/>
          <w:b w:val="false"/>
          <w:i w:val="false"/>
          <w:color w:val="000000"/>
          <w:sz w:val="28"/>
        </w:rPr>
        <w:t>
      "13. Для предоставления доступа к данным реестра через веб-портал (далее – Личный кабинет) товаропроизводителю необходимо иметь ЭЦП для самостоятельной регистрации в ГИСС.";</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83" w:id="391"/>
    <w:p>
      <w:pPr>
        <w:spacing w:after="0"/>
        <w:ind w:left="0"/>
        <w:jc w:val="both"/>
      </w:pPr>
      <w:r>
        <w:rPr>
          <w:rFonts w:ascii="Times New Roman"/>
          <w:b w:val="false"/>
          <w:i w:val="false"/>
          <w:color w:val="000000"/>
          <w:sz w:val="28"/>
        </w:rPr>
        <w:t>
      "15. Формирование и регистрация заявки товаропроизводителя производится в Личном кабинете в следующем порядке:</w:t>
      </w:r>
    </w:p>
    <w:bookmarkEnd w:id="391"/>
    <w:bookmarkStart w:name="z484" w:id="392"/>
    <w:p>
      <w:pPr>
        <w:spacing w:after="0"/>
        <w:ind w:left="0"/>
        <w:jc w:val="both"/>
      </w:pPr>
      <w:r>
        <w:rPr>
          <w:rFonts w:ascii="Times New Roman"/>
          <w:b w:val="false"/>
          <w:i w:val="false"/>
          <w:color w:val="000000"/>
          <w:sz w:val="28"/>
        </w:rPr>
        <w:t xml:space="preserve">
      1) формируется заявка с внесением в нее сведений,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92"/>
    <w:bookmarkStart w:name="z485" w:id="393"/>
    <w:p>
      <w:pPr>
        <w:spacing w:after="0"/>
        <w:ind w:left="0"/>
        <w:jc w:val="both"/>
      </w:pPr>
      <w:r>
        <w:rPr>
          <w:rFonts w:ascii="Times New Roman"/>
          <w:b w:val="false"/>
          <w:i w:val="false"/>
          <w:color w:val="000000"/>
          <w:sz w:val="28"/>
        </w:rPr>
        <w:t>
      2) заявка регистрируется в ГИСС путем ее подписания ЭЦП товаропроизводителя и становится доступной в Личном кабинете местного исполнительного органа (услугодателя). На электронный адрес местного исполнительного органа (услугодателя) направляется электронное извещение о поступлении на рассмотрение заявки.";</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487" w:id="394"/>
    <w:p>
      <w:pPr>
        <w:spacing w:after="0"/>
        <w:ind w:left="0"/>
        <w:jc w:val="both"/>
      </w:pPr>
      <w:r>
        <w:rPr>
          <w:rFonts w:ascii="Times New Roman"/>
          <w:b w:val="false"/>
          <w:i w:val="false"/>
          <w:color w:val="000000"/>
          <w:sz w:val="28"/>
        </w:rPr>
        <w:t>
      "17. Ответственный исполнитель местного исполнительного органа (услугодателя) формирует в ГИСС счета к оплате на выплату субсидий, загружаемые в информационную систему "Казначейство-Клиент", в течение 2 (двух) рабочих дней после подтверждения принятия заявки.</w:t>
      </w:r>
    </w:p>
    <w:bookmarkEnd w:id="394"/>
    <w:bookmarkStart w:name="z488" w:id="395"/>
    <w:p>
      <w:pPr>
        <w:spacing w:after="0"/>
        <w:ind w:left="0"/>
        <w:jc w:val="both"/>
      </w:pPr>
      <w:r>
        <w:rPr>
          <w:rFonts w:ascii="Times New Roman"/>
          <w:b w:val="false"/>
          <w:i w:val="false"/>
          <w:color w:val="000000"/>
          <w:sz w:val="28"/>
        </w:rPr>
        <w:t>
      По заявкам, поступившим в резерв (лист ожидания), выплата субсидий осуществляется по очередности согласно дате и времени поступления заявок, при выделении дополнительных бюджетных средств в текущем финансовом году и (или) перераспределении средств между направлениям субсидирования на основании постановления местного исполнительного органа (услугодателя) об утверждении объемов субсидий по направлениям субсидирования. В случае отсутствия дополнительных бюджетных средств в текущем финансовом году, по заявкам, поступившим в резерв (лист ожидания), выплата субсидий осуществляется в следующем финансовом году.</w:t>
      </w:r>
    </w:p>
    <w:bookmarkEnd w:id="395"/>
    <w:bookmarkStart w:name="z489" w:id="396"/>
    <w:p>
      <w:pPr>
        <w:spacing w:after="0"/>
        <w:ind w:left="0"/>
        <w:jc w:val="both"/>
      </w:pPr>
      <w:r>
        <w:rPr>
          <w:rFonts w:ascii="Times New Roman"/>
          <w:b w:val="false"/>
          <w:i w:val="false"/>
          <w:color w:val="000000"/>
          <w:sz w:val="28"/>
        </w:rPr>
        <w:t xml:space="preserve">
      18. Финансовый институт в рамках заключенного в соответствии с гражданским законодательством Республики Казахстан договора кредитования подает в местный исполнительный орган (услугодателю) заявку на перечисление субсидий на специальный счет по </w:t>
      </w:r>
      <w:r>
        <w:rPr>
          <w:rFonts w:ascii="Times New Roman"/>
          <w:b w:val="false"/>
          <w:i w:val="false"/>
          <w:color w:val="000000"/>
          <w:sz w:val="28"/>
        </w:rPr>
        <w:t>форме 17</w:t>
      </w:r>
      <w:r>
        <w:rPr>
          <w:rFonts w:ascii="Times New Roman"/>
          <w:b w:val="false"/>
          <w:i w:val="false"/>
          <w:color w:val="000000"/>
          <w:sz w:val="28"/>
        </w:rPr>
        <w:t xml:space="preserve"> согласно приложению 3 к настоящим Правилам.</w:t>
      </w:r>
    </w:p>
    <w:bookmarkEnd w:id="396"/>
    <w:bookmarkStart w:name="z490" w:id="397"/>
    <w:p>
      <w:pPr>
        <w:spacing w:after="0"/>
        <w:ind w:left="0"/>
        <w:jc w:val="both"/>
      </w:pPr>
      <w:r>
        <w:rPr>
          <w:rFonts w:ascii="Times New Roman"/>
          <w:b w:val="false"/>
          <w:i w:val="false"/>
          <w:color w:val="000000"/>
          <w:sz w:val="28"/>
        </w:rPr>
        <w:t>
      Для получения субсидий на специальный счет, финансовый институт к заявке подгружает в электронном формате "PDF (сканированная версия бумажного варианта с письменной подписью или заверенного с ЭЦП (QR-кодом)): положительное решение кредитного комитета финансового института, договор кредитования.</w:t>
      </w:r>
    </w:p>
    <w:bookmarkEnd w:id="397"/>
    <w:bookmarkStart w:name="z491" w:id="398"/>
    <w:p>
      <w:pPr>
        <w:spacing w:after="0"/>
        <w:ind w:left="0"/>
        <w:jc w:val="both"/>
      </w:pPr>
      <w:r>
        <w:rPr>
          <w:rFonts w:ascii="Times New Roman"/>
          <w:b w:val="false"/>
          <w:i w:val="false"/>
          <w:color w:val="000000"/>
          <w:sz w:val="28"/>
        </w:rPr>
        <w:t>
      В течение 3 (трех) рабочих дней с даты регистрации заявки в ГИСС субсидии перечисляются на специальный счет финансового института в банке второго уровня в рамках заключенного договора с отсрочкой платежа (с частичной оплатой) или договора кредитования на приобретение импортированного племенного маточного поголовья крупного рогатого скота/овец или импортированного маточного поголовья крупного рогатого скота, соответствующее породному происхождению.</w:t>
      </w:r>
    </w:p>
    <w:bookmarkEnd w:id="398"/>
    <w:bookmarkStart w:name="z492" w:id="399"/>
    <w:p>
      <w:pPr>
        <w:spacing w:after="0"/>
        <w:ind w:left="0"/>
        <w:jc w:val="both"/>
      </w:pPr>
      <w:r>
        <w:rPr>
          <w:rFonts w:ascii="Times New Roman"/>
          <w:b w:val="false"/>
          <w:i w:val="false"/>
          <w:color w:val="000000"/>
          <w:sz w:val="28"/>
        </w:rPr>
        <w:t xml:space="preserve">
      Товаропроизводитель по факту приобретения импортированного племенного маточного поголовья крупного рогатого скота/овец или импортированного маточного поголовья крупного рогатого скота, соответствующее породному происхождению вносит в ГИСС сведения указанные, в заявке по </w:t>
      </w:r>
      <w:r>
        <w:rPr>
          <w:rFonts w:ascii="Times New Roman"/>
          <w:b w:val="false"/>
          <w:i w:val="false"/>
          <w:color w:val="000000"/>
          <w:sz w:val="28"/>
        </w:rPr>
        <w:t>форме 18</w:t>
      </w:r>
      <w:r>
        <w:rPr>
          <w:rFonts w:ascii="Times New Roman"/>
          <w:b w:val="false"/>
          <w:i w:val="false"/>
          <w:color w:val="000000"/>
          <w:sz w:val="28"/>
        </w:rPr>
        <w:t xml:space="preserve"> согласно приложению 3 к настоящим Правилам.</w:t>
      </w:r>
    </w:p>
    <w:bookmarkEnd w:id="399"/>
    <w:bookmarkStart w:name="z493" w:id="400"/>
    <w:p>
      <w:pPr>
        <w:spacing w:after="0"/>
        <w:ind w:left="0"/>
        <w:jc w:val="both"/>
      </w:pPr>
      <w:r>
        <w:rPr>
          <w:rFonts w:ascii="Times New Roman"/>
          <w:b w:val="false"/>
          <w:i w:val="false"/>
          <w:color w:val="000000"/>
          <w:sz w:val="28"/>
        </w:rPr>
        <w:t xml:space="preserve">
      При отсутствии факта приобретения импортированного племенного маточного поголовья крупного рогатого скота/овец или импортированного маточного поголовья крупного рогатого скота, соответствующее породному происхождению, товаропроизводителем, подтверждаемой регистрацией крупного рогатого скота/овец в ИБСПР и подачей заявки на причитающиеся субсидии за приобретение импортированного племенного маточного поголовья крупного рогатого скота/овец или импортированного маточного поголовья крупного рогатого скота, соответствующее породному происхождению, по </w:t>
      </w:r>
      <w:r>
        <w:rPr>
          <w:rFonts w:ascii="Times New Roman"/>
          <w:b w:val="false"/>
          <w:i w:val="false"/>
          <w:color w:val="000000"/>
          <w:sz w:val="28"/>
        </w:rPr>
        <w:t>форме 18</w:t>
      </w:r>
      <w:r>
        <w:rPr>
          <w:rFonts w:ascii="Times New Roman"/>
          <w:b w:val="false"/>
          <w:i w:val="false"/>
          <w:color w:val="000000"/>
          <w:sz w:val="28"/>
        </w:rPr>
        <w:t xml:space="preserve"> согласно приложению 3 к настоящим Правилам, финансовый институт в течение 120 (ста двадцати) дней с момента получения суммы субсидий возвращает их в местный исполнительный орган (услугодателю).";</w:t>
      </w:r>
    </w:p>
    <w:bookmarkEnd w:id="400"/>
    <w:bookmarkStart w:name="z494" w:id="401"/>
    <w:p>
      <w:pPr>
        <w:spacing w:after="0"/>
        <w:ind w:left="0"/>
        <w:jc w:val="both"/>
      </w:pPr>
      <w:r>
        <w:rPr>
          <w:rFonts w:ascii="Times New Roman"/>
          <w:b w:val="false"/>
          <w:i w:val="false"/>
          <w:color w:val="000000"/>
          <w:sz w:val="28"/>
        </w:rPr>
        <w:t>
      пункт 20 изложить в следующей редакции:</w:t>
      </w:r>
    </w:p>
    <w:bookmarkEnd w:id="401"/>
    <w:bookmarkStart w:name="z495" w:id="402"/>
    <w:p>
      <w:pPr>
        <w:spacing w:after="0"/>
        <w:ind w:left="0"/>
        <w:jc w:val="both"/>
      </w:pPr>
      <w:r>
        <w:rPr>
          <w:rFonts w:ascii="Times New Roman"/>
          <w:b w:val="false"/>
          <w:i w:val="false"/>
          <w:color w:val="000000"/>
          <w:sz w:val="28"/>
        </w:rPr>
        <w:t xml:space="preserve">
      "20. Специальная комиссия сверяет наличие соответствующей инфраструктуры предприятий критериям,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выдает заключение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Сканированная копия и сведения из заключения вносятся местным исполнительным органом (услугодателем) в ГИСС в течение 2 (двух) рабочих дней с даты предоставления подписанного заключения специальной комиссией.</w:t>
      </w:r>
    </w:p>
    <w:bookmarkEnd w:id="402"/>
    <w:bookmarkStart w:name="z496" w:id="403"/>
    <w:p>
      <w:pPr>
        <w:spacing w:after="0"/>
        <w:ind w:left="0"/>
        <w:jc w:val="both"/>
      </w:pPr>
      <w:r>
        <w:rPr>
          <w:rFonts w:ascii="Times New Roman"/>
          <w:b w:val="false"/>
          <w:i w:val="false"/>
          <w:color w:val="000000"/>
          <w:sz w:val="28"/>
        </w:rPr>
        <w:t>
      Определение соответствия товаропроизводителя критериям осуществляется в течение 5 (пяти) рабочих дней на безвозмездной основе на основании письменного уведомления товаропроизводителя в региональную палату предпринимателей Национальной палаты предпринимателей Республики Казахстан "Атамекен". Срок рассмотрения продлевается на не более 5 (пяти) рабочих дней, по согласованию с товаропроизводителем.</w:t>
      </w:r>
    </w:p>
    <w:bookmarkEnd w:id="403"/>
    <w:bookmarkStart w:name="z497" w:id="404"/>
    <w:p>
      <w:pPr>
        <w:spacing w:after="0"/>
        <w:ind w:left="0"/>
        <w:jc w:val="both"/>
      </w:pPr>
      <w:r>
        <w:rPr>
          <w:rFonts w:ascii="Times New Roman"/>
          <w:b w:val="false"/>
          <w:i w:val="false"/>
          <w:color w:val="000000"/>
          <w:sz w:val="28"/>
        </w:rPr>
        <w:t>
      Сверка соответствия товаропроизводителей критериям специальной комиссией осуществляется один раз в три года, либо при изменении критериев, установленных настоящими Правилами.</w:t>
      </w:r>
    </w:p>
    <w:bookmarkEnd w:id="404"/>
    <w:bookmarkStart w:name="z498" w:id="405"/>
    <w:p>
      <w:pPr>
        <w:spacing w:after="0"/>
        <w:ind w:left="0"/>
        <w:jc w:val="both"/>
      </w:pPr>
      <w:r>
        <w:rPr>
          <w:rFonts w:ascii="Times New Roman"/>
          <w:b w:val="false"/>
          <w:i w:val="false"/>
          <w:color w:val="000000"/>
          <w:sz w:val="28"/>
        </w:rPr>
        <w:t>
      Специальная комиссия уполномочена проводить мониторинг деятельности товаропроизводителей, получивших заключение, на соответствие критериям и требованиям по каждому виду субсидирования и в случае выявления нарушений отзывать заключение у товаропроизводителя.</w:t>
      </w:r>
    </w:p>
    <w:bookmarkEnd w:id="405"/>
    <w:bookmarkStart w:name="z499" w:id="406"/>
    <w:p>
      <w:pPr>
        <w:spacing w:after="0"/>
        <w:ind w:left="0"/>
        <w:jc w:val="both"/>
      </w:pPr>
      <w:r>
        <w:rPr>
          <w:rFonts w:ascii="Times New Roman"/>
          <w:b w:val="false"/>
          <w:i w:val="false"/>
          <w:color w:val="000000"/>
          <w:sz w:val="28"/>
        </w:rPr>
        <w:t xml:space="preserve">
      Товаропроизводителю направляется уведомление о результатах рассмотрения заявки на получение субсидий в форме электронного документа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Уведомление направляется на адрес электронной почты, указанный товаропроизводителем при регистрации в ГИСС, также в "личный кабинет" ГИСС.";</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01" w:id="407"/>
    <w:p>
      <w:pPr>
        <w:spacing w:after="0"/>
        <w:ind w:left="0"/>
        <w:jc w:val="both"/>
      </w:pPr>
      <w:r>
        <w:rPr>
          <w:rFonts w:ascii="Times New Roman"/>
          <w:b w:val="false"/>
          <w:i w:val="false"/>
          <w:color w:val="000000"/>
          <w:sz w:val="28"/>
        </w:rPr>
        <w:t xml:space="preserve">
      "22. Жалоба на решение, действие (бездействие) местного исполнительного органа (услугодателя) по вопросам оказания государственных услуг подается на имя руководителя местного исполнительного органа (услугодателя), в уполномоченный орган по оценке и конторою за качеством оказания государственных услуг. </w:t>
      </w:r>
    </w:p>
    <w:bookmarkEnd w:id="407"/>
    <w:bookmarkStart w:name="z502" w:id="40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местный исполнительный орган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местным исполнительным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408"/>
    <w:bookmarkStart w:name="z503" w:id="409"/>
    <w:p>
      <w:pPr>
        <w:spacing w:after="0"/>
        <w:ind w:left="0"/>
        <w:jc w:val="both"/>
      </w:pPr>
      <w:r>
        <w:rPr>
          <w:rFonts w:ascii="Times New Roman"/>
          <w:b w:val="false"/>
          <w:i w:val="false"/>
          <w:color w:val="000000"/>
          <w:sz w:val="28"/>
        </w:rPr>
        <w:t>
      дополнить пунктом 22-1 следующего содержания:</w:t>
      </w:r>
    </w:p>
    <w:bookmarkEnd w:id="409"/>
    <w:bookmarkStart w:name="z504" w:id="410"/>
    <w:p>
      <w:pPr>
        <w:spacing w:after="0"/>
        <w:ind w:left="0"/>
        <w:jc w:val="both"/>
      </w:pPr>
      <w:r>
        <w:rPr>
          <w:rFonts w:ascii="Times New Roman"/>
          <w:b w:val="false"/>
          <w:i w:val="false"/>
          <w:color w:val="000000"/>
          <w:sz w:val="28"/>
        </w:rPr>
        <w:t>
      "22-1. Жалоба товаропроизводителя в соответствии с пунктом 2 статьи 25 Закона подлежит рассмотрению:</w:t>
      </w:r>
    </w:p>
    <w:bookmarkEnd w:id="410"/>
    <w:bookmarkStart w:name="z505" w:id="411"/>
    <w:p>
      <w:pPr>
        <w:spacing w:after="0"/>
        <w:ind w:left="0"/>
        <w:jc w:val="both"/>
      </w:pPr>
      <w:r>
        <w:rPr>
          <w:rFonts w:ascii="Times New Roman"/>
          <w:b w:val="false"/>
          <w:i w:val="false"/>
          <w:color w:val="000000"/>
          <w:sz w:val="28"/>
        </w:rPr>
        <w:t>
      местным исполнительным органом (услугодателем) – в течение 5 (пяти) рабочих дней со дня ее регистрации;</w:t>
      </w:r>
    </w:p>
    <w:bookmarkEnd w:id="411"/>
    <w:bookmarkStart w:name="z506" w:id="41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12"/>
    <w:bookmarkStart w:name="z507" w:id="413"/>
    <w:p>
      <w:pPr>
        <w:spacing w:after="0"/>
        <w:ind w:left="0"/>
        <w:jc w:val="both"/>
      </w:pPr>
      <w:r>
        <w:rPr>
          <w:rFonts w:ascii="Times New Roman"/>
          <w:b w:val="false"/>
          <w:i w:val="false"/>
          <w:color w:val="000000"/>
          <w:sz w:val="28"/>
        </w:rPr>
        <w:t xml:space="preserve">
      Срок рассмотрения жалобы местным исполнительным органом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13"/>
    <w:bookmarkStart w:name="z508" w:id="41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14"/>
    <w:bookmarkStart w:name="z509" w:id="415"/>
    <w:p>
      <w:pPr>
        <w:spacing w:after="0"/>
        <w:ind w:left="0"/>
        <w:jc w:val="both"/>
      </w:pPr>
      <w:r>
        <w:rPr>
          <w:rFonts w:ascii="Times New Roman"/>
          <w:b w:val="false"/>
          <w:i w:val="false"/>
          <w:color w:val="000000"/>
          <w:sz w:val="28"/>
        </w:rPr>
        <w:t>
      2) получения дополнительной информации.</w:t>
      </w:r>
    </w:p>
    <w:bookmarkEnd w:id="415"/>
    <w:bookmarkStart w:name="z510" w:id="41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товаропроизводителю, подавшему жалобу, о продлении срока рассмотрения жалобы с указанием причин продления.";</w:t>
      </w:r>
    </w:p>
    <w:bookmarkEnd w:id="416"/>
    <w:bookmarkStart w:name="z511" w:id="417"/>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Перечню.</w:t>
      </w:r>
    </w:p>
    <w:bookmarkStart w:name="z513" w:id="41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марта 2020 года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20209):</w:t>
      </w:r>
    </w:p>
    <w:bookmarkEnd w:id="418"/>
    <w:bookmarkStart w:name="z514"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повышения урожайности и качества продукции растениеводства, утвержденных указанным приказом:</w:t>
      </w:r>
    </w:p>
    <w:bookmarkEnd w:id="419"/>
    <w:bookmarkStart w:name="z515" w:id="4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517" w:id="421"/>
    <w:p>
      <w:pPr>
        <w:spacing w:after="0"/>
        <w:ind w:left="0"/>
        <w:jc w:val="both"/>
      </w:pPr>
      <w:r>
        <w:rPr>
          <w:rFonts w:ascii="Times New Roman"/>
          <w:b w:val="false"/>
          <w:i w:val="false"/>
          <w:color w:val="000000"/>
          <w:sz w:val="28"/>
        </w:rPr>
        <w:t>
      "1) кадастровый номер угодья – присваиваемый государственной информационной системой субсидирования уникальный код участка с многолетними насаждениями, предназначенный для определения его местонахождения (идентификации);";</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520" w:id="422"/>
    <w:p>
      <w:pPr>
        <w:spacing w:after="0"/>
        <w:ind w:left="0"/>
        <w:jc w:val="both"/>
      </w:pPr>
      <w:r>
        <w:rPr>
          <w:rFonts w:ascii="Times New Roman"/>
          <w:b w:val="false"/>
          <w:i w:val="false"/>
          <w:color w:val="000000"/>
          <w:sz w:val="28"/>
        </w:rPr>
        <w:t>
      "16)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государственной информационной системе субсидирования;</w:t>
      </w:r>
    </w:p>
    <w:bookmarkEnd w:id="422"/>
    <w:bookmarkStart w:name="z521" w:id="423"/>
    <w:p>
      <w:pPr>
        <w:spacing w:after="0"/>
        <w:ind w:left="0"/>
        <w:jc w:val="both"/>
      </w:pPr>
      <w:r>
        <w:rPr>
          <w:rFonts w:ascii="Times New Roman"/>
          <w:b w:val="false"/>
          <w:i w:val="false"/>
          <w:color w:val="000000"/>
          <w:sz w:val="28"/>
        </w:rPr>
        <w:t>
      17)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и аграрным ситуационным центром,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423"/>
    <w:bookmarkStart w:name="z522" w:id="424"/>
    <w:p>
      <w:pPr>
        <w:spacing w:after="0"/>
        <w:ind w:left="0"/>
        <w:jc w:val="both"/>
      </w:pPr>
      <w:r>
        <w:rPr>
          <w:rFonts w:ascii="Times New Roman"/>
          <w:b w:val="false"/>
          <w:i w:val="false"/>
          <w:color w:val="000000"/>
          <w:sz w:val="28"/>
        </w:rPr>
        <w:t>
      18)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ГИСС;</w:t>
      </w:r>
    </w:p>
    <w:bookmarkEnd w:id="424"/>
    <w:bookmarkStart w:name="z523" w:id="425"/>
    <w:p>
      <w:pPr>
        <w:spacing w:after="0"/>
        <w:ind w:left="0"/>
        <w:jc w:val="both"/>
      </w:pPr>
      <w:r>
        <w:rPr>
          <w:rFonts w:ascii="Times New Roman"/>
          <w:b w:val="false"/>
          <w:i w:val="false"/>
          <w:color w:val="000000"/>
          <w:sz w:val="28"/>
        </w:rPr>
        <w:t>
      19) кадастровый номер поля – присваиваемый ГИСС уникальный код поля, предназначенный для определения его местонахождения (идентификации);";</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25" w:id="426"/>
    <w:p>
      <w:pPr>
        <w:spacing w:after="0"/>
        <w:ind w:left="0"/>
        <w:jc w:val="both"/>
      </w:pPr>
      <w:r>
        <w:rPr>
          <w:rFonts w:ascii="Times New Roman"/>
          <w:b w:val="false"/>
          <w:i w:val="false"/>
          <w:color w:val="000000"/>
          <w:sz w:val="28"/>
        </w:rPr>
        <w:t>
      "7. Структурное подразделение МИО, осуществляющее функции в области сельского хозяйства (далее – Управление), в течение трех рабочих дней после утверждения индивидуальных помесячных планов финансирования по соответствующим направлениям субсидирования (далее – План финансирования) размещает их на соответствующем интернет-ресурсе МИО и в ГИСС.";</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527" w:id="427"/>
    <w:p>
      <w:pPr>
        <w:spacing w:after="0"/>
        <w:ind w:left="0"/>
        <w:jc w:val="both"/>
      </w:pPr>
      <w:r>
        <w:rPr>
          <w:rFonts w:ascii="Times New Roman"/>
          <w:b w:val="false"/>
          <w:i w:val="false"/>
          <w:color w:val="000000"/>
          <w:sz w:val="28"/>
        </w:rPr>
        <w:t xml:space="preserve">
      "9. В случае полного освоения бюджетных средств, предусмотренных в местном бюджете на соответствующий финансовый год, по каждому направлению субсидирования, указанному в пункте 3 настоящих Правил, заявки (переводные заявки) поступают в резерв (лист ожидания). </w:t>
      </w:r>
    </w:p>
    <w:bookmarkEnd w:id="427"/>
    <w:bookmarkStart w:name="z528" w:id="428"/>
    <w:p>
      <w:pPr>
        <w:spacing w:after="0"/>
        <w:ind w:left="0"/>
        <w:jc w:val="both"/>
      </w:pPr>
      <w:r>
        <w:rPr>
          <w:rFonts w:ascii="Times New Roman"/>
          <w:b w:val="false"/>
          <w:i w:val="false"/>
          <w:color w:val="000000"/>
          <w:sz w:val="28"/>
        </w:rPr>
        <w:t>
      При выделении дополнительных бюджетных средств в текущем финансовом году, выплата субсидий осуществляется по заявкам (переводным заявкам), поступившим в резерв (лист ожидания). В случае отсутствия дополнительных средств в текущем финансовом году, по заявкам (переводным заявкам), поступившим в резерв (лист ожидания), субсидии выплачиваются в следующем финансовом году.</w:t>
      </w:r>
    </w:p>
    <w:bookmarkEnd w:id="428"/>
    <w:bookmarkStart w:name="z529" w:id="429"/>
    <w:p>
      <w:pPr>
        <w:spacing w:after="0"/>
        <w:ind w:left="0"/>
        <w:jc w:val="both"/>
      </w:pPr>
      <w:r>
        <w:rPr>
          <w:rFonts w:ascii="Times New Roman"/>
          <w:b w:val="false"/>
          <w:i w:val="false"/>
          <w:color w:val="000000"/>
          <w:sz w:val="28"/>
        </w:rPr>
        <w:t xml:space="preserve">
      Период нахождения заявки в резерве (листе ожидания) не включается в срок оказания государственной услуги. </w:t>
      </w:r>
    </w:p>
    <w:bookmarkEnd w:id="429"/>
    <w:bookmarkStart w:name="z530" w:id="430"/>
    <w:p>
      <w:pPr>
        <w:spacing w:after="0"/>
        <w:ind w:left="0"/>
        <w:jc w:val="both"/>
      </w:pPr>
      <w:r>
        <w:rPr>
          <w:rFonts w:ascii="Times New Roman"/>
          <w:b w:val="false"/>
          <w:i w:val="false"/>
          <w:color w:val="000000"/>
          <w:sz w:val="28"/>
        </w:rPr>
        <w:t>
      Рассмотрение заявок (переводных заявок) и выплата субсидий, в том числе по заявкам (переводным заявкам), поступившим в резерв (лист ожидания), осуществляются в порядке очередности согласно дате и времени регистрации заявок (переводных заявок). Последующая заявка рассматривается после рассмотрения предыдущей заявки.";</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32" w:id="431"/>
    <w:p>
      <w:pPr>
        <w:spacing w:after="0"/>
        <w:ind w:left="0"/>
        <w:jc w:val="both"/>
      </w:pPr>
      <w:r>
        <w:rPr>
          <w:rFonts w:ascii="Times New Roman"/>
          <w:b w:val="false"/>
          <w:i w:val="false"/>
          <w:color w:val="000000"/>
          <w:sz w:val="28"/>
        </w:rPr>
        <w:t>
      "10. МИО в срок до 30 декабря соответствующего года представляет в Министерство сводную информацию об использовании субсидий, выгруженную из ГИСС по направлениям, указанным в пункте 3 настоящих Правил.</w:t>
      </w:r>
    </w:p>
    <w:bookmarkEnd w:id="431"/>
    <w:bookmarkStart w:name="z533" w:id="432"/>
    <w:p>
      <w:pPr>
        <w:spacing w:after="0"/>
        <w:ind w:left="0"/>
        <w:jc w:val="both"/>
      </w:pPr>
      <w:r>
        <w:rPr>
          <w:rFonts w:ascii="Times New Roman"/>
          <w:b w:val="false"/>
          <w:i w:val="false"/>
          <w:color w:val="000000"/>
          <w:sz w:val="28"/>
        </w:rPr>
        <w:t xml:space="preserve">
      11. Перечень основных требований к оказанию государственной услуги "Субсидирование производства приоритетных культур, в том числе многолетних насаждений"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2"/>
    <w:bookmarkStart w:name="z534" w:id="43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развития семеноводства"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433"/>
    <w:bookmarkStart w:name="z535" w:id="43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удобрений (за исключением органических)"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34"/>
    <w:bookmarkStart w:name="z536" w:id="43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435"/>
    <w:bookmarkStart w:name="z537" w:id="436"/>
    <w:p>
      <w:pPr>
        <w:spacing w:after="0"/>
        <w:ind w:left="0"/>
        <w:jc w:val="both"/>
      </w:pPr>
      <w:r>
        <w:rPr>
          <w:rFonts w:ascii="Times New Roman"/>
          <w:b w:val="false"/>
          <w:i w:val="false"/>
          <w:color w:val="000000"/>
          <w:sz w:val="28"/>
        </w:rPr>
        <w:t xml:space="preserve">
      МИО обеспечивает внесение данных о стадии получения субсидий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39" w:id="437"/>
    <w:p>
      <w:pPr>
        <w:spacing w:after="0"/>
        <w:ind w:left="0"/>
        <w:jc w:val="both"/>
      </w:pPr>
      <w:r>
        <w:rPr>
          <w:rFonts w:ascii="Times New Roman"/>
          <w:b w:val="false"/>
          <w:i w:val="false"/>
          <w:color w:val="000000"/>
          <w:sz w:val="28"/>
        </w:rPr>
        <w:t>
      "13. В случае сбоя ГИСС, содержащих необходимые сведения для выдачи субсидий, МИО незамедлительно уведомляет Министерство по предоставлению доступа к ГИСС о возникшей ситуации, которое приступает к ее устранению.</w:t>
      </w:r>
    </w:p>
    <w:bookmarkEnd w:id="437"/>
    <w:bookmarkStart w:name="z540" w:id="438"/>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438"/>
    <w:bookmarkStart w:name="z541" w:id="439"/>
    <w:p>
      <w:pPr>
        <w:spacing w:after="0"/>
        <w:ind w:left="0"/>
        <w:jc w:val="both"/>
      </w:pPr>
      <w:r>
        <w:rPr>
          <w:rFonts w:ascii="Times New Roman"/>
          <w:b w:val="false"/>
          <w:i w:val="false"/>
          <w:color w:val="000000"/>
          <w:sz w:val="28"/>
        </w:rPr>
        <w:t>
      дополнить пунктом 13-1 следующего содержания:</w:t>
      </w:r>
    </w:p>
    <w:bookmarkEnd w:id="439"/>
    <w:bookmarkStart w:name="z542" w:id="440"/>
    <w:p>
      <w:pPr>
        <w:spacing w:after="0"/>
        <w:ind w:left="0"/>
        <w:jc w:val="both"/>
      </w:pPr>
      <w:r>
        <w:rPr>
          <w:rFonts w:ascii="Times New Roman"/>
          <w:b w:val="false"/>
          <w:i w:val="false"/>
          <w:color w:val="000000"/>
          <w:sz w:val="28"/>
        </w:rPr>
        <w:t xml:space="preserve">
      "13-1. Процедура заслушивания проводится в соответствии со статьей 73 Административного процедурно-процессуального кодекса Республики Казахстан (далее – АППК РК)."; </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изложить в следующей редакции:</w:t>
      </w:r>
    </w:p>
    <w:bookmarkStart w:name="z544" w:id="441"/>
    <w:p>
      <w:pPr>
        <w:spacing w:after="0"/>
        <w:ind w:left="0"/>
        <w:jc w:val="both"/>
      </w:pPr>
      <w:r>
        <w:rPr>
          <w:rFonts w:ascii="Times New Roman"/>
          <w:b w:val="false"/>
          <w:i w:val="false"/>
          <w:color w:val="000000"/>
          <w:sz w:val="28"/>
        </w:rPr>
        <w:t>
      "14. Перечень приоритетных культур и нормы субсидий, а также объем бюджетных средств на повышение урожайности и качества продукции растениеводства (далее – перечень, объем и нормы субсидий) предоставляются сопроводительным письмом за подписью акимов области, города республиканского значения, столицы, в случае его отсутствия лицом, исполняющим его обязанности, на одобрение в Министерство не позднее 1 декабря соответствующего года.</w:t>
      </w:r>
    </w:p>
    <w:bookmarkEnd w:id="441"/>
    <w:bookmarkStart w:name="z545" w:id="442"/>
    <w:p>
      <w:pPr>
        <w:spacing w:after="0"/>
        <w:ind w:left="0"/>
        <w:jc w:val="both"/>
      </w:pPr>
      <w:r>
        <w:rPr>
          <w:rFonts w:ascii="Times New Roman"/>
          <w:b w:val="false"/>
          <w:i w:val="false"/>
          <w:color w:val="000000"/>
          <w:sz w:val="28"/>
        </w:rPr>
        <w:t>
      При предоставлении на одобрение Министерству перечня, объема и норм субсидий прилагаются документы, обосновывающие установленную норму субсидий (расчеты затрат по каждой субсидируемой культуре, согласованные с научными организациями аграрного профиля, имеющими аккредитацию в сфере научной и научно-технической деятельности и являющимися резидентами Республики Казахстан), а также подтверждающие согласование перечня, объема и норм субсидий с региональной палатой предпринимателей и общественным советом области, города республиканского значения, столицы.</w:t>
      </w:r>
    </w:p>
    <w:bookmarkEnd w:id="442"/>
    <w:bookmarkStart w:name="z546" w:id="443"/>
    <w:p>
      <w:pPr>
        <w:spacing w:after="0"/>
        <w:ind w:left="0"/>
        <w:jc w:val="both"/>
      </w:pPr>
      <w:r>
        <w:rPr>
          <w:rFonts w:ascii="Times New Roman"/>
          <w:b w:val="false"/>
          <w:i w:val="false"/>
          <w:color w:val="000000"/>
          <w:sz w:val="28"/>
        </w:rPr>
        <w:t>
      Министерство в течение десяти рабочих дней соответствующим сопроводительным письмом возвращает перечень, объем и нормы субсидий – в случае положительного решения либо направляет на доработку перечень, объем и нормы субсидий – в случае отрицательного решения. Срок доработки МИО составляет пять рабочих дней.</w:t>
      </w:r>
    </w:p>
    <w:bookmarkEnd w:id="443"/>
    <w:bookmarkStart w:name="z547" w:id="444"/>
    <w:p>
      <w:pPr>
        <w:spacing w:after="0"/>
        <w:ind w:left="0"/>
        <w:jc w:val="both"/>
      </w:pPr>
      <w:r>
        <w:rPr>
          <w:rFonts w:ascii="Times New Roman"/>
          <w:b w:val="false"/>
          <w:i w:val="false"/>
          <w:color w:val="000000"/>
          <w:sz w:val="28"/>
        </w:rPr>
        <w:t>
      Перечень, объемы и нормы субсидий утверждаются постановлением МИО не позднее 30 декабря соответствующего года и в течение трех рабочих дней размещаются в ГИСС и на интернет-ресурсе соответствующего МИО.</w:t>
      </w:r>
    </w:p>
    <w:bookmarkEnd w:id="444"/>
    <w:bookmarkStart w:name="z548" w:id="445"/>
    <w:p>
      <w:pPr>
        <w:spacing w:after="0"/>
        <w:ind w:left="0"/>
        <w:jc w:val="both"/>
      </w:pPr>
      <w:r>
        <w:rPr>
          <w:rFonts w:ascii="Times New Roman"/>
          <w:b w:val="false"/>
          <w:i w:val="false"/>
          <w:color w:val="000000"/>
          <w:sz w:val="28"/>
        </w:rPr>
        <w:t>
      Внесение изменений и (или) дополнений в перечень, объемы и нормы субсидий осуществляется в порядке, предусмотренном частями первой-четвертой настоящего пункта. При этом объемы субсидий направляются МИО на одобрение в Министерство в случае их уменьшения с обоснованиями.";</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50" w:id="446"/>
    <w:p>
      <w:pPr>
        <w:spacing w:after="0"/>
        <w:ind w:left="0"/>
        <w:jc w:val="both"/>
      </w:pPr>
      <w:r>
        <w:rPr>
          <w:rFonts w:ascii="Times New Roman"/>
          <w:b w:val="false"/>
          <w:i w:val="false"/>
          <w:color w:val="000000"/>
          <w:sz w:val="28"/>
        </w:rPr>
        <w:t>
      "17. Выплата субсидий осуществляется при соблюдении следующих условий:</w:t>
      </w:r>
    </w:p>
    <w:bookmarkEnd w:id="446"/>
    <w:bookmarkStart w:name="z551" w:id="447"/>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заявки на получение субсидий на частичное возмещение затрат производства приоритетных культур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447"/>
    <w:bookmarkStart w:name="z552" w:id="448"/>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веб-портала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 (далее - Закон об информатизации);</w:t>
      </w:r>
    </w:p>
    <w:bookmarkEnd w:id="448"/>
    <w:bookmarkStart w:name="z553" w:id="449"/>
    <w:p>
      <w:pPr>
        <w:spacing w:after="0"/>
        <w:ind w:left="0"/>
        <w:jc w:val="both"/>
      </w:pPr>
      <w:r>
        <w:rPr>
          <w:rFonts w:ascii="Times New Roman"/>
          <w:b w:val="false"/>
          <w:i w:val="false"/>
          <w:color w:val="000000"/>
          <w:sz w:val="28"/>
        </w:rPr>
        <w:t>
      2) регистрации в ГИСС заявки, поданной сельхозтоваропроизводителем (сельхозкооперативом) и подписанной ЭЦП;</w:t>
      </w:r>
    </w:p>
    <w:bookmarkEnd w:id="449"/>
    <w:bookmarkStart w:name="z554" w:id="450"/>
    <w:p>
      <w:pPr>
        <w:spacing w:after="0"/>
        <w:ind w:left="0"/>
        <w:jc w:val="both"/>
      </w:pPr>
      <w:r>
        <w:rPr>
          <w:rFonts w:ascii="Times New Roman"/>
          <w:b w:val="false"/>
          <w:i w:val="false"/>
          <w:color w:val="000000"/>
          <w:sz w:val="28"/>
        </w:rPr>
        <w:t>
      3) наличии лицевого счета в ГИСС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450"/>
    <w:bookmarkStart w:name="z555" w:id="451"/>
    <w:p>
      <w:pPr>
        <w:spacing w:after="0"/>
        <w:ind w:left="0"/>
        <w:jc w:val="both"/>
      </w:pPr>
      <w:r>
        <w:rPr>
          <w:rFonts w:ascii="Times New Roman"/>
          <w:b w:val="false"/>
          <w:i w:val="false"/>
          <w:color w:val="000000"/>
          <w:sz w:val="28"/>
        </w:rPr>
        <w:t>
      4) посева в текущем году приоритетных сельскохозяйственных культур на полях, находящихся в пределах границ земельного участка сельскохозяйственного назначения, права (землепользования или частной собственности) сельхозтоваропроизводителя (сельхозкооператива), подтвержденные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451"/>
    <w:bookmarkStart w:name="z556" w:id="452"/>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452"/>
    <w:bookmarkStart w:name="z557" w:id="453"/>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на субсидии:</w:t>
      </w:r>
    </w:p>
    <w:bookmarkEnd w:id="453"/>
    <w:bookmarkStart w:name="z558" w:id="454"/>
    <w:p>
      <w:pPr>
        <w:spacing w:after="0"/>
        <w:ind w:left="0"/>
        <w:jc w:val="both"/>
      </w:pPr>
      <w:r>
        <w:rPr>
          <w:rFonts w:ascii="Times New Roman"/>
          <w:b w:val="false"/>
          <w:i w:val="false"/>
          <w:color w:val="000000"/>
          <w:sz w:val="28"/>
        </w:rPr>
        <w:t>
      при сдаче продукции на переработку членами сельхозкооператива, при этом получателями субсидий будут являться члены сельхозкооператива;</w:t>
      </w:r>
    </w:p>
    <w:bookmarkEnd w:id="454"/>
    <w:bookmarkStart w:name="z559" w:id="455"/>
    <w:p>
      <w:pPr>
        <w:spacing w:after="0"/>
        <w:ind w:left="0"/>
        <w:jc w:val="both"/>
      </w:pPr>
      <w:r>
        <w:rPr>
          <w:rFonts w:ascii="Times New Roman"/>
          <w:b w:val="false"/>
          <w:i w:val="false"/>
          <w:color w:val="000000"/>
          <w:sz w:val="28"/>
        </w:rPr>
        <w:t>
      при сдаче продукции на переработку сельхозкооперативом, при этом получателем субсидий будет являться сельхозкооператив.</w:t>
      </w:r>
    </w:p>
    <w:bookmarkEnd w:id="455"/>
    <w:bookmarkStart w:name="z560" w:id="456"/>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456"/>
    <w:bookmarkStart w:name="z561" w:id="457"/>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субсидии при сдаче продукции на переработку крестьянским или фермерским хозяйством, при этом получателем субсидий будет являться крестьянское или фермерское хозяйство.</w:t>
      </w:r>
    </w:p>
    <w:bookmarkEnd w:id="457"/>
    <w:bookmarkStart w:name="z562" w:id="458"/>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458"/>
    <w:bookmarkStart w:name="z563" w:id="459"/>
    <w:p>
      <w:pPr>
        <w:spacing w:after="0"/>
        <w:ind w:left="0"/>
        <w:jc w:val="both"/>
      </w:pPr>
      <w:r>
        <w:rPr>
          <w:rFonts w:ascii="Times New Roman"/>
          <w:b w:val="false"/>
          <w:i w:val="false"/>
          <w:color w:val="000000"/>
          <w:sz w:val="28"/>
        </w:rPr>
        <w:t>
      5) формировании электронных карт полей в ГИСС;</w:t>
      </w:r>
    </w:p>
    <w:bookmarkEnd w:id="459"/>
    <w:bookmarkStart w:name="z564" w:id="460"/>
    <w:p>
      <w:pPr>
        <w:spacing w:after="0"/>
        <w:ind w:left="0"/>
        <w:jc w:val="both"/>
      </w:pPr>
      <w:r>
        <w:rPr>
          <w:rFonts w:ascii="Times New Roman"/>
          <w:b w:val="false"/>
          <w:i w:val="false"/>
          <w:color w:val="000000"/>
          <w:sz w:val="28"/>
        </w:rPr>
        <w:t>
      6) наличии сведений о севообороте в ГИСС, подтвержденные данными дистанционного зондирования земли (по электронным полям, на которых осуществлялся посев приоритетных культур);</w:t>
      </w:r>
    </w:p>
    <w:bookmarkEnd w:id="460"/>
    <w:bookmarkStart w:name="z565" w:id="461"/>
    <w:p>
      <w:pPr>
        <w:spacing w:after="0"/>
        <w:ind w:left="0"/>
        <w:jc w:val="both"/>
      </w:pPr>
      <w:r>
        <w:rPr>
          <w:rFonts w:ascii="Times New Roman"/>
          <w:b w:val="false"/>
          <w:i w:val="false"/>
          <w:color w:val="000000"/>
          <w:sz w:val="28"/>
        </w:rPr>
        <w:t>
      7) по кукурузе на зерно - 100% на 1 тонну кукурузы на зерно, сданной на переработку перерабатывающему предприятию (за исключением сданной на переработку комбикормовым заводам) либо переданных на переработку собственным перерабатывающим структурам;</w:t>
      </w:r>
    </w:p>
    <w:bookmarkEnd w:id="461"/>
    <w:bookmarkStart w:name="z566" w:id="462"/>
    <w:p>
      <w:pPr>
        <w:spacing w:after="0"/>
        <w:ind w:left="0"/>
        <w:jc w:val="both"/>
      </w:pPr>
      <w:r>
        <w:rPr>
          <w:rFonts w:ascii="Times New Roman"/>
          <w:b w:val="false"/>
          <w:i w:val="false"/>
          <w:color w:val="000000"/>
          <w:sz w:val="28"/>
        </w:rPr>
        <w:t>
      8) по гречихе - 100 % на 1 тонну гречихи, сданной на переработку перерабатывающему предприятию либо переданной на переработку собственным перерабатывающим структурам;</w:t>
      </w:r>
    </w:p>
    <w:bookmarkEnd w:id="462"/>
    <w:bookmarkStart w:name="z567" w:id="463"/>
    <w:p>
      <w:pPr>
        <w:spacing w:after="0"/>
        <w:ind w:left="0"/>
        <w:jc w:val="both"/>
      </w:pPr>
      <w:r>
        <w:rPr>
          <w:rFonts w:ascii="Times New Roman"/>
          <w:b w:val="false"/>
          <w:i w:val="false"/>
          <w:color w:val="000000"/>
          <w:sz w:val="28"/>
        </w:rPr>
        <w:t>
      9) по масличным культурам - 100 % на 1 тонну маслосемян, сданных на переработку перерабатывающему предприятию либо переданных на переработку собственным перерабатывающим структурам;</w:t>
      </w:r>
    </w:p>
    <w:bookmarkEnd w:id="463"/>
    <w:bookmarkStart w:name="z568" w:id="464"/>
    <w:p>
      <w:pPr>
        <w:spacing w:after="0"/>
        <w:ind w:left="0"/>
        <w:jc w:val="both"/>
      </w:pPr>
      <w:r>
        <w:rPr>
          <w:rFonts w:ascii="Times New Roman"/>
          <w:b w:val="false"/>
          <w:i w:val="false"/>
          <w:color w:val="000000"/>
          <w:sz w:val="28"/>
        </w:rPr>
        <w:t>
      10) по сахарной свекле (фабричной) - 100 % на 1 тонну сахарной свеклы, сданной на переработку на сахарный завод либо переданной на переработку собственным перерабатывающим предприятиям;</w:t>
      </w:r>
    </w:p>
    <w:bookmarkEnd w:id="464"/>
    <w:bookmarkStart w:name="z569" w:id="465"/>
    <w:p>
      <w:pPr>
        <w:spacing w:after="0"/>
        <w:ind w:left="0"/>
        <w:jc w:val="both"/>
      </w:pPr>
      <w:r>
        <w:rPr>
          <w:rFonts w:ascii="Times New Roman"/>
          <w:b w:val="false"/>
          <w:i w:val="false"/>
          <w:color w:val="000000"/>
          <w:sz w:val="28"/>
        </w:rPr>
        <w:t>
      11) подтверждении сельхозтоваропроизводителем (сельхозкооперативом) факта реализации приоритетных культур на перерабатывающее предприятие в результате информационного взаимодействия ГИСС с информационной системой по приему и обработке электронных счетов-фактур (далее – ИС ЭСФ).</w:t>
      </w:r>
    </w:p>
    <w:bookmarkEnd w:id="465"/>
    <w:bookmarkStart w:name="z570" w:id="466"/>
    <w:p>
      <w:pPr>
        <w:spacing w:after="0"/>
        <w:ind w:left="0"/>
        <w:jc w:val="both"/>
      </w:pPr>
      <w:r>
        <w:rPr>
          <w:rFonts w:ascii="Times New Roman"/>
          <w:b w:val="false"/>
          <w:i w:val="false"/>
          <w:color w:val="000000"/>
          <w:sz w:val="28"/>
        </w:rPr>
        <w:t>
      Подтверждение факта реализации не требуется для сахарных заводов, самостоятельно осуществляющих производство сахарной свеклы на землях сельскохозяйственного назначения и самостоятельно осуществляющих переработку данной продукции.</w:t>
      </w:r>
    </w:p>
    <w:bookmarkEnd w:id="466"/>
    <w:bookmarkStart w:name="z571" w:id="467"/>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использованных для получения субсидий.";</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573" w:id="468"/>
    <w:p>
      <w:pPr>
        <w:spacing w:after="0"/>
        <w:ind w:left="0"/>
        <w:jc w:val="both"/>
      </w:pPr>
      <w:r>
        <w:rPr>
          <w:rFonts w:ascii="Times New Roman"/>
          <w:b w:val="false"/>
          <w:i w:val="false"/>
          <w:color w:val="000000"/>
          <w:sz w:val="28"/>
        </w:rPr>
        <w:t>
      "21. Для предоставления доступа к данным реестра в Личном кабинете:</w:t>
      </w:r>
    </w:p>
    <w:bookmarkEnd w:id="468"/>
    <w:bookmarkStart w:name="z574" w:id="469"/>
    <w:p>
      <w:pPr>
        <w:spacing w:after="0"/>
        <w:ind w:left="0"/>
        <w:jc w:val="both"/>
      </w:pPr>
      <w:r>
        <w:rPr>
          <w:rFonts w:ascii="Times New Roman"/>
          <w:b w:val="false"/>
          <w:i w:val="false"/>
          <w:color w:val="000000"/>
          <w:sz w:val="28"/>
        </w:rPr>
        <w:t>
      1) сельхозтоваропроизводителям (сельхозкооперативам) необходимо иметь ЭЦП;</w:t>
      </w:r>
    </w:p>
    <w:bookmarkEnd w:id="469"/>
    <w:bookmarkStart w:name="z575" w:id="470"/>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577" w:id="471"/>
    <w:p>
      <w:pPr>
        <w:spacing w:after="0"/>
        <w:ind w:left="0"/>
        <w:jc w:val="both"/>
      </w:pPr>
      <w:r>
        <w:rPr>
          <w:rFonts w:ascii="Times New Roman"/>
          <w:b w:val="false"/>
          <w:i w:val="false"/>
          <w:color w:val="000000"/>
          <w:sz w:val="28"/>
        </w:rPr>
        <w:t>
      "23. Формирование и регистрация заявки производится в личном кабинете в следующем порядке:</w:t>
      </w:r>
    </w:p>
    <w:bookmarkEnd w:id="471"/>
    <w:bookmarkStart w:name="z578" w:id="472"/>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472"/>
    <w:bookmarkStart w:name="z579" w:id="473"/>
    <w:p>
      <w:pPr>
        <w:spacing w:after="0"/>
        <w:ind w:left="0"/>
        <w:jc w:val="both"/>
      </w:pPr>
      <w:r>
        <w:rPr>
          <w:rFonts w:ascii="Times New Roman"/>
          <w:b w:val="false"/>
          <w:i w:val="false"/>
          <w:color w:val="000000"/>
          <w:sz w:val="28"/>
        </w:rPr>
        <w:t>
      2)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473"/>
    <w:bookmarkStart w:name="z580" w:id="474"/>
    <w:p>
      <w:pPr>
        <w:spacing w:after="0"/>
        <w:ind w:left="0"/>
        <w:jc w:val="both"/>
      </w:pPr>
      <w:r>
        <w:rPr>
          <w:rFonts w:ascii="Times New Roman"/>
          <w:b w:val="false"/>
          <w:i w:val="false"/>
          <w:color w:val="000000"/>
          <w:sz w:val="28"/>
        </w:rPr>
        <w:t>
      24.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474"/>
    <w:bookmarkStart w:name="z581" w:id="475"/>
    <w:p>
      <w:pPr>
        <w:spacing w:after="0"/>
        <w:ind w:left="0"/>
        <w:jc w:val="both"/>
      </w:pPr>
      <w:r>
        <w:rPr>
          <w:rFonts w:ascii="Times New Roman"/>
          <w:b w:val="false"/>
          <w:i w:val="false"/>
          <w:color w:val="000000"/>
          <w:sz w:val="28"/>
        </w:rPr>
        <w:t xml:space="preserve">
      25. Управление в соответствии с Планом финансирования в течение двух рабочих дней после подтверждения Управлением принятия заявки согласно </w:t>
      </w:r>
      <w:r>
        <w:rPr>
          <w:rFonts w:ascii="Times New Roman"/>
          <w:b w:val="false"/>
          <w:i w:val="false"/>
          <w:color w:val="000000"/>
          <w:sz w:val="28"/>
        </w:rPr>
        <w:t>пункту 24</w:t>
      </w:r>
      <w:r>
        <w:rPr>
          <w:rFonts w:ascii="Times New Roman"/>
          <w:b w:val="false"/>
          <w:i w:val="false"/>
          <w:color w:val="000000"/>
          <w:sz w:val="28"/>
        </w:rPr>
        <w:t xml:space="preserve">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сельхозтоваропроизводителя (сельхозкооператива).";</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83" w:id="476"/>
    <w:p>
      <w:pPr>
        <w:spacing w:after="0"/>
        <w:ind w:left="0"/>
        <w:jc w:val="both"/>
      </w:pPr>
      <w:r>
        <w:rPr>
          <w:rFonts w:ascii="Times New Roman"/>
          <w:b w:val="false"/>
          <w:i w:val="false"/>
          <w:color w:val="000000"/>
          <w:sz w:val="28"/>
        </w:rPr>
        <w:t>
      "27. Субсидии на производство посадочного материала выплачиваются при соблюдении следующих условий:</w:t>
      </w:r>
    </w:p>
    <w:bookmarkEnd w:id="476"/>
    <w:bookmarkStart w:name="z584" w:id="477"/>
    <w:p>
      <w:pPr>
        <w:spacing w:after="0"/>
        <w:ind w:left="0"/>
        <w:jc w:val="both"/>
      </w:pPr>
      <w:r>
        <w:rPr>
          <w:rFonts w:ascii="Times New Roman"/>
          <w:b w:val="false"/>
          <w:i w:val="false"/>
          <w:color w:val="000000"/>
          <w:sz w:val="28"/>
        </w:rPr>
        <w:t xml:space="preserve">
      1) подачи заявки на получение субсидий на частичное возмещение затрат на производство посадочного материала плодово-ягодных культур и винограда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477"/>
    <w:bookmarkStart w:name="z585" w:id="478"/>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веб-портала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об информатизации;</w:t>
      </w:r>
    </w:p>
    <w:bookmarkEnd w:id="478"/>
    <w:bookmarkStart w:name="z586" w:id="479"/>
    <w:p>
      <w:pPr>
        <w:spacing w:after="0"/>
        <w:ind w:left="0"/>
        <w:jc w:val="both"/>
      </w:pPr>
      <w:r>
        <w:rPr>
          <w:rFonts w:ascii="Times New Roman"/>
          <w:b w:val="false"/>
          <w:i w:val="false"/>
          <w:color w:val="000000"/>
          <w:sz w:val="28"/>
        </w:rPr>
        <w:t>
      2) регистрации поданной оригинатором заявки в ГИСС;</w:t>
      </w:r>
    </w:p>
    <w:bookmarkEnd w:id="479"/>
    <w:bookmarkStart w:name="z587" w:id="480"/>
    <w:p>
      <w:pPr>
        <w:spacing w:after="0"/>
        <w:ind w:left="0"/>
        <w:jc w:val="both"/>
      </w:pPr>
      <w:r>
        <w:rPr>
          <w:rFonts w:ascii="Times New Roman"/>
          <w:b w:val="false"/>
          <w:i w:val="false"/>
          <w:color w:val="000000"/>
          <w:sz w:val="28"/>
        </w:rPr>
        <w:t>
      3) наличия в ГИСС лицевого счета оригинатора,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480"/>
    <w:bookmarkStart w:name="z588" w:id="481"/>
    <w:p>
      <w:pPr>
        <w:spacing w:after="0"/>
        <w:ind w:left="0"/>
        <w:jc w:val="both"/>
      </w:pPr>
      <w:r>
        <w:rPr>
          <w:rFonts w:ascii="Times New Roman"/>
          <w:b w:val="false"/>
          <w:i w:val="false"/>
          <w:color w:val="000000"/>
          <w:sz w:val="28"/>
        </w:rPr>
        <w:t>
      4) подтверждения затрат оригинатора за фактически реализованный посадочный материал в результате информационного взаимодействия ГИСС и ИС ЭСФ.</w:t>
      </w:r>
    </w:p>
    <w:bookmarkEnd w:id="481"/>
    <w:bookmarkStart w:name="z589" w:id="482"/>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для получения субсидий;</w:t>
      </w:r>
    </w:p>
    <w:bookmarkEnd w:id="482"/>
    <w:bookmarkStart w:name="z590" w:id="483"/>
    <w:p>
      <w:pPr>
        <w:spacing w:after="0"/>
        <w:ind w:left="0"/>
        <w:jc w:val="both"/>
      </w:pPr>
      <w:r>
        <w:rPr>
          <w:rFonts w:ascii="Times New Roman"/>
          <w:b w:val="false"/>
          <w:i w:val="false"/>
          <w:color w:val="000000"/>
          <w:sz w:val="28"/>
        </w:rPr>
        <w:t>
      5) наличия у оригинатора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483"/>
    <w:bookmarkStart w:name="z591" w:id="484"/>
    <w:p>
      <w:pPr>
        <w:spacing w:after="0"/>
        <w:ind w:left="0"/>
        <w:jc w:val="both"/>
      </w:pPr>
      <w:r>
        <w:rPr>
          <w:rFonts w:ascii="Times New Roman"/>
          <w:b w:val="false"/>
          <w:i w:val="false"/>
          <w:color w:val="000000"/>
          <w:sz w:val="28"/>
        </w:rPr>
        <w:t>
      В случае подачи заявки оригинатором, созданным в форме крестьянского или фермерского хозяйства, земельные участки которых зарегистрированы за их членами, допускается подтверждение наличия земельных участков, правоустанавливающими и идентификационными документами на земельные участки, сканированные электронные копии которых размещаются в ГИСС;</w:t>
      </w:r>
    </w:p>
    <w:bookmarkEnd w:id="484"/>
    <w:bookmarkStart w:name="z592" w:id="485"/>
    <w:p>
      <w:pPr>
        <w:spacing w:after="0"/>
        <w:ind w:left="0"/>
        <w:jc w:val="both"/>
      </w:pPr>
      <w:r>
        <w:rPr>
          <w:rFonts w:ascii="Times New Roman"/>
          <w:b w:val="false"/>
          <w:i w:val="false"/>
          <w:color w:val="000000"/>
          <w:sz w:val="28"/>
        </w:rPr>
        <w:t>
      6) регистрации в ГИСС электронных карт многолетних насаждений.";</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594" w:id="486"/>
    <w:p>
      <w:pPr>
        <w:spacing w:after="0"/>
        <w:ind w:left="0"/>
        <w:jc w:val="both"/>
      </w:pPr>
      <w:r>
        <w:rPr>
          <w:rFonts w:ascii="Times New Roman"/>
          <w:b w:val="false"/>
          <w:i w:val="false"/>
          <w:color w:val="000000"/>
          <w:sz w:val="28"/>
        </w:rPr>
        <w:t>
      "30. Для предоставления доступа к данным реестра в Личном кабинете:</w:t>
      </w:r>
    </w:p>
    <w:bookmarkEnd w:id="486"/>
    <w:bookmarkStart w:name="z595" w:id="487"/>
    <w:p>
      <w:pPr>
        <w:spacing w:after="0"/>
        <w:ind w:left="0"/>
        <w:jc w:val="both"/>
      </w:pPr>
      <w:r>
        <w:rPr>
          <w:rFonts w:ascii="Times New Roman"/>
          <w:b w:val="false"/>
          <w:i w:val="false"/>
          <w:color w:val="000000"/>
          <w:sz w:val="28"/>
        </w:rPr>
        <w:t>
      1) оригинаторам необходимо иметь ЭЦП;</w:t>
      </w:r>
    </w:p>
    <w:bookmarkEnd w:id="487"/>
    <w:bookmarkStart w:name="z596" w:id="488"/>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98" w:id="489"/>
    <w:p>
      <w:pPr>
        <w:spacing w:after="0"/>
        <w:ind w:left="0"/>
        <w:jc w:val="both"/>
      </w:pPr>
      <w:r>
        <w:rPr>
          <w:rFonts w:ascii="Times New Roman"/>
          <w:b w:val="false"/>
          <w:i w:val="false"/>
          <w:color w:val="000000"/>
          <w:sz w:val="28"/>
        </w:rPr>
        <w:t>
      "32. Формирование и регистрация заявки производится в Личном кабинете в следующем порядке:</w:t>
      </w:r>
    </w:p>
    <w:bookmarkEnd w:id="489"/>
    <w:bookmarkStart w:name="z599" w:id="490"/>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27 настоящих Правил;</w:t>
      </w:r>
    </w:p>
    <w:bookmarkEnd w:id="490"/>
    <w:bookmarkStart w:name="z600" w:id="491"/>
    <w:p>
      <w:pPr>
        <w:spacing w:after="0"/>
        <w:ind w:left="0"/>
        <w:jc w:val="both"/>
      </w:pPr>
      <w:r>
        <w:rPr>
          <w:rFonts w:ascii="Times New Roman"/>
          <w:b w:val="false"/>
          <w:i w:val="false"/>
          <w:color w:val="000000"/>
          <w:sz w:val="28"/>
        </w:rPr>
        <w:t>
      2) заявка регистрируется в ГИСС путем ее подписания ЭЦП оригинатора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602" w:id="492"/>
    <w:p>
      <w:pPr>
        <w:spacing w:after="0"/>
        <w:ind w:left="0"/>
        <w:jc w:val="both"/>
      </w:pPr>
      <w:r>
        <w:rPr>
          <w:rFonts w:ascii="Times New Roman"/>
          <w:b w:val="false"/>
          <w:i w:val="false"/>
          <w:color w:val="000000"/>
          <w:sz w:val="28"/>
        </w:rPr>
        <w:t>
      "34.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оригинатора в ГИСС.</w:t>
      </w:r>
    </w:p>
    <w:bookmarkEnd w:id="492"/>
    <w:bookmarkStart w:name="z603" w:id="493"/>
    <w:p>
      <w:pPr>
        <w:spacing w:after="0"/>
        <w:ind w:left="0"/>
        <w:jc w:val="both"/>
      </w:pPr>
      <w:r>
        <w:rPr>
          <w:rFonts w:ascii="Times New Roman"/>
          <w:b w:val="false"/>
          <w:i w:val="false"/>
          <w:color w:val="000000"/>
          <w:sz w:val="28"/>
        </w:rPr>
        <w:t>
      35. Управление в соответствии с Планом финансирования в течение двух рабочих дней после подтверждения Управлением принятия заявки согласно пункту 34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оригинатора.";</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605" w:id="494"/>
    <w:p>
      <w:pPr>
        <w:spacing w:after="0"/>
        <w:ind w:left="0"/>
        <w:jc w:val="both"/>
      </w:pPr>
      <w:r>
        <w:rPr>
          <w:rFonts w:ascii="Times New Roman"/>
          <w:b w:val="false"/>
          <w:i w:val="false"/>
          <w:color w:val="000000"/>
          <w:sz w:val="28"/>
        </w:rPr>
        <w:t>
      "38. В случае положительного решения Министерство в течение 2 (двух) рабочих дней возвращает соответствующим сопроводительным письмом объемы субсидий на семена. В случае отрицательного решения Министерство возвращает объемы субсидий на семена письмом с мотивированным отказом в одобрении. При этом доработанные объемы субсидий на семена направляются на повторное рассмотрение в Министерство в течение 5 (пяти) рабочих дней.</w:t>
      </w:r>
    </w:p>
    <w:bookmarkEnd w:id="494"/>
    <w:bookmarkStart w:name="z606" w:id="495"/>
    <w:p>
      <w:pPr>
        <w:spacing w:after="0"/>
        <w:ind w:left="0"/>
        <w:jc w:val="both"/>
      </w:pPr>
      <w:r>
        <w:rPr>
          <w:rFonts w:ascii="Times New Roman"/>
          <w:b w:val="false"/>
          <w:i w:val="false"/>
          <w:color w:val="000000"/>
          <w:sz w:val="28"/>
        </w:rPr>
        <w:t>
      После одобрения Министерством, объемы субсидий на семена утверждаются постановлением МИО ежегодно и размещаются Управлением в ГИСС и на интернет-ресурсе соответствующего МИО в течение 2 (двух) рабочих дней.</w:t>
      </w:r>
    </w:p>
    <w:bookmarkEnd w:id="495"/>
    <w:bookmarkStart w:name="z607" w:id="496"/>
    <w:p>
      <w:pPr>
        <w:spacing w:after="0"/>
        <w:ind w:left="0"/>
        <w:jc w:val="both"/>
      </w:pPr>
      <w:r>
        <w:rPr>
          <w:rFonts w:ascii="Times New Roman"/>
          <w:b w:val="false"/>
          <w:i w:val="false"/>
          <w:color w:val="000000"/>
          <w:sz w:val="28"/>
        </w:rPr>
        <w:t>
      В случае уменьшения объема субсидий на семена, МИО направляет в Министерство на одобрение объемы субсидий на семена с соответствующим обоснованием. При этом перераспределение объемов бюджетных средств по каждой категории субсидируемых семян с Министерством не согласовывается.</w:t>
      </w:r>
    </w:p>
    <w:bookmarkEnd w:id="496"/>
    <w:bookmarkStart w:name="z608" w:id="497"/>
    <w:p>
      <w:pPr>
        <w:spacing w:after="0"/>
        <w:ind w:left="0"/>
        <w:jc w:val="both"/>
      </w:pPr>
      <w:r>
        <w:rPr>
          <w:rFonts w:ascii="Times New Roman"/>
          <w:b w:val="false"/>
          <w:i w:val="false"/>
          <w:color w:val="000000"/>
          <w:sz w:val="28"/>
        </w:rPr>
        <w:t xml:space="preserve">
      39. Управление размещает в ГИСС перечень производителей оригинальных семян, элитно-семеноводческих хозяйств, семеноводческих хозяйств и реализаторов семян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97"/>
    <w:bookmarkStart w:name="z609" w:id="498"/>
    <w:p>
      <w:pPr>
        <w:spacing w:after="0"/>
        <w:ind w:left="0"/>
        <w:jc w:val="both"/>
      </w:pPr>
      <w:r>
        <w:rPr>
          <w:rFonts w:ascii="Times New Roman"/>
          <w:b w:val="false"/>
          <w:i w:val="false"/>
          <w:color w:val="000000"/>
          <w:sz w:val="28"/>
        </w:rPr>
        <w:t xml:space="preserve">
      При этом в течение двух рабочих дней после выдачи свидетельства об аттестации, переаттестации либо прекращении действия свидетельства об аттестации в соответствии с Правилами аттестации производителей оригинальных и элитных семян, семян первой, второй и третьей репродукций, реализаторов семян,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 Управление вносит в ГИСС соответствующие изменения.";</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11" w:id="499"/>
    <w:p>
      <w:pPr>
        <w:spacing w:after="0"/>
        <w:ind w:left="0"/>
        <w:jc w:val="both"/>
      </w:pPr>
      <w:r>
        <w:rPr>
          <w:rFonts w:ascii="Times New Roman"/>
          <w:b w:val="false"/>
          <w:i w:val="false"/>
          <w:color w:val="000000"/>
          <w:sz w:val="28"/>
        </w:rPr>
        <w:t>
      "48. Субсидии выплачиваются при соблюдении следующих условий:</w:t>
      </w:r>
    </w:p>
    <w:bookmarkEnd w:id="499"/>
    <w:bookmarkStart w:name="z612" w:id="500"/>
    <w:p>
      <w:pPr>
        <w:spacing w:after="0"/>
        <w:ind w:left="0"/>
        <w:jc w:val="both"/>
      </w:pPr>
      <w:r>
        <w:rPr>
          <w:rFonts w:ascii="Times New Roman"/>
          <w:b w:val="false"/>
          <w:i w:val="false"/>
          <w:color w:val="000000"/>
          <w:sz w:val="28"/>
        </w:rPr>
        <w:t>
      1) регистрации поданной элитсемхозом (семхозом, реализатором) и сельхозтоваропроизводителем (сельхозкооперативом) заявки (переводной заявки) в ГИСС;</w:t>
      </w:r>
    </w:p>
    <w:bookmarkEnd w:id="500"/>
    <w:bookmarkStart w:name="z613" w:id="501"/>
    <w:p>
      <w:pPr>
        <w:spacing w:after="0"/>
        <w:ind w:left="0"/>
        <w:jc w:val="both"/>
      </w:pPr>
      <w:r>
        <w:rPr>
          <w:rFonts w:ascii="Times New Roman"/>
          <w:b w:val="false"/>
          <w:i w:val="false"/>
          <w:color w:val="000000"/>
          <w:sz w:val="28"/>
        </w:rPr>
        <w:t>
      2) наличии в ГИСС лицевого счета элитсемхоза, семхоза, реализатора и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501"/>
    <w:bookmarkStart w:name="z614" w:id="502"/>
    <w:p>
      <w:pPr>
        <w:spacing w:after="0"/>
        <w:ind w:left="0"/>
        <w:jc w:val="both"/>
      </w:pPr>
      <w:r>
        <w:rPr>
          <w:rFonts w:ascii="Times New Roman"/>
          <w:b w:val="false"/>
          <w:i w:val="false"/>
          <w:color w:val="000000"/>
          <w:sz w:val="28"/>
        </w:rPr>
        <w:t>
      3) подтверждении затрат за приобретенные элитсемхозом, семхозом и сельхозтоваропроизводителем (сельхозкооперативом) субсидируемых семян в результате информационного взаимодействия ГИСС и ИС ЭСФ.</w:t>
      </w:r>
    </w:p>
    <w:bookmarkEnd w:id="502"/>
    <w:bookmarkStart w:name="z615" w:id="503"/>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для получения субсидий.</w:t>
      </w:r>
    </w:p>
    <w:bookmarkEnd w:id="503"/>
    <w:bookmarkStart w:name="z616" w:id="504"/>
    <w:p>
      <w:pPr>
        <w:spacing w:after="0"/>
        <w:ind w:left="0"/>
        <w:jc w:val="both"/>
      </w:pPr>
      <w:r>
        <w:rPr>
          <w:rFonts w:ascii="Times New Roman"/>
          <w:b w:val="false"/>
          <w:i w:val="false"/>
          <w:color w:val="000000"/>
          <w:sz w:val="28"/>
        </w:rPr>
        <w:t xml:space="preserve">
      При приобретении элитсемхозом, семхозом и сельхозтоваропроизводителем (сельхозкооперативом) субсидируемых семян напрямую у иностранного производителя, не использующего ИС ЭСФ, затраты на приобретение субсидируемых семян подтверждаются сведениями из таможенной декларации на товары (для элитсемхоза, семхоза, сельхозтоваропроизводителя (сельхозкооператива), который приобрел субсидируемые семена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Кодекс), подтверждающим, что товар ввезен из территории государств-членов Евразийского экономического союза;</w:t>
      </w:r>
    </w:p>
    <w:bookmarkEnd w:id="504"/>
    <w:bookmarkStart w:name="z617" w:id="505"/>
    <w:p>
      <w:pPr>
        <w:spacing w:after="0"/>
        <w:ind w:left="0"/>
        <w:jc w:val="both"/>
      </w:pPr>
      <w:r>
        <w:rPr>
          <w:rFonts w:ascii="Times New Roman"/>
          <w:b w:val="false"/>
          <w:i w:val="false"/>
          <w:color w:val="000000"/>
          <w:sz w:val="28"/>
        </w:rPr>
        <w:t>
      4) наличии у элитсемхоза, семхоза и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подтвержденных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505"/>
    <w:bookmarkStart w:name="z618" w:id="506"/>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506"/>
    <w:bookmarkStart w:name="z619" w:id="507"/>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507"/>
    <w:bookmarkStart w:name="z620" w:id="508"/>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508"/>
    <w:bookmarkStart w:name="z621" w:id="509"/>
    <w:p>
      <w:pPr>
        <w:spacing w:after="0"/>
        <w:ind w:left="0"/>
        <w:jc w:val="both"/>
      </w:pPr>
      <w:r>
        <w:rPr>
          <w:rFonts w:ascii="Times New Roman"/>
          <w:b w:val="false"/>
          <w:i w:val="false"/>
          <w:color w:val="000000"/>
          <w:sz w:val="28"/>
        </w:rPr>
        <w:t>
      при приобретении субсидируемых семян членами сельхозкооператива, при этом получателями субсидий будут являться члены сельхозкооператива;</w:t>
      </w:r>
    </w:p>
    <w:bookmarkEnd w:id="509"/>
    <w:bookmarkStart w:name="z622" w:id="510"/>
    <w:p>
      <w:pPr>
        <w:spacing w:after="0"/>
        <w:ind w:left="0"/>
        <w:jc w:val="both"/>
      </w:pPr>
      <w:r>
        <w:rPr>
          <w:rFonts w:ascii="Times New Roman"/>
          <w:b w:val="false"/>
          <w:i w:val="false"/>
          <w:color w:val="000000"/>
          <w:sz w:val="28"/>
        </w:rPr>
        <w:t>
      при приобретении субсидируемых семян сельхозкооперативом, при этом получателем субсидий будет являться сельхозкооператив.</w:t>
      </w:r>
    </w:p>
    <w:bookmarkEnd w:id="510"/>
    <w:bookmarkStart w:name="z623" w:id="511"/>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511"/>
    <w:bookmarkStart w:name="z624" w:id="512"/>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семян крестьянским или фермерским хозяйством, при этом получателем субсидий будет являться крестьянское или фермерское хозяйство.</w:t>
      </w:r>
    </w:p>
    <w:bookmarkEnd w:id="512"/>
    <w:bookmarkStart w:name="z625" w:id="513"/>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513"/>
    <w:bookmarkStart w:name="z626" w:id="514"/>
    <w:p>
      <w:pPr>
        <w:spacing w:after="0"/>
        <w:ind w:left="0"/>
        <w:jc w:val="both"/>
      </w:pPr>
      <w:r>
        <w:rPr>
          <w:rFonts w:ascii="Times New Roman"/>
          <w:b w:val="false"/>
          <w:i w:val="false"/>
          <w:color w:val="000000"/>
          <w:sz w:val="28"/>
        </w:rPr>
        <w:t>
      5) регистрации в ГИСС электронных карт полей на всю площадь пашни земельных участков, принадлежащих элитсемхозу, семхозу и сельхозтоваропроизводителю (сельхозкооперативу) на праве землепользования и (или) частной собственности;</w:t>
      </w:r>
    </w:p>
    <w:bookmarkEnd w:id="514"/>
    <w:bookmarkStart w:name="z627" w:id="515"/>
    <w:p>
      <w:pPr>
        <w:spacing w:after="0"/>
        <w:ind w:left="0"/>
        <w:jc w:val="both"/>
      </w:pPr>
      <w:r>
        <w:rPr>
          <w:rFonts w:ascii="Times New Roman"/>
          <w:b w:val="false"/>
          <w:i w:val="false"/>
          <w:color w:val="000000"/>
          <w:sz w:val="28"/>
        </w:rPr>
        <w:t xml:space="preserve">
      6) наличии (для сельхозтоваропроизводителей (сельхозкооперативов), занятых производством томатов и огурцов в защищенном грунте) технического паспорта, выданного в соответствии с Правилами и сроками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Правилами оказания государственной услуги "Выдача дубликата технического паспорта недвижимого имущества" и Правилами присвоения кадастрового номера первичным и вторичным объектам недвижимости,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 подтверждающего факта наличия и размера рабочей площади теплицы в результате информационного взаимодействия ГИСС с государственной базой данных "Регистр недвижимости".";</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629" w:id="516"/>
    <w:p>
      <w:pPr>
        <w:spacing w:after="0"/>
        <w:ind w:left="0"/>
        <w:jc w:val="both"/>
      </w:pPr>
      <w:r>
        <w:rPr>
          <w:rFonts w:ascii="Times New Roman"/>
          <w:b w:val="false"/>
          <w:i w:val="false"/>
          <w:color w:val="000000"/>
          <w:sz w:val="28"/>
        </w:rPr>
        <w:t>
      "55. Для предоставления доступа к данным реестра в Личном кабинете:</w:t>
      </w:r>
    </w:p>
    <w:bookmarkEnd w:id="516"/>
    <w:bookmarkStart w:name="z630" w:id="517"/>
    <w:p>
      <w:pPr>
        <w:spacing w:after="0"/>
        <w:ind w:left="0"/>
        <w:jc w:val="both"/>
      </w:pPr>
      <w:r>
        <w:rPr>
          <w:rFonts w:ascii="Times New Roman"/>
          <w:b w:val="false"/>
          <w:i w:val="false"/>
          <w:color w:val="000000"/>
          <w:sz w:val="28"/>
        </w:rPr>
        <w:t>
      1) элитсемхозам, семхозам, реализаторам, сельхозтоваропроизводителям, сельхозкооперативам необходимо иметь ЭЦП;</w:t>
      </w:r>
    </w:p>
    <w:bookmarkEnd w:id="517"/>
    <w:bookmarkStart w:name="z631" w:id="518"/>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633" w:id="519"/>
    <w:p>
      <w:pPr>
        <w:spacing w:after="0"/>
        <w:ind w:left="0"/>
        <w:jc w:val="both"/>
      </w:pPr>
      <w:r>
        <w:rPr>
          <w:rFonts w:ascii="Times New Roman"/>
          <w:b w:val="false"/>
          <w:i w:val="false"/>
          <w:color w:val="000000"/>
          <w:sz w:val="28"/>
        </w:rPr>
        <w:t>
      "57. Формирование и регистрация заявки (переводной заявки) производится в Личном кабинете в следующем порядке:</w:t>
      </w:r>
    </w:p>
    <w:bookmarkEnd w:id="519"/>
    <w:bookmarkStart w:name="z634" w:id="520"/>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48 настоящих Правил, либо переводная заявка с внесением в нее сведений, необходимых для проверки ГИСС требований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48 настоящих Правил;</w:t>
      </w:r>
    </w:p>
    <w:bookmarkEnd w:id="520"/>
    <w:bookmarkStart w:name="z635" w:id="521"/>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элитсемхоза, семхоза, реализатора,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637" w:id="522"/>
    <w:p>
      <w:pPr>
        <w:spacing w:after="0"/>
        <w:ind w:left="0"/>
        <w:jc w:val="both"/>
      </w:pPr>
      <w:r>
        <w:rPr>
          <w:rFonts w:ascii="Times New Roman"/>
          <w:b w:val="false"/>
          <w:i w:val="false"/>
          <w:color w:val="000000"/>
          <w:sz w:val="28"/>
        </w:rPr>
        <w:t>
      "59.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элитсемхоза, семхоза, реализатора, сельхозтоваропроизводителя, сельхозкооператива в ГИСС.</w:t>
      </w:r>
    </w:p>
    <w:bookmarkEnd w:id="522"/>
    <w:bookmarkStart w:name="z638" w:id="523"/>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элитсемхоза (семхоза, реализатора). Элитсемхоз (семхоз, реализатор) для выполнения требований </w:t>
      </w:r>
      <w:r>
        <w:rPr>
          <w:rFonts w:ascii="Times New Roman"/>
          <w:b w:val="false"/>
          <w:i w:val="false"/>
          <w:color w:val="000000"/>
          <w:sz w:val="28"/>
        </w:rPr>
        <w:t>подпункта 3)</w:t>
      </w:r>
      <w:r>
        <w:rPr>
          <w:rFonts w:ascii="Times New Roman"/>
          <w:b w:val="false"/>
          <w:i w:val="false"/>
          <w:color w:val="000000"/>
          <w:sz w:val="28"/>
        </w:rPr>
        <w:t xml:space="preserve"> пункта 48 настоящих Правил вносит в реестр сведения по фактически реализованным субсидируемым семенам.";</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640" w:id="524"/>
    <w:p>
      <w:pPr>
        <w:spacing w:after="0"/>
        <w:ind w:left="0"/>
        <w:jc w:val="both"/>
      </w:pPr>
      <w:r>
        <w:rPr>
          <w:rFonts w:ascii="Times New Roman"/>
          <w:b w:val="false"/>
          <w:i w:val="false"/>
          <w:color w:val="000000"/>
          <w:sz w:val="28"/>
        </w:rPr>
        <w:t>
      "61. Управление в соответствии с Планом финансирования и объемами субсидий на семена формирует в ГИСС счета к оплате на выплату субсидий, загружаемые в информационную систему "Казначейство-Клиент", в течение двух рабочих дней:</w:t>
      </w:r>
    </w:p>
    <w:bookmarkEnd w:id="524"/>
    <w:bookmarkStart w:name="z641" w:id="525"/>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пунктам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настоящих Правил;</w:t>
      </w:r>
    </w:p>
    <w:bookmarkEnd w:id="525"/>
    <w:bookmarkStart w:name="z642" w:id="526"/>
    <w:p>
      <w:pPr>
        <w:spacing w:after="0"/>
        <w:ind w:left="0"/>
        <w:jc w:val="both"/>
      </w:pPr>
      <w:r>
        <w:rPr>
          <w:rFonts w:ascii="Times New Roman"/>
          <w:b w:val="false"/>
          <w:i w:val="false"/>
          <w:color w:val="000000"/>
          <w:sz w:val="28"/>
        </w:rPr>
        <w:t xml:space="preserve">
      после внесения элитсемхозом (семхозом, реализатором) в реестр сведений по фактически реализованным субсидируемым семенам согласно требованиям </w:t>
      </w:r>
      <w:r>
        <w:rPr>
          <w:rFonts w:ascii="Times New Roman"/>
          <w:b w:val="false"/>
          <w:i w:val="false"/>
          <w:color w:val="000000"/>
          <w:sz w:val="28"/>
        </w:rPr>
        <w:t>подпункта 3)</w:t>
      </w:r>
      <w:r>
        <w:rPr>
          <w:rFonts w:ascii="Times New Roman"/>
          <w:b w:val="false"/>
          <w:i w:val="false"/>
          <w:color w:val="000000"/>
          <w:sz w:val="28"/>
        </w:rPr>
        <w:t xml:space="preserve"> пункта 48 настоящих Правил.</w:t>
      </w:r>
    </w:p>
    <w:bookmarkEnd w:id="526"/>
    <w:bookmarkStart w:name="z643" w:id="527"/>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элитсемхоза, семхоза, сельхозтоваропроизводителя (сельхозкооператива).</w:t>
      </w:r>
    </w:p>
    <w:bookmarkEnd w:id="527"/>
    <w:bookmarkStart w:name="z644" w:id="528"/>
    <w:p>
      <w:pPr>
        <w:spacing w:after="0"/>
        <w:ind w:left="0"/>
        <w:jc w:val="both"/>
      </w:pPr>
      <w:r>
        <w:rPr>
          <w:rFonts w:ascii="Times New Roman"/>
          <w:b w:val="false"/>
          <w:i w:val="false"/>
          <w:color w:val="000000"/>
          <w:sz w:val="28"/>
        </w:rPr>
        <w:t>
      62. Перечень производителей, поставщиков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индустрии и инфраструктурного развития Министерству и МИО не позднее 1 декабря текущего года на последующий год и не позднее 1 июля соответствующего года.</w:t>
      </w:r>
    </w:p>
    <w:bookmarkEnd w:id="528"/>
    <w:bookmarkStart w:name="z645" w:id="529"/>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поставщиков размещается Министерством на официальном интернет-ресурсе Министерства, МИО – на соответствующем официальном интернет-ресурсе и в ГИСС.</w:t>
      </w:r>
    </w:p>
    <w:bookmarkEnd w:id="529"/>
    <w:bookmarkStart w:name="z646" w:id="530"/>
    <w:p>
      <w:pPr>
        <w:spacing w:after="0"/>
        <w:ind w:left="0"/>
        <w:jc w:val="both"/>
      </w:pPr>
      <w:r>
        <w:rPr>
          <w:rFonts w:ascii="Times New Roman"/>
          <w:b w:val="false"/>
          <w:i w:val="false"/>
          <w:color w:val="000000"/>
          <w:sz w:val="28"/>
        </w:rPr>
        <w:t>
      63. Перечень и нормы субсидий на удобрения, а также объемы бюджетных средств на субсидирование удобрений (за исключением органических) (далее – объемы субсидий на удобрения) предоставляются сопроводительным письмом за подписью акима области, города республиканского значения, столицы, в случае его отсутствия лицом, исполняющим его обязанности на одобрение в Министерство не позднее 15 ноября соответствующего года. При этом перечень субсидируемых видов удобрений формируется на основании перечня поставщиков.</w:t>
      </w:r>
    </w:p>
    <w:bookmarkEnd w:id="530"/>
    <w:bookmarkStart w:name="z647" w:id="531"/>
    <w:p>
      <w:pPr>
        <w:spacing w:after="0"/>
        <w:ind w:left="0"/>
        <w:jc w:val="both"/>
      </w:pPr>
      <w:r>
        <w:rPr>
          <w:rFonts w:ascii="Times New Roman"/>
          <w:b w:val="false"/>
          <w:i w:val="false"/>
          <w:color w:val="000000"/>
          <w:sz w:val="28"/>
        </w:rPr>
        <w:t>
      При этом документы, подтверждающие сложившиеся рыночные цены на соответствующие виды удобрений, а также расчеты по объемам подлежащим субсидированию видов удобрений предоставляются МИО в Министерство не позднее 1 ноября текущего года на последующий год.</w:t>
      </w:r>
    </w:p>
    <w:bookmarkEnd w:id="531"/>
    <w:bookmarkStart w:name="z648" w:id="532"/>
    <w:p>
      <w:pPr>
        <w:spacing w:after="0"/>
        <w:ind w:left="0"/>
        <w:jc w:val="both"/>
      </w:pPr>
      <w:r>
        <w:rPr>
          <w:rFonts w:ascii="Times New Roman"/>
          <w:b w:val="false"/>
          <w:i w:val="false"/>
          <w:color w:val="000000"/>
          <w:sz w:val="28"/>
        </w:rPr>
        <w:t>
      В случае положительного решения Министерство возвращает соответствующим сопроводительным письмом перечень и нормы субсидий на удобрения, а также объемы субсидий на удобрения. В случае отрицательного решения Министерство возвращает перечень и нормы субсидий на удобрения, а также объемы субсидий на удобрения письмом с мотивированным отказом в одобрении. При этом доработанный перечень и нормы субсидий на удобрения, а также объемы субсидий на удобрения направляются на повторное рассмотрение в Министерство в течение пяти рабочих дней.</w:t>
      </w:r>
    </w:p>
    <w:bookmarkEnd w:id="532"/>
    <w:bookmarkStart w:name="z649" w:id="533"/>
    <w:p>
      <w:pPr>
        <w:spacing w:after="0"/>
        <w:ind w:left="0"/>
        <w:jc w:val="both"/>
      </w:pPr>
      <w:r>
        <w:rPr>
          <w:rFonts w:ascii="Times New Roman"/>
          <w:b w:val="false"/>
          <w:i w:val="false"/>
          <w:color w:val="000000"/>
          <w:sz w:val="28"/>
        </w:rPr>
        <w:t>
      После одобрения Министерством перечень и нормы субсидий на удобрения, а также объемы субсидий на удобрения утверждаются постановлением МИО ежегодно. При этом нормы субсидий устанавливаются без учета налога на добавленную стоимость.</w:t>
      </w:r>
    </w:p>
    <w:bookmarkEnd w:id="533"/>
    <w:bookmarkStart w:name="z650" w:id="534"/>
    <w:p>
      <w:pPr>
        <w:spacing w:after="0"/>
        <w:ind w:left="0"/>
        <w:jc w:val="both"/>
      </w:pPr>
      <w:r>
        <w:rPr>
          <w:rFonts w:ascii="Times New Roman"/>
          <w:b w:val="false"/>
          <w:i w:val="false"/>
          <w:color w:val="000000"/>
          <w:sz w:val="28"/>
        </w:rPr>
        <w:t>
      Внесение изменений и (или) дополнений в перечень и нормы субсидий на удобрения, а также объемы субсидий на удобрения осуществляется в порядке, предусмотренном частями первой-четвертой настоящего пункта. При этом объемы субсидий на удобрения направляются МИО на одобрение в Министерство в случае их уменьшения с обоснованиями.</w:t>
      </w:r>
    </w:p>
    <w:bookmarkEnd w:id="534"/>
    <w:bookmarkStart w:name="z651" w:id="535"/>
    <w:p>
      <w:pPr>
        <w:spacing w:after="0"/>
        <w:ind w:left="0"/>
        <w:jc w:val="both"/>
      </w:pPr>
      <w:r>
        <w:rPr>
          <w:rFonts w:ascii="Times New Roman"/>
          <w:b w:val="false"/>
          <w:i w:val="false"/>
          <w:color w:val="000000"/>
          <w:sz w:val="28"/>
        </w:rPr>
        <w:t>
      МИО размещает на соответствующем интернет-ресурсе и в ГИСС перечень и нормы субсидий на удобрения, а также объемы субсидий на удобрения в течение трех рабочих дней после государственной регистрации.";</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следующей редакции:</w:t>
      </w:r>
    </w:p>
    <w:bookmarkStart w:name="z653" w:id="536"/>
    <w:p>
      <w:pPr>
        <w:spacing w:after="0"/>
        <w:ind w:left="0"/>
        <w:jc w:val="both"/>
      </w:pPr>
      <w:r>
        <w:rPr>
          <w:rFonts w:ascii="Times New Roman"/>
          <w:b w:val="false"/>
          <w:i w:val="false"/>
          <w:color w:val="000000"/>
          <w:sz w:val="28"/>
        </w:rPr>
        <w:t>
      "65. Субсидии выплачиваются при соблюдении следующих условий:</w:t>
      </w:r>
    </w:p>
    <w:bookmarkEnd w:id="536"/>
    <w:bookmarkStart w:name="z654" w:id="537"/>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537"/>
    <w:bookmarkStart w:name="z655" w:id="538"/>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538"/>
    <w:bookmarkStart w:name="z656" w:id="539"/>
    <w:p>
      <w:pPr>
        <w:spacing w:after="0"/>
        <w:ind w:left="0"/>
        <w:jc w:val="both"/>
      </w:pPr>
      <w:r>
        <w:rPr>
          <w:rFonts w:ascii="Times New Roman"/>
          <w:b w:val="false"/>
          <w:i w:val="false"/>
          <w:color w:val="000000"/>
          <w:sz w:val="28"/>
        </w:rPr>
        <w:t xml:space="preserve">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настоящих Правил.</w:t>
      </w:r>
    </w:p>
    <w:bookmarkEnd w:id="539"/>
    <w:bookmarkStart w:name="z657" w:id="540"/>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540"/>
    <w:bookmarkStart w:name="z658" w:id="541"/>
    <w:p>
      <w:pPr>
        <w:spacing w:after="0"/>
        <w:ind w:left="0"/>
        <w:jc w:val="both"/>
      </w:pPr>
      <w:r>
        <w:rPr>
          <w:rFonts w:ascii="Times New Roman"/>
          <w:b w:val="false"/>
          <w:i w:val="false"/>
          <w:color w:val="000000"/>
          <w:sz w:val="28"/>
        </w:rPr>
        <w:t xml:space="preserve">
      При этом в ГИСС формируется список сельхозтоваропроизводителей (сельхозкооперативов), которым не реализованы удобрения в сроки, установленные частями третьей и четвертой </w:t>
      </w:r>
      <w:r>
        <w:rPr>
          <w:rFonts w:ascii="Times New Roman"/>
          <w:b w:val="false"/>
          <w:i w:val="false"/>
          <w:color w:val="000000"/>
          <w:sz w:val="28"/>
        </w:rPr>
        <w:t>подпункта 1)</w:t>
      </w:r>
      <w:r>
        <w:rPr>
          <w:rFonts w:ascii="Times New Roman"/>
          <w:b w:val="false"/>
          <w:i w:val="false"/>
          <w:color w:val="000000"/>
          <w:sz w:val="28"/>
        </w:rPr>
        <w:t xml:space="preserve"> пункта 65 настоящих Правил.</w:t>
      </w:r>
    </w:p>
    <w:bookmarkEnd w:id="541"/>
    <w:bookmarkStart w:name="z659" w:id="542"/>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веб-портала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об информатизации";</w:t>
      </w:r>
    </w:p>
    <w:bookmarkEnd w:id="542"/>
    <w:bookmarkStart w:name="z660" w:id="543"/>
    <w:p>
      <w:pPr>
        <w:spacing w:after="0"/>
        <w:ind w:left="0"/>
        <w:jc w:val="both"/>
      </w:pPr>
      <w:r>
        <w:rPr>
          <w:rFonts w:ascii="Times New Roman"/>
          <w:b w:val="false"/>
          <w:i w:val="false"/>
          <w:color w:val="000000"/>
          <w:sz w:val="28"/>
        </w:rPr>
        <w:t>
      2) регистрации поданной сельхозтоваропроизводителем (сельхозкооперативом) заявки (переводной заявки);</w:t>
      </w:r>
    </w:p>
    <w:bookmarkEnd w:id="543"/>
    <w:bookmarkStart w:name="z661" w:id="544"/>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необходимо наличие лицевого счета в ГИСС у производителя удобрений;</w:t>
      </w:r>
    </w:p>
    <w:bookmarkEnd w:id="544"/>
    <w:bookmarkStart w:name="z662" w:id="545"/>
    <w:p>
      <w:pPr>
        <w:spacing w:after="0"/>
        <w:ind w:left="0"/>
        <w:jc w:val="both"/>
      </w:pPr>
      <w:r>
        <w:rPr>
          <w:rFonts w:ascii="Times New Roman"/>
          <w:b w:val="false"/>
          <w:i w:val="false"/>
          <w:color w:val="000000"/>
          <w:sz w:val="28"/>
        </w:rPr>
        <w:t>
      4) подтверждении затрат за приобретенные сельхозтоваропроизводителем (сельхозкооперативом) удобрения в результате информационного взаимодействия ГИСС и ИС ЭСФ.</w:t>
      </w:r>
    </w:p>
    <w:bookmarkEnd w:id="545"/>
    <w:bookmarkStart w:name="z663" w:id="546"/>
    <w:p>
      <w:pPr>
        <w:spacing w:after="0"/>
        <w:ind w:left="0"/>
        <w:jc w:val="both"/>
      </w:pPr>
      <w:r>
        <w:rPr>
          <w:rFonts w:ascii="Times New Roman"/>
          <w:b w:val="false"/>
          <w:i w:val="false"/>
          <w:color w:val="000000"/>
          <w:sz w:val="28"/>
        </w:rPr>
        <w:t>
      При этом, электронная счет-фактура запрашивается из ИС ЭСФ в режиме "запрос – ответ" при регистрации заявки в ГИСС (запрошенная электронная счет-фактура автоматически блокируется в ИС ЭСФ, с направлением из ИС ЭСФ продавцу удобрений и сельхозтоваропроизводителю (сельхозкооперативу) уведомления о блокировке и использовании электронного счета-фактуры для получения мер государственной поддержки).</w:t>
      </w:r>
    </w:p>
    <w:bookmarkEnd w:id="546"/>
    <w:bookmarkStart w:name="z664" w:id="547"/>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547"/>
    <w:bookmarkStart w:name="z665" w:id="548"/>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который приобрел удобрения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пунктом 2 статьи 456 Кодекса, подтверждающим, что товар ввезен из территории государств-членов Евразийского экономического союза;</w:t>
      </w:r>
    </w:p>
    <w:bookmarkEnd w:id="548"/>
    <w:bookmarkStart w:name="z666" w:id="549"/>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549"/>
    <w:bookmarkStart w:name="z667" w:id="550"/>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550"/>
    <w:bookmarkStart w:name="z668" w:id="551"/>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551"/>
    <w:bookmarkStart w:name="z669" w:id="552"/>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552"/>
    <w:bookmarkStart w:name="z670" w:id="553"/>
    <w:p>
      <w:pPr>
        <w:spacing w:after="0"/>
        <w:ind w:left="0"/>
        <w:jc w:val="both"/>
      </w:pPr>
      <w:r>
        <w:rPr>
          <w:rFonts w:ascii="Times New Roman"/>
          <w:b w:val="false"/>
          <w:i w:val="false"/>
          <w:color w:val="000000"/>
          <w:sz w:val="28"/>
        </w:rPr>
        <w:t>
      при приобретении удобрений членами сельхозкооператива, при этом получателями субсидий будут являться члены сельхозкооператива;</w:t>
      </w:r>
    </w:p>
    <w:bookmarkEnd w:id="553"/>
    <w:bookmarkStart w:name="z671" w:id="554"/>
    <w:p>
      <w:pPr>
        <w:spacing w:after="0"/>
        <w:ind w:left="0"/>
        <w:jc w:val="both"/>
      </w:pPr>
      <w:r>
        <w:rPr>
          <w:rFonts w:ascii="Times New Roman"/>
          <w:b w:val="false"/>
          <w:i w:val="false"/>
          <w:color w:val="000000"/>
          <w:sz w:val="28"/>
        </w:rPr>
        <w:t>
      при приобретении удобрений сельхозкооперативом, при этом получателем субсидий будет являться сельхозкооператив.</w:t>
      </w:r>
    </w:p>
    <w:bookmarkEnd w:id="554"/>
    <w:bookmarkStart w:name="z672" w:id="555"/>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555"/>
    <w:bookmarkStart w:name="z673" w:id="556"/>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удобрений крестьянским или фермерским хозяйством, при этом получателем субсидий будет являться крестьянское или фермерское хозяйство.</w:t>
      </w:r>
    </w:p>
    <w:bookmarkEnd w:id="556"/>
    <w:bookmarkStart w:name="z674" w:id="557"/>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557"/>
    <w:bookmarkStart w:name="z675" w:id="558"/>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bookmarkEnd w:id="558"/>
    <w:bookmarkStart w:name="z676" w:id="559"/>
    <w:p>
      <w:pPr>
        <w:spacing w:after="0"/>
        <w:ind w:left="0"/>
        <w:jc w:val="both"/>
      </w:pPr>
      <w:r>
        <w:rPr>
          <w:rFonts w:ascii="Times New Roman"/>
          <w:b w:val="false"/>
          <w:i w:val="false"/>
          <w:color w:val="000000"/>
          <w:sz w:val="28"/>
        </w:rPr>
        <w:t>
      6) регистрации в ГИСС электронных карт полей на всю площадь пашни земельных участков, принадлежащих сельхозтоваропроизводителю на праве землепользования и (или) частной собственности;</w:t>
      </w:r>
    </w:p>
    <w:bookmarkEnd w:id="559"/>
    <w:bookmarkStart w:name="z677" w:id="560"/>
    <w:p>
      <w:pPr>
        <w:spacing w:after="0"/>
        <w:ind w:left="0"/>
        <w:jc w:val="both"/>
      </w:pPr>
      <w:r>
        <w:rPr>
          <w:rFonts w:ascii="Times New Roman"/>
          <w:b w:val="false"/>
          <w:i w:val="false"/>
          <w:color w:val="000000"/>
          <w:sz w:val="28"/>
        </w:rPr>
        <w:t>
      7) регистрации в ГИСС электронной агрохимической картограммы на удобряемую площадь земельных участков сельскохозяйственного назначения, принадлежащих сельхозтоваропроизводителю на праве землепользования и (или) частной собственности, по не менее шести агрохимическим показателям (гумус, водородный показатель (рН) водной или солевой вытяжки, азот (нитратный либо легкогидролизуемый либо щелочногидролизуемый), подвижные формы фосфора, калия и серы).</w:t>
      </w:r>
    </w:p>
    <w:bookmarkEnd w:id="560"/>
    <w:bookmarkStart w:name="z678" w:id="561"/>
    <w:p>
      <w:pPr>
        <w:spacing w:after="0"/>
        <w:ind w:left="0"/>
        <w:jc w:val="both"/>
      </w:pPr>
      <w:r>
        <w:rPr>
          <w:rFonts w:ascii="Times New Roman"/>
          <w:b w:val="false"/>
          <w:i w:val="false"/>
          <w:color w:val="000000"/>
          <w:sz w:val="28"/>
        </w:rPr>
        <w:t>
      При этом при возделывании сельскохозяйственных культур в защищенном грунте регистрация электронной агрохимической картограммы не требуется.</w:t>
      </w:r>
    </w:p>
    <w:bookmarkEnd w:id="561"/>
    <w:bookmarkStart w:name="z679" w:id="562"/>
    <w:p>
      <w:pPr>
        <w:spacing w:after="0"/>
        <w:ind w:left="0"/>
        <w:jc w:val="both"/>
      </w:pPr>
      <w:r>
        <w:rPr>
          <w:rFonts w:ascii="Times New Roman"/>
          <w:b w:val="false"/>
          <w:i w:val="false"/>
          <w:color w:val="000000"/>
          <w:sz w:val="28"/>
        </w:rPr>
        <w:t>
      66. Субсидии рассчитываются, исходя из заявленных сельхозтоваропроизводителем (сельхозкооперативом) видов и объема удобрений (с учетом норм внесения удобрений на указанную в заявках посевную площадь), перечня удобрений и утвержденных норм субсидий по следующей формуле:</w:t>
      </w:r>
    </w:p>
    <w:bookmarkEnd w:id="562"/>
    <w:bookmarkStart w:name="z680" w:id="563"/>
    <w:p>
      <w:pPr>
        <w:spacing w:after="0"/>
        <w:ind w:left="0"/>
        <w:jc w:val="both"/>
      </w:pPr>
      <w:r>
        <w:rPr>
          <w:rFonts w:ascii="Times New Roman"/>
          <w:b w:val="false"/>
          <w:i w:val="false"/>
          <w:color w:val="000000"/>
          <w:sz w:val="28"/>
        </w:rPr>
        <w:t>
      С = Nв х S х Nc,</w:t>
      </w:r>
    </w:p>
    <w:bookmarkEnd w:id="563"/>
    <w:bookmarkStart w:name="z681" w:id="564"/>
    <w:p>
      <w:pPr>
        <w:spacing w:after="0"/>
        <w:ind w:left="0"/>
        <w:jc w:val="both"/>
      </w:pPr>
      <w:r>
        <w:rPr>
          <w:rFonts w:ascii="Times New Roman"/>
          <w:b w:val="false"/>
          <w:i w:val="false"/>
          <w:color w:val="000000"/>
          <w:sz w:val="28"/>
        </w:rPr>
        <w:t>
      где:</w:t>
      </w:r>
    </w:p>
    <w:bookmarkEnd w:id="564"/>
    <w:bookmarkStart w:name="z682" w:id="565"/>
    <w:p>
      <w:pPr>
        <w:spacing w:after="0"/>
        <w:ind w:left="0"/>
        <w:jc w:val="both"/>
      </w:pPr>
      <w:r>
        <w:rPr>
          <w:rFonts w:ascii="Times New Roman"/>
          <w:b w:val="false"/>
          <w:i w:val="false"/>
          <w:color w:val="000000"/>
          <w:sz w:val="28"/>
        </w:rPr>
        <w:t>
      С – сумма причитающихся субсидий, тенге;</w:t>
      </w:r>
    </w:p>
    <w:bookmarkEnd w:id="565"/>
    <w:bookmarkStart w:name="z683" w:id="566"/>
    <w:p>
      <w:pPr>
        <w:spacing w:after="0"/>
        <w:ind w:left="0"/>
        <w:jc w:val="both"/>
      </w:pPr>
      <w:r>
        <w:rPr>
          <w:rFonts w:ascii="Times New Roman"/>
          <w:b w:val="false"/>
          <w:i w:val="false"/>
          <w:color w:val="000000"/>
          <w:sz w:val="28"/>
        </w:rPr>
        <w:t>
      Nв – норма внесения удобрения на 1 гектар с учетом агрохимического состояния почв, размещенная в ГИСС для расчета субсидий (тонна/гектар, килограмм/гектар, литр/гектар в физическом весе);</w:t>
      </w:r>
    </w:p>
    <w:bookmarkEnd w:id="566"/>
    <w:bookmarkStart w:name="z684" w:id="567"/>
    <w:p>
      <w:pPr>
        <w:spacing w:after="0"/>
        <w:ind w:left="0"/>
        <w:jc w:val="both"/>
      </w:pPr>
      <w:r>
        <w:rPr>
          <w:rFonts w:ascii="Times New Roman"/>
          <w:b w:val="false"/>
          <w:i w:val="false"/>
          <w:color w:val="000000"/>
          <w:sz w:val="28"/>
        </w:rPr>
        <w:t>
      S – площадь применения удобрения, гектар (данная площадь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567"/>
    <w:bookmarkStart w:name="z685" w:id="568"/>
    <w:p>
      <w:pPr>
        <w:spacing w:after="0"/>
        <w:ind w:left="0"/>
        <w:jc w:val="both"/>
      </w:pPr>
      <w:r>
        <w:rPr>
          <w:rFonts w:ascii="Times New Roman"/>
          <w:b w:val="false"/>
          <w:i w:val="false"/>
          <w:color w:val="000000"/>
          <w:sz w:val="28"/>
        </w:rPr>
        <w:t>
      Nc – норма субсидий на удобрение, тенге (определяется в соответствии с пунктом 67 настоящих Правил).</w:t>
      </w:r>
    </w:p>
    <w:bookmarkEnd w:id="568"/>
    <w:bookmarkStart w:name="z686" w:id="569"/>
    <w:p>
      <w:pPr>
        <w:spacing w:after="0"/>
        <w:ind w:left="0"/>
        <w:jc w:val="both"/>
      </w:pPr>
      <w:r>
        <w:rPr>
          <w:rFonts w:ascii="Times New Roman"/>
          <w:b w:val="false"/>
          <w:i w:val="false"/>
          <w:color w:val="000000"/>
          <w:sz w:val="28"/>
        </w:rPr>
        <w:t>
      При этом, при приобретении ниже норм внесения удобрений субсидии рассчитываются по фактически приобретенным удобрениям, в случае превышения норм внесения удобрений субсидии рассчитываются по установленным нормам внесения удобрений.";</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688" w:id="570"/>
    <w:p>
      <w:pPr>
        <w:spacing w:after="0"/>
        <w:ind w:left="0"/>
        <w:jc w:val="both"/>
      </w:pPr>
      <w:r>
        <w:rPr>
          <w:rFonts w:ascii="Times New Roman"/>
          <w:b w:val="false"/>
          <w:i w:val="false"/>
          <w:color w:val="000000"/>
          <w:sz w:val="28"/>
        </w:rPr>
        <w:t>
      "71. Для предоставления доступа к данным реестра в Личном кабинете:</w:t>
      </w:r>
    </w:p>
    <w:bookmarkEnd w:id="570"/>
    <w:bookmarkStart w:name="z689" w:id="571"/>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удобрений необходимо иметь ЭЦП;</w:t>
      </w:r>
    </w:p>
    <w:bookmarkEnd w:id="571"/>
    <w:bookmarkStart w:name="z690" w:id="572"/>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изложить в следующей редакции:</w:t>
      </w:r>
    </w:p>
    <w:bookmarkStart w:name="z692" w:id="573"/>
    <w:p>
      <w:pPr>
        <w:spacing w:after="0"/>
        <w:ind w:left="0"/>
        <w:jc w:val="both"/>
      </w:pPr>
      <w:r>
        <w:rPr>
          <w:rFonts w:ascii="Times New Roman"/>
          <w:b w:val="false"/>
          <w:i w:val="false"/>
          <w:color w:val="000000"/>
          <w:sz w:val="28"/>
        </w:rPr>
        <w:t>
      "73. Формирование и регистрация заявки (переводной заявки) производится в Личном кабинете в следующем порядке:</w:t>
      </w:r>
    </w:p>
    <w:bookmarkEnd w:id="573"/>
    <w:bookmarkStart w:name="z693" w:id="574"/>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 xml:space="preserve">7) </w:t>
      </w:r>
      <w:r>
        <w:rPr>
          <w:rFonts w:ascii="Times New Roman"/>
          <w:b w:val="false"/>
          <w:i w:val="false"/>
          <w:color w:val="000000"/>
          <w:sz w:val="28"/>
        </w:rPr>
        <w:t xml:space="preserve"> пункта 65 настоящих Правил либо переводная заявка с внесением в нее сведений, необходимых для проверки ГИСС требований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65 настоящих Правил;</w:t>
      </w:r>
    </w:p>
    <w:bookmarkEnd w:id="574"/>
    <w:bookmarkStart w:name="z694" w:id="575"/>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575"/>
    <w:bookmarkStart w:name="z695" w:id="576"/>
    <w:p>
      <w:pPr>
        <w:spacing w:after="0"/>
        <w:ind w:left="0"/>
        <w:jc w:val="both"/>
      </w:pPr>
      <w:r>
        <w:rPr>
          <w:rFonts w:ascii="Times New Roman"/>
          <w:b w:val="false"/>
          <w:i w:val="false"/>
          <w:color w:val="000000"/>
          <w:sz w:val="28"/>
        </w:rPr>
        <w:t>
      74.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576"/>
    <w:bookmarkStart w:name="z696" w:id="577"/>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производителя удобрений. Производитель удобрений для выполнения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65 настоящих Правил вносит в реестр сведения по фактически реализованным удобрениям.</w:t>
      </w:r>
    </w:p>
    <w:bookmarkEnd w:id="577"/>
    <w:bookmarkStart w:name="z697" w:id="578"/>
    <w:p>
      <w:pPr>
        <w:spacing w:after="0"/>
        <w:ind w:left="0"/>
        <w:jc w:val="both"/>
      </w:pPr>
      <w:r>
        <w:rPr>
          <w:rFonts w:ascii="Times New Roman"/>
          <w:b w:val="false"/>
          <w:i w:val="false"/>
          <w:color w:val="000000"/>
          <w:sz w:val="28"/>
        </w:rPr>
        <w:t xml:space="preserve">
      В случае несвоевременного внесения производителем удобрений сведений по фактически реализованным удобрениям в переводную заявку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65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578"/>
    <w:bookmarkStart w:name="z698" w:id="579"/>
    <w:p>
      <w:pPr>
        <w:spacing w:after="0"/>
        <w:ind w:left="0"/>
        <w:jc w:val="both"/>
      </w:pPr>
      <w:r>
        <w:rPr>
          <w:rFonts w:ascii="Times New Roman"/>
          <w:b w:val="false"/>
          <w:i w:val="false"/>
          <w:color w:val="000000"/>
          <w:sz w:val="28"/>
        </w:rPr>
        <w:t>
      75.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579"/>
    <w:bookmarkStart w:name="z699" w:id="580"/>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74</w:t>
      </w:r>
      <w:r>
        <w:rPr>
          <w:rFonts w:ascii="Times New Roman"/>
          <w:b w:val="false"/>
          <w:i w:val="false"/>
          <w:color w:val="000000"/>
          <w:sz w:val="28"/>
        </w:rPr>
        <w:t xml:space="preserve"> настоящих Правил;</w:t>
      </w:r>
    </w:p>
    <w:bookmarkEnd w:id="580"/>
    <w:bookmarkStart w:name="z700" w:id="581"/>
    <w:p>
      <w:pPr>
        <w:spacing w:after="0"/>
        <w:ind w:left="0"/>
        <w:jc w:val="both"/>
      </w:pPr>
      <w:r>
        <w:rPr>
          <w:rFonts w:ascii="Times New Roman"/>
          <w:b w:val="false"/>
          <w:i w:val="false"/>
          <w:color w:val="000000"/>
          <w:sz w:val="28"/>
        </w:rPr>
        <w:t xml:space="preserve">
      после внесения производителем удобрений в реестр сведений по фактически реализованным удобрениям согласно требованиям </w:t>
      </w:r>
      <w:r>
        <w:rPr>
          <w:rFonts w:ascii="Times New Roman"/>
          <w:b w:val="false"/>
          <w:i w:val="false"/>
          <w:color w:val="000000"/>
          <w:sz w:val="28"/>
        </w:rPr>
        <w:t>подпункта 4)</w:t>
      </w:r>
      <w:r>
        <w:rPr>
          <w:rFonts w:ascii="Times New Roman"/>
          <w:b w:val="false"/>
          <w:i w:val="false"/>
          <w:color w:val="000000"/>
          <w:sz w:val="28"/>
        </w:rPr>
        <w:t xml:space="preserve"> пункта 65 настоящих Правил.</w:t>
      </w:r>
    </w:p>
    <w:bookmarkEnd w:id="581"/>
    <w:bookmarkStart w:name="z701" w:id="582"/>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703" w:id="583"/>
    <w:p>
      <w:pPr>
        <w:spacing w:after="0"/>
        <w:ind w:left="0"/>
        <w:jc w:val="both"/>
      </w:pPr>
      <w:r>
        <w:rPr>
          <w:rFonts w:ascii="Times New Roman"/>
          <w:b w:val="false"/>
          <w:i w:val="false"/>
          <w:color w:val="000000"/>
          <w:sz w:val="28"/>
        </w:rPr>
        <w:t>
      "78. Перечень и нормы субсидий на пестициды, биоагенты (энтомофаги), а также объемы бюджетных средств на субсидирование пестицидов, биоагентов (энтомофагов) (далее – объемы субсидий на пестициды, биоагенты (энтомофаги)) представляются на одобрение в Министерство сопроводительным письмом за подписью акима области, города республиканского значения, столицы, в случае отсутствия лицом, исполняющим его обязанности, не позднее 1 декабря соответствующего года.</w:t>
      </w:r>
    </w:p>
    <w:bookmarkEnd w:id="583"/>
    <w:bookmarkStart w:name="z704" w:id="584"/>
    <w:p>
      <w:pPr>
        <w:spacing w:after="0"/>
        <w:ind w:left="0"/>
        <w:jc w:val="both"/>
      </w:pPr>
      <w:r>
        <w:rPr>
          <w:rFonts w:ascii="Times New Roman"/>
          <w:b w:val="false"/>
          <w:i w:val="false"/>
          <w:color w:val="000000"/>
          <w:sz w:val="28"/>
        </w:rPr>
        <w:t>
      При этом документы (прайс-листы, коммерческие или ценовые предложения), подтверждающие сложившиеся рыночные цены на соответствующие виды пестицидов, биоагентов (энтомофагов), а также расчеты по объемам, подлежащим субсидированию видов пестицидов, биоагентов (энтомофагов) с учетом норм их расхода, предоставляются МИО в Министерство не позднее 1 ноября текущего года на последующий год.</w:t>
      </w:r>
    </w:p>
    <w:bookmarkEnd w:id="584"/>
    <w:bookmarkStart w:name="z705" w:id="585"/>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перечень и нормы субсидий на пестициды, биоагенты (энтомофаги), а также объемы субсидий на пестициды, биоагенты (энтомофаги). При отрицательном результате Министерство возвращает перечень и нормы субсидий на пестициды, биоагенты (энтомофаги), а также объемы субсидий на пестициды, биоагенты (энтомофаги) письмом с мотивированным отказом в одобрении. При этом доработанный перечень и нормы субсидий на пестициды, биоагенты (энтомофаги), а также объемы субсидий на пестициды, биоагенты (энтомофаги) на повторное рассмотрение направляются в Министерство в течение пяти рабочих дней.</w:t>
      </w:r>
    </w:p>
    <w:bookmarkEnd w:id="585"/>
    <w:bookmarkStart w:name="z706" w:id="586"/>
    <w:p>
      <w:pPr>
        <w:spacing w:after="0"/>
        <w:ind w:left="0"/>
        <w:jc w:val="both"/>
      </w:pPr>
      <w:r>
        <w:rPr>
          <w:rFonts w:ascii="Times New Roman"/>
          <w:b w:val="false"/>
          <w:i w:val="false"/>
          <w:color w:val="000000"/>
          <w:sz w:val="28"/>
        </w:rPr>
        <w:t>
      После одобрения Министерством перечень и нормы субсидий на пестициды, биоагенты (энтомофаги), а также объемы субсидий на пестициды, биоагенты (энтомофаги) утверждаются постановлением МИО. При этом нормы субсидий устанавливаются без учета налога на добавленную стоимость.</w:t>
      </w:r>
    </w:p>
    <w:bookmarkEnd w:id="586"/>
    <w:bookmarkStart w:name="z707" w:id="587"/>
    <w:p>
      <w:pPr>
        <w:spacing w:after="0"/>
        <w:ind w:left="0"/>
        <w:jc w:val="both"/>
      </w:pPr>
      <w:r>
        <w:rPr>
          <w:rFonts w:ascii="Times New Roman"/>
          <w:b w:val="false"/>
          <w:i w:val="false"/>
          <w:color w:val="000000"/>
          <w:sz w:val="28"/>
        </w:rPr>
        <w:t>
      Внесение изменений и (или) дополнений в перечень и нормы субсидий на пестициды, биоагенты (энтомофаги), а также объемы субсидий на пестициды, биоагенты (энтомофаги) осуществляется в порядке, предусмотренном частями первой-четвертой настоящего пункта Правил. При этом объемы субсидий на пестициды, биоагенты (энтомофаги) направляются МИО на одобрение в Министерство в случае их уменьшения с обоснованиями.</w:t>
      </w:r>
    </w:p>
    <w:bookmarkEnd w:id="587"/>
    <w:bookmarkStart w:name="z708" w:id="588"/>
    <w:p>
      <w:pPr>
        <w:spacing w:after="0"/>
        <w:ind w:left="0"/>
        <w:jc w:val="both"/>
      </w:pPr>
      <w:r>
        <w:rPr>
          <w:rFonts w:ascii="Times New Roman"/>
          <w:b w:val="false"/>
          <w:i w:val="false"/>
          <w:color w:val="000000"/>
          <w:sz w:val="28"/>
        </w:rPr>
        <w:t>
      МИО размещает на соответствующем интернет-ресурсе и в ГИСС перечень и нормы субсидий на пестициды, биоагенты (энтомофаги), а также объемы субсидий на пестициды, биоагенты (энтомофаги) в течение трех рабочих дней после государственной регистрации.";</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710" w:id="589"/>
    <w:p>
      <w:pPr>
        <w:spacing w:after="0"/>
        <w:ind w:left="0"/>
        <w:jc w:val="both"/>
      </w:pPr>
      <w:r>
        <w:rPr>
          <w:rFonts w:ascii="Times New Roman"/>
          <w:b w:val="false"/>
          <w:i w:val="false"/>
          <w:color w:val="000000"/>
          <w:sz w:val="28"/>
        </w:rPr>
        <w:t>
      "81. Субсидии выплачиваются при соблюдении следующих условий:</w:t>
      </w:r>
    </w:p>
    <w:bookmarkEnd w:id="589"/>
    <w:bookmarkStart w:name="z711" w:id="590"/>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пестициды, биоагенты (энтомофаги) по полной стоимости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590"/>
    <w:bookmarkStart w:name="z712" w:id="591"/>
    <w:p>
      <w:pPr>
        <w:spacing w:after="0"/>
        <w:ind w:left="0"/>
        <w:jc w:val="both"/>
      </w:pPr>
      <w:r>
        <w:rPr>
          <w:rFonts w:ascii="Times New Roman"/>
          <w:b w:val="false"/>
          <w:i w:val="false"/>
          <w:color w:val="000000"/>
          <w:sz w:val="28"/>
        </w:rPr>
        <w:t xml:space="preserve">
      При приобретении пестицида, биоагента (энтомофага) по удешевленной стоимости у производителя пестицидов, биоагентов (энтомофагов)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591"/>
    <w:bookmarkStart w:name="z713" w:id="592"/>
    <w:p>
      <w:pPr>
        <w:spacing w:after="0"/>
        <w:ind w:left="0"/>
        <w:jc w:val="both"/>
      </w:pPr>
      <w:r>
        <w:rPr>
          <w:rFonts w:ascii="Times New Roman"/>
          <w:b w:val="false"/>
          <w:i w:val="false"/>
          <w:color w:val="000000"/>
          <w:sz w:val="28"/>
        </w:rPr>
        <w:t>
      В таком случае, субсидии выплачиваются производителю пестицидов, биоагентов (энтомофагов) при условии внесения производителем пестицидов, биоагентов (энтомофагов) не позднее тридцати календарных дней в переводную заявку сведений по фактически реализованным пестицидам, биоагентам (энтомофагам) в соответствии с пунктом 88 настоящих Правил.</w:t>
      </w:r>
    </w:p>
    <w:bookmarkEnd w:id="592"/>
    <w:bookmarkStart w:name="z714" w:id="593"/>
    <w:p>
      <w:pPr>
        <w:spacing w:after="0"/>
        <w:ind w:left="0"/>
        <w:jc w:val="both"/>
      </w:pPr>
      <w:r>
        <w:rPr>
          <w:rFonts w:ascii="Times New Roman"/>
          <w:b w:val="false"/>
          <w:i w:val="false"/>
          <w:color w:val="000000"/>
          <w:sz w:val="28"/>
        </w:rPr>
        <w:t>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установленный срок, сельхозтоваропроизводитель (сельхозкооператив) повторно подает переводную заявку.</w:t>
      </w:r>
    </w:p>
    <w:bookmarkEnd w:id="593"/>
    <w:bookmarkStart w:name="z715" w:id="594"/>
    <w:p>
      <w:pPr>
        <w:spacing w:after="0"/>
        <w:ind w:left="0"/>
        <w:jc w:val="both"/>
      </w:pPr>
      <w:r>
        <w:rPr>
          <w:rFonts w:ascii="Times New Roman"/>
          <w:b w:val="false"/>
          <w:i w:val="false"/>
          <w:color w:val="000000"/>
          <w:sz w:val="28"/>
        </w:rPr>
        <w:t xml:space="preserve">
      При этом в ГИСС формируется список сельхозтоваропроизводителей (сельхозкооперативов), которым не реализованы пестициды, биоагенты (энтомофаги) в сроки, установленные частями третьей и четвертой </w:t>
      </w:r>
      <w:r>
        <w:rPr>
          <w:rFonts w:ascii="Times New Roman"/>
          <w:b w:val="false"/>
          <w:i w:val="false"/>
          <w:color w:val="000000"/>
          <w:sz w:val="28"/>
        </w:rPr>
        <w:t>подпункта 1)</w:t>
      </w:r>
      <w:r>
        <w:rPr>
          <w:rFonts w:ascii="Times New Roman"/>
          <w:b w:val="false"/>
          <w:i w:val="false"/>
          <w:color w:val="000000"/>
          <w:sz w:val="28"/>
        </w:rPr>
        <w:t xml:space="preserve"> пункта 81 настоящих Правил.</w:t>
      </w:r>
    </w:p>
    <w:bookmarkEnd w:id="594"/>
    <w:bookmarkStart w:name="z716" w:id="595"/>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веб-портала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об информатизации; </w:t>
      </w:r>
    </w:p>
    <w:bookmarkEnd w:id="595"/>
    <w:bookmarkStart w:name="z717" w:id="596"/>
    <w:p>
      <w:pPr>
        <w:spacing w:after="0"/>
        <w:ind w:left="0"/>
        <w:jc w:val="both"/>
      </w:pPr>
      <w:r>
        <w:rPr>
          <w:rFonts w:ascii="Times New Roman"/>
          <w:b w:val="false"/>
          <w:i w:val="false"/>
          <w:color w:val="000000"/>
          <w:sz w:val="28"/>
        </w:rPr>
        <w:t>
      2) регистрации заявки (переводной заявки) в ГИСС;</w:t>
      </w:r>
    </w:p>
    <w:bookmarkEnd w:id="596"/>
    <w:bookmarkStart w:name="z718" w:id="597"/>
    <w:p>
      <w:pPr>
        <w:spacing w:after="0"/>
        <w:ind w:left="0"/>
        <w:jc w:val="both"/>
      </w:pPr>
      <w:r>
        <w:rPr>
          <w:rFonts w:ascii="Times New Roman"/>
          <w:b w:val="false"/>
          <w:i w:val="false"/>
          <w:color w:val="000000"/>
          <w:sz w:val="28"/>
        </w:rPr>
        <w:t>
      3) наличия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также необходимо наличие лицевого счета в ГИСС у производителя пестицидов, биоагентов (энтомофагов);</w:t>
      </w:r>
    </w:p>
    <w:bookmarkEnd w:id="597"/>
    <w:bookmarkStart w:name="z719" w:id="598"/>
    <w:p>
      <w:pPr>
        <w:spacing w:after="0"/>
        <w:ind w:left="0"/>
        <w:jc w:val="both"/>
      </w:pPr>
      <w:r>
        <w:rPr>
          <w:rFonts w:ascii="Times New Roman"/>
          <w:b w:val="false"/>
          <w:i w:val="false"/>
          <w:color w:val="000000"/>
          <w:sz w:val="28"/>
        </w:rPr>
        <w:t>
      4) подтверждения реализации сельхозтоваропроизводителю (сельхозкооперативу) пестицидов, биоагентов (энтомофагов) в результате информационного взаимодействия ГИСС и информационной системы по приему и обработке электронных счетов-фактур.</w:t>
      </w:r>
    </w:p>
    <w:bookmarkEnd w:id="598"/>
    <w:bookmarkStart w:name="z720" w:id="599"/>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599"/>
    <w:bookmarkStart w:name="z721" w:id="600"/>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пестицидов, биоагентов (энтомофагов) напрямую у иностранного производителя пестицидов, биоагентов (энтомофагов), не использующего информационную систему электронных счетов-фактур, затраты на приобретение пестицидов, биоагентов (энтомофагов) подтверждаются декларированием сведений грузовой таможенной декларации (для сельхозтоваропроизводителя или сельхозкооператива, который приобрел пестициды, биоагенты (энтомофаги)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подтверждающим, что товар ввезен из территории государств-членов Евразийского экономического союза;</w:t>
      </w:r>
    </w:p>
    <w:bookmarkEnd w:id="600"/>
    <w:bookmarkStart w:name="z722" w:id="601"/>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601"/>
    <w:bookmarkStart w:name="z723" w:id="602"/>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602"/>
    <w:bookmarkStart w:name="z724" w:id="603"/>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603"/>
    <w:bookmarkStart w:name="z725" w:id="604"/>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604"/>
    <w:bookmarkStart w:name="z726" w:id="605"/>
    <w:p>
      <w:pPr>
        <w:spacing w:after="0"/>
        <w:ind w:left="0"/>
        <w:jc w:val="both"/>
      </w:pPr>
      <w:r>
        <w:rPr>
          <w:rFonts w:ascii="Times New Roman"/>
          <w:b w:val="false"/>
          <w:i w:val="false"/>
          <w:color w:val="000000"/>
          <w:sz w:val="28"/>
        </w:rPr>
        <w:t>
      при приобретении пестицидов, биоагентов (энтомофагов) членами сельхозкооператива, при этом получателями субсидий будут являться члены сельхозкооператива;</w:t>
      </w:r>
    </w:p>
    <w:bookmarkEnd w:id="605"/>
    <w:bookmarkStart w:name="z727" w:id="606"/>
    <w:p>
      <w:pPr>
        <w:spacing w:after="0"/>
        <w:ind w:left="0"/>
        <w:jc w:val="both"/>
      </w:pPr>
      <w:r>
        <w:rPr>
          <w:rFonts w:ascii="Times New Roman"/>
          <w:b w:val="false"/>
          <w:i w:val="false"/>
          <w:color w:val="000000"/>
          <w:sz w:val="28"/>
        </w:rPr>
        <w:t>
      при приобретении пестицидов, биоагентов (энтомофагов) сельхозкооперативом, при этом получателем субсидий будет являться сельхозкооператив.</w:t>
      </w:r>
    </w:p>
    <w:bookmarkEnd w:id="606"/>
    <w:bookmarkStart w:name="z728" w:id="607"/>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607"/>
    <w:bookmarkStart w:name="z729" w:id="608"/>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приобретении пестицидов, биоагентов (энтомофагов) крестьянским или фермерским хозяйством, при этом получателем субсидий будет являться крестьянское или фермерское хозяйство.</w:t>
      </w:r>
    </w:p>
    <w:bookmarkEnd w:id="608"/>
    <w:bookmarkStart w:name="z730" w:id="609"/>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609"/>
    <w:bookmarkStart w:name="z731" w:id="610"/>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лизинговой компании, сельхозтоваропроизводитель (сельхозкооператив) указывает реквизиты земельных участков, которые подтверждаются лизинговой компанией;</w:t>
      </w:r>
    </w:p>
    <w:bookmarkEnd w:id="610"/>
    <w:bookmarkStart w:name="z732" w:id="611"/>
    <w:p>
      <w:pPr>
        <w:spacing w:after="0"/>
        <w:ind w:left="0"/>
        <w:jc w:val="both"/>
      </w:pPr>
      <w:r>
        <w:rPr>
          <w:rFonts w:ascii="Times New Roman"/>
          <w:b w:val="false"/>
          <w:i w:val="false"/>
          <w:color w:val="000000"/>
          <w:sz w:val="28"/>
        </w:rPr>
        <w:t>
      6) регистрации в ГИСС электронных карт полей на всю площадь пашни земельных участков, принадлежащих сельхозтоваропроизводителю на праве землепользования и (или) частной собственности;</w:t>
      </w:r>
    </w:p>
    <w:bookmarkEnd w:id="611"/>
    <w:bookmarkStart w:name="z733" w:id="612"/>
    <w:p>
      <w:pPr>
        <w:spacing w:after="0"/>
        <w:ind w:left="0"/>
        <w:jc w:val="both"/>
      </w:pPr>
      <w:r>
        <w:rPr>
          <w:rFonts w:ascii="Times New Roman"/>
          <w:b w:val="false"/>
          <w:i w:val="false"/>
          <w:color w:val="000000"/>
          <w:sz w:val="28"/>
        </w:rPr>
        <w:t>
      7) принятия сельхозтоваропроизводителем (сельхозкооперативом) встречных обязательств по применению субсидируемых пестицидов, биоагентов (энтомофагов)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735" w:id="613"/>
    <w:p>
      <w:pPr>
        <w:spacing w:after="0"/>
        <w:ind w:left="0"/>
        <w:jc w:val="both"/>
      </w:pPr>
      <w:r>
        <w:rPr>
          <w:rFonts w:ascii="Times New Roman"/>
          <w:b w:val="false"/>
          <w:i w:val="false"/>
          <w:color w:val="000000"/>
          <w:sz w:val="28"/>
        </w:rPr>
        <w:t>
      "85. 85. Для предоставления доступа к данным реестра в Личном кабинете:</w:t>
      </w:r>
    </w:p>
    <w:bookmarkEnd w:id="613"/>
    <w:bookmarkStart w:name="z736" w:id="614"/>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пестицидов, биоагентов (энтомофагов) необходимо иметь ЭЦП;</w:t>
      </w:r>
    </w:p>
    <w:bookmarkEnd w:id="614"/>
    <w:bookmarkStart w:name="z737" w:id="615"/>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своих работников, обладающих ЭЦП.";</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bookmarkStart w:name="z739" w:id="616"/>
    <w:p>
      <w:pPr>
        <w:spacing w:after="0"/>
        <w:ind w:left="0"/>
        <w:jc w:val="both"/>
      </w:pPr>
      <w:r>
        <w:rPr>
          <w:rFonts w:ascii="Times New Roman"/>
          <w:b w:val="false"/>
          <w:i w:val="false"/>
          <w:color w:val="000000"/>
          <w:sz w:val="28"/>
        </w:rPr>
        <w:t>
      "87. Формирование и регистрация сельхозтоваропроизводителем (сельхозкооперативом) заявки или переводной заявки производится в Личном кабинете в следующем порядке:</w:t>
      </w:r>
    </w:p>
    <w:bookmarkEnd w:id="616"/>
    <w:bookmarkStart w:name="z740" w:id="617"/>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81 настоящих Правил (либо переводная заявка с внесением в нее сведений, необходимых для проверки ГИСС требований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81 настоящих Правил);</w:t>
      </w:r>
    </w:p>
    <w:bookmarkEnd w:id="617"/>
    <w:bookmarkStart w:name="z741" w:id="618"/>
    <w:p>
      <w:pPr>
        <w:spacing w:after="0"/>
        <w:ind w:left="0"/>
        <w:jc w:val="both"/>
      </w:pPr>
      <w:r>
        <w:rPr>
          <w:rFonts w:ascii="Times New Roman"/>
          <w:b w:val="false"/>
          <w:i w:val="false"/>
          <w:color w:val="000000"/>
          <w:sz w:val="28"/>
        </w:rPr>
        <w:t>
      2) заявка или переводная заявка регистрируется в ГИСС путем ее подписания ЭЦП сельхозтоваропроизводителя и становится доступной в Личном кабинете Управления. На электронный адрес Управления, указанный на веб-портале, направляется электронное извещение о поступлении на рассмотрение заявки или переводной заявки.</w:t>
      </w:r>
    </w:p>
    <w:bookmarkEnd w:id="618"/>
    <w:bookmarkStart w:name="z742" w:id="619"/>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ошибки в зарегистрированной заявке, сельхозтоваропроизводитель (сельхозкооператив) отзывает заявку с указанием причины отзыва.</w:t>
      </w:r>
    </w:p>
    <w:bookmarkEnd w:id="619"/>
    <w:bookmarkStart w:name="z743" w:id="620"/>
    <w:p>
      <w:pPr>
        <w:spacing w:after="0"/>
        <w:ind w:left="0"/>
        <w:jc w:val="both"/>
      </w:pPr>
      <w:r>
        <w:rPr>
          <w:rFonts w:ascii="Times New Roman"/>
          <w:b w:val="false"/>
          <w:i w:val="false"/>
          <w:color w:val="000000"/>
          <w:sz w:val="28"/>
        </w:rPr>
        <w:t>
      88. Управление в течение одного рабочего дня с момента регистрации сельхозтоваропроизводителем (сельхозкооперативом) заявки или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620"/>
    <w:bookmarkStart w:name="z744" w:id="621"/>
    <w:p>
      <w:pPr>
        <w:spacing w:after="0"/>
        <w:ind w:left="0"/>
        <w:jc w:val="both"/>
      </w:pPr>
      <w:r>
        <w:rPr>
          <w:rFonts w:ascii="Times New Roman"/>
          <w:b w:val="false"/>
          <w:i w:val="false"/>
          <w:color w:val="000000"/>
          <w:sz w:val="28"/>
        </w:rPr>
        <w:t xml:space="preserve">
      При этом, по переводной заявке уведомление также становится доступным в Личном кабинете производителя пестицидов, биоагентов (энтомофагов), для последующего внесения им в реестр сведений по фактически реализованным пестицидам, биоагентам (энтомофагам) для выполнения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81 настоящих Правил.</w:t>
      </w:r>
    </w:p>
    <w:bookmarkEnd w:id="621"/>
    <w:bookmarkStart w:name="z745" w:id="622"/>
    <w:p>
      <w:pPr>
        <w:spacing w:after="0"/>
        <w:ind w:left="0"/>
        <w:jc w:val="both"/>
      </w:pPr>
      <w:r>
        <w:rPr>
          <w:rFonts w:ascii="Times New Roman"/>
          <w:b w:val="false"/>
          <w:i w:val="false"/>
          <w:color w:val="000000"/>
          <w:sz w:val="28"/>
        </w:rPr>
        <w:t>
      89.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622"/>
    <w:bookmarkStart w:name="z746" w:id="623"/>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88</w:t>
      </w:r>
      <w:r>
        <w:rPr>
          <w:rFonts w:ascii="Times New Roman"/>
          <w:b w:val="false"/>
          <w:i w:val="false"/>
          <w:color w:val="000000"/>
          <w:sz w:val="28"/>
        </w:rPr>
        <w:t xml:space="preserve"> настоящих Правил;</w:t>
      </w:r>
    </w:p>
    <w:bookmarkEnd w:id="623"/>
    <w:bookmarkStart w:name="z747" w:id="624"/>
    <w:p>
      <w:pPr>
        <w:spacing w:after="0"/>
        <w:ind w:left="0"/>
        <w:jc w:val="both"/>
      </w:pPr>
      <w:r>
        <w:rPr>
          <w:rFonts w:ascii="Times New Roman"/>
          <w:b w:val="false"/>
          <w:i w:val="false"/>
          <w:color w:val="000000"/>
          <w:sz w:val="28"/>
        </w:rPr>
        <w:t xml:space="preserve">
      после внесения производителем пестицидов, биоагентов (энтомофагов) в реестр сведений о фактической реализации пестицидов, биоагентов (энтомофагов) согласно требованиям </w:t>
      </w:r>
      <w:r>
        <w:rPr>
          <w:rFonts w:ascii="Times New Roman"/>
          <w:b w:val="false"/>
          <w:i w:val="false"/>
          <w:color w:val="000000"/>
          <w:sz w:val="28"/>
        </w:rPr>
        <w:t>подпункта 4)</w:t>
      </w:r>
      <w:r>
        <w:rPr>
          <w:rFonts w:ascii="Times New Roman"/>
          <w:b w:val="false"/>
          <w:i w:val="false"/>
          <w:color w:val="000000"/>
          <w:sz w:val="28"/>
        </w:rPr>
        <w:t xml:space="preserve"> пункта 81 настоящих Правил.</w:t>
      </w:r>
    </w:p>
    <w:bookmarkEnd w:id="624"/>
    <w:bookmarkStart w:name="z748" w:id="625"/>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625"/>
    <w:bookmarkStart w:name="z749" w:id="626"/>
    <w:p>
      <w:pPr>
        <w:spacing w:after="0"/>
        <w:ind w:left="0"/>
        <w:jc w:val="both"/>
      </w:pPr>
      <w:r>
        <w:rPr>
          <w:rFonts w:ascii="Times New Roman"/>
          <w:b w:val="false"/>
          <w:i w:val="false"/>
          <w:color w:val="000000"/>
          <w:sz w:val="28"/>
        </w:rPr>
        <w:t>
      90. Жалоба на решение, действие (бездействие) МИО по вопросам оказания государственных услуг подается на имя руководителя МИО, в уполномоченный орган по оценке и контролю за качеством оказания государственных услуг.</w:t>
      </w:r>
    </w:p>
    <w:bookmarkEnd w:id="626"/>
    <w:bookmarkStart w:name="z750" w:id="627"/>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АППК РК, МИО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МИО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627"/>
    <w:bookmarkStart w:name="z751" w:id="628"/>
    <w:p>
      <w:pPr>
        <w:spacing w:after="0"/>
        <w:ind w:left="0"/>
        <w:jc w:val="both"/>
      </w:pPr>
      <w:r>
        <w:rPr>
          <w:rFonts w:ascii="Times New Roman"/>
          <w:b w:val="false"/>
          <w:i w:val="false"/>
          <w:color w:val="000000"/>
          <w:sz w:val="28"/>
        </w:rPr>
        <w:t xml:space="preserve">
      91. Жалоба сельхозтоваропроизводителя (сельхозкооператива), элитсемхоза, семхоза, оригинатора и реализатора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628"/>
    <w:bookmarkStart w:name="z752" w:id="629"/>
    <w:p>
      <w:pPr>
        <w:spacing w:after="0"/>
        <w:ind w:left="0"/>
        <w:jc w:val="both"/>
      </w:pPr>
      <w:r>
        <w:rPr>
          <w:rFonts w:ascii="Times New Roman"/>
          <w:b w:val="false"/>
          <w:i w:val="false"/>
          <w:color w:val="000000"/>
          <w:sz w:val="28"/>
        </w:rPr>
        <w:t>
      МИО – в течение 5 (пяти) рабочих дней со дня ее регистрации;</w:t>
      </w:r>
    </w:p>
    <w:bookmarkEnd w:id="629"/>
    <w:bookmarkStart w:name="z753" w:id="63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30"/>
    <w:bookmarkStart w:name="z754" w:id="631"/>
    <w:p>
      <w:pPr>
        <w:spacing w:after="0"/>
        <w:ind w:left="0"/>
        <w:jc w:val="both"/>
      </w:pPr>
      <w:r>
        <w:rPr>
          <w:rFonts w:ascii="Times New Roman"/>
          <w:b w:val="false"/>
          <w:i w:val="false"/>
          <w:color w:val="000000"/>
          <w:sz w:val="28"/>
        </w:rPr>
        <w:t xml:space="preserve">
      Срок рассмотрения жалобы МИО,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631"/>
    <w:bookmarkStart w:name="z755" w:id="63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32"/>
    <w:bookmarkStart w:name="z756" w:id="633"/>
    <w:p>
      <w:pPr>
        <w:spacing w:after="0"/>
        <w:ind w:left="0"/>
        <w:jc w:val="both"/>
      </w:pPr>
      <w:r>
        <w:rPr>
          <w:rFonts w:ascii="Times New Roman"/>
          <w:b w:val="false"/>
          <w:i w:val="false"/>
          <w:color w:val="000000"/>
          <w:sz w:val="28"/>
        </w:rPr>
        <w:t>
      2) получения дополнительной информации.</w:t>
      </w:r>
    </w:p>
    <w:bookmarkEnd w:id="633"/>
    <w:bookmarkStart w:name="z757" w:id="63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сельхозтоваропроизводителю (сельхозкооперативу), элитсемхозу, семхозу, оригинатору, реализатору, подавшему жалобу, о продлении срока рассмотрения жалобы с указанием причин продления.</w:t>
      </w:r>
    </w:p>
    <w:bookmarkEnd w:id="634"/>
    <w:bookmarkStart w:name="z758" w:id="635"/>
    <w:p>
      <w:pPr>
        <w:spacing w:after="0"/>
        <w:ind w:left="0"/>
        <w:jc w:val="both"/>
      </w:pPr>
      <w:r>
        <w:rPr>
          <w:rFonts w:ascii="Times New Roman"/>
          <w:b w:val="false"/>
          <w:i w:val="false"/>
          <w:color w:val="000000"/>
          <w:sz w:val="28"/>
        </w:rPr>
        <w:t xml:space="preserve">
      92.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субсидирования затрат</w:t>
            </w:r>
            <w:r>
              <w:br/>
            </w:r>
            <w:r>
              <w:rPr>
                <w:rFonts w:ascii="Times New Roman"/>
                <w:b w:val="false"/>
                <w:i w:val="false"/>
                <w:color w:val="000000"/>
                <w:sz w:val="20"/>
              </w:rPr>
              <w:t>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bl>
    <w:bookmarkStart w:name="z762" w:id="636"/>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физических и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37"/>
          <w:p>
            <w:pPr>
              <w:spacing w:after="20"/>
              <w:ind w:left="20"/>
              <w:jc w:val="both"/>
            </w:pPr>
            <w:r>
              <w:rPr>
                <w:rFonts w:ascii="Times New Roman"/>
                <w:b w:val="false"/>
                <w:i w:val="false"/>
                <w:color w:val="000000"/>
                <w:sz w:val="20"/>
              </w:rPr>
              <w:t>
Уведомление о перечислении субсидий либо мотивированный отказ в предоставлении государственной услуги.</w:t>
            </w:r>
          </w:p>
          <w:bookmarkEnd w:id="637"/>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38"/>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заявок или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утвержденным приказом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Республики Казахстан № 10087) (далее – Правила), в форме электронного документа, удостоверенного электронной цифровой подписью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3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bookmarkEnd w:id="639"/>
          <w:p>
            <w:pPr>
              <w:spacing w:after="20"/>
              <w:ind w:left="20"/>
              <w:jc w:val="both"/>
            </w:pPr>
            <w:r>
              <w:rPr>
                <w:rFonts w:ascii="Times New Roman"/>
                <w:b w:val="false"/>
                <w:i w:val="false"/>
                <w:color w:val="000000"/>
                <w:sz w:val="20"/>
              </w:rPr>
              <w:t>
2) несоответствие услугополучателя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40"/>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 воды</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товаропроизводителям</w:t>
            </w:r>
            <w:r>
              <w:br/>
            </w:r>
            <w:r>
              <w:rPr>
                <w:rFonts w:ascii="Times New Roman"/>
                <w:b w:val="false"/>
                <w:i w:val="false"/>
                <w:color w:val="000000"/>
                <w:sz w:val="20"/>
              </w:rPr>
              <w:t>В Управление сельского хозяйства</w:t>
            </w:r>
            <w:r>
              <w:br/>
            </w:r>
            <w:r>
              <w:rPr>
                <w:rFonts w:ascii="Times New Roman"/>
                <w:b w:val="false"/>
                <w:i w:val="false"/>
                <w:color w:val="000000"/>
                <w:sz w:val="20"/>
              </w:rPr>
              <w:t>____________________ области/</w:t>
            </w:r>
            <w:r>
              <w:br/>
            </w: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Астаны /управление</w:t>
            </w:r>
            <w:r>
              <w:br/>
            </w:r>
            <w:r>
              <w:rPr>
                <w:rFonts w:ascii="Times New Roman"/>
                <w:b w:val="false"/>
                <w:i w:val="false"/>
                <w:color w:val="000000"/>
                <w:sz w:val="20"/>
              </w:rPr>
              <w:t>предпринимательства и инвестиций</w:t>
            </w:r>
            <w:r>
              <w:br/>
            </w:r>
            <w:r>
              <w:rPr>
                <w:rFonts w:ascii="Times New Roman"/>
                <w:b w:val="false"/>
                <w:i w:val="false"/>
                <w:color w:val="000000"/>
                <w:sz w:val="20"/>
              </w:rPr>
              <w:t>города Алматы /управление</w:t>
            </w:r>
            <w:r>
              <w:br/>
            </w:r>
            <w:r>
              <w:rPr>
                <w:rFonts w:ascii="Times New Roman"/>
                <w:b w:val="false"/>
                <w:i w:val="false"/>
                <w:color w:val="000000"/>
                <w:sz w:val="20"/>
              </w:rPr>
              <w:t>сельского хозяйства и ветеринарии</w:t>
            </w:r>
            <w:r>
              <w:br/>
            </w:r>
            <w:r>
              <w:rPr>
                <w:rFonts w:ascii="Times New Roman"/>
                <w:b w:val="false"/>
                <w:i w:val="false"/>
                <w:color w:val="000000"/>
                <w:sz w:val="20"/>
              </w:rPr>
              <w:t>города Шымкента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2" w:id="641"/>
    <w:p>
      <w:pPr>
        <w:spacing w:after="0"/>
        <w:ind w:left="0"/>
        <w:jc w:val="left"/>
      </w:pPr>
      <w:r>
        <w:rPr>
          <w:rFonts w:ascii="Times New Roman"/>
          <w:b/>
          <w:i w:val="false"/>
          <w:color w:val="000000"/>
        </w:rPr>
        <w:t xml:space="preserve"> Заявка</w:t>
      </w:r>
    </w:p>
    <w:bookmarkEnd w:id="641"/>
    <w:bookmarkStart w:name="z773" w:id="642"/>
    <w:p>
      <w:pPr>
        <w:spacing w:after="0"/>
        <w:ind w:left="0"/>
        <w:jc w:val="left"/>
      </w:pPr>
      <w:r>
        <w:rPr>
          <w:rFonts w:ascii="Times New Roman"/>
          <w:b/>
          <w:i w:val="false"/>
          <w:color w:val="000000"/>
        </w:rPr>
        <w:t xml:space="preserve"> на получение субсидий на услуги по подаче воды за _________ месяц 20__ года</w:t>
      </w:r>
    </w:p>
    <w:bookmarkEnd w:id="642"/>
    <w:p>
      <w:pPr>
        <w:spacing w:after="0"/>
        <w:ind w:left="0"/>
        <w:jc w:val="both"/>
      </w:pPr>
      <w:bookmarkStart w:name="z774" w:id="643"/>
      <w:r>
        <w:rPr>
          <w:rFonts w:ascii="Times New Roman"/>
          <w:b w:val="false"/>
          <w:i w:val="false"/>
          <w:color w:val="000000"/>
          <w:sz w:val="28"/>
        </w:rPr>
        <w:t>
      1. Сельскохозяйственный товаропроизводитель _________________________________</w:t>
      </w:r>
    </w:p>
    <w:bookmarkEnd w:id="64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фамилия, имя, отчество (при его наличии), контактный телефон)</w:t>
      </w:r>
    </w:p>
    <w:p>
      <w:pPr>
        <w:spacing w:after="0"/>
        <w:ind w:left="0"/>
        <w:jc w:val="both"/>
      </w:pPr>
      <w:r>
        <w:rPr>
          <w:rFonts w:ascii="Times New Roman"/>
          <w:b w:val="false"/>
          <w:i w:val="false"/>
          <w:color w:val="000000"/>
          <w:sz w:val="28"/>
        </w:rPr>
        <w:t xml:space="preserve">       2. Сведения о заявителе:</w:t>
      </w:r>
    </w:p>
    <w:p>
      <w:pPr>
        <w:spacing w:after="0"/>
        <w:ind w:left="0"/>
        <w:jc w:val="both"/>
      </w:pPr>
      <w:r>
        <w:rPr>
          <w:rFonts w:ascii="Times New Roman"/>
          <w:b w:val="false"/>
          <w:i w:val="false"/>
          <w:color w:val="000000"/>
          <w:sz w:val="28"/>
        </w:rPr>
        <w:t xml:space="preserve">       1) адрес заявителя _________________________________________________________;</w:t>
      </w:r>
    </w:p>
    <w:p>
      <w:pPr>
        <w:spacing w:after="0"/>
        <w:ind w:left="0"/>
        <w:jc w:val="both"/>
      </w:pPr>
      <w:r>
        <w:rPr>
          <w:rFonts w:ascii="Times New Roman"/>
          <w:b w:val="false"/>
          <w:i w:val="false"/>
          <w:color w:val="000000"/>
          <w:sz w:val="28"/>
        </w:rPr>
        <w:t xml:space="preserve">                               (индекс, город, район, область, улица, дом, телефон)</w:t>
      </w:r>
    </w:p>
    <w:p>
      <w:pPr>
        <w:spacing w:after="0"/>
        <w:ind w:left="0"/>
        <w:jc w:val="both"/>
      </w:pPr>
      <w:r>
        <w:rPr>
          <w:rFonts w:ascii="Times New Roman"/>
          <w:b w:val="false"/>
          <w:i w:val="false"/>
          <w:color w:val="000000"/>
          <w:sz w:val="28"/>
        </w:rPr>
        <w:t xml:space="preserve">       2) реквизиты заявителя _____________________________________________________;</w:t>
      </w:r>
    </w:p>
    <w:p>
      <w:pPr>
        <w:spacing w:after="0"/>
        <w:ind w:left="0"/>
        <w:jc w:val="both"/>
      </w:pPr>
      <w:r>
        <w:rPr>
          <w:rFonts w:ascii="Times New Roman"/>
          <w:b w:val="false"/>
          <w:i w:val="false"/>
          <w:color w:val="000000"/>
          <w:sz w:val="28"/>
        </w:rPr>
        <w:t xml:space="preserve">                         (для физических лиц – индивидуальный идентификационный</w:t>
      </w:r>
    </w:p>
    <w:p>
      <w:pPr>
        <w:spacing w:after="0"/>
        <w:ind w:left="0"/>
        <w:jc w:val="both"/>
      </w:pPr>
      <w:r>
        <w:rPr>
          <w:rFonts w:ascii="Times New Roman"/>
          <w:b w:val="false"/>
          <w:i w:val="false"/>
          <w:color w:val="000000"/>
          <w:sz w:val="28"/>
        </w:rPr>
        <w:t xml:space="preserve">                         номер, для юридических лиц – бизнес-идентификационный</w:t>
      </w:r>
    </w:p>
    <w:p>
      <w:pPr>
        <w:spacing w:after="0"/>
        <w:ind w:left="0"/>
        <w:jc w:val="both"/>
      </w:pPr>
      <w:r>
        <w:rPr>
          <w:rFonts w:ascii="Times New Roman"/>
          <w:b w:val="false"/>
          <w:i w:val="false"/>
          <w:color w:val="000000"/>
          <w:sz w:val="28"/>
        </w:rPr>
        <w:t xml:space="preserve">                         номер (далее – БИН), фамилия, имя, отчество (при его наличии)</w:t>
      </w:r>
    </w:p>
    <w:p>
      <w:pPr>
        <w:spacing w:after="0"/>
        <w:ind w:left="0"/>
        <w:jc w:val="both"/>
      </w:pPr>
      <w:r>
        <w:rPr>
          <w:rFonts w:ascii="Times New Roman"/>
          <w:b w:val="false"/>
          <w:i w:val="false"/>
          <w:color w:val="000000"/>
          <w:sz w:val="28"/>
        </w:rPr>
        <w:t xml:space="preserve">                         и индивидуальный идентификационный номер первого</w:t>
      </w:r>
    </w:p>
    <w:p>
      <w:pPr>
        <w:spacing w:after="0"/>
        <w:ind w:left="0"/>
        <w:jc w:val="both"/>
      </w:pPr>
      <w:r>
        <w:rPr>
          <w:rFonts w:ascii="Times New Roman"/>
          <w:b w:val="false"/>
          <w:i w:val="false"/>
          <w:color w:val="000000"/>
          <w:sz w:val="28"/>
        </w:rPr>
        <w:t xml:space="preserve">                         руководителя)</w:t>
      </w:r>
    </w:p>
    <w:p>
      <w:pPr>
        <w:spacing w:after="0"/>
        <w:ind w:left="0"/>
        <w:jc w:val="both"/>
      </w:pPr>
      <w:r>
        <w:rPr>
          <w:rFonts w:ascii="Times New Roman"/>
          <w:b w:val="false"/>
          <w:i w:val="false"/>
          <w:color w:val="000000"/>
          <w:sz w:val="28"/>
        </w:rPr>
        <w:t xml:space="preserve">       3) уведомление о начале деятельности в качестве индивидуального предпринимателя – для физического лица ___________________________________________________________;</w:t>
      </w:r>
    </w:p>
    <w:p>
      <w:pPr>
        <w:spacing w:after="0"/>
        <w:ind w:left="0"/>
        <w:jc w:val="both"/>
      </w:pPr>
      <w:r>
        <w:rPr>
          <w:rFonts w:ascii="Times New Roman"/>
          <w:b w:val="false"/>
          <w:i w:val="false"/>
          <w:color w:val="000000"/>
          <w:sz w:val="28"/>
        </w:rPr>
        <w:t xml:space="preserve">       4) категория субъекта предпринимательства___________________________________.</w:t>
      </w:r>
    </w:p>
    <w:p>
      <w:pPr>
        <w:spacing w:after="0"/>
        <w:ind w:left="0"/>
        <w:jc w:val="both"/>
      </w:pPr>
      <w:r>
        <w:rPr>
          <w:rFonts w:ascii="Times New Roman"/>
          <w:b w:val="false"/>
          <w:i w:val="false"/>
          <w:color w:val="000000"/>
          <w:sz w:val="28"/>
        </w:rPr>
        <w:t xml:space="preserve">       3. Идентификационный и (или) правоустанавливающий документ на земельный участок, принадлежащий заявителю на правах землепользования или частной собственности _________кадастровый номер</w:t>
      </w:r>
    </w:p>
    <w:p>
      <w:pPr>
        <w:spacing w:after="0"/>
        <w:ind w:left="0"/>
        <w:jc w:val="both"/>
      </w:pPr>
      <w:r>
        <w:rPr>
          <w:rFonts w:ascii="Times New Roman"/>
          <w:b w:val="false"/>
          <w:i w:val="false"/>
          <w:color w:val="000000"/>
          <w:sz w:val="28"/>
        </w:rPr>
        <w:t xml:space="preserve">       4. Сведения об источнике орошения:</w:t>
      </w:r>
    </w:p>
    <w:p>
      <w:pPr>
        <w:spacing w:after="0"/>
        <w:ind w:left="0"/>
        <w:jc w:val="both"/>
      </w:pPr>
      <w:r>
        <w:rPr>
          <w:rFonts w:ascii="Times New Roman"/>
          <w:b w:val="false"/>
          <w:i w:val="false"/>
          <w:color w:val="000000"/>
          <w:sz w:val="28"/>
        </w:rPr>
        <w:t xml:space="preserve">       1) наименование источника__________________________________________________;</w:t>
      </w:r>
    </w:p>
    <w:p>
      <w:pPr>
        <w:spacing w:after="0"/>
        <w:ind w:left="0"/>
        <w:jc w:val="both"/>
      </w:pPr>
      <w:r>
        <w:rPr>
          <w:rFonts w:ascii="Times New Roman"/>
          <w:b w:val="false"/>
          <w:i w:val="false"/>
          <w:color w:val="000000"/>
          <w:sz w:val="28"/>
        </w:rPr>
        <w:t xml:space="preserve">                   (река, родник, оросительная система, распределитель, водовыдел)</w:t>
      </w:r>
    </w:p>
    <w:p>
      <w:pPr>
        <w:spacing w:after="0"/>
        <w:ind w:left="0"/>
        <w:jc w:val="both"/>
      </w:pPr>
      <w:r>
        <w:rPr>
          <w:rFonts w:ascii="Times New Roman"/>
          <w:b w:val="false"/>
          <w:i w:val="false"/>
          <w:color w:val="000000"/>
          <w:sz w:val="28"/>
        </w:rPr>
        <w:t xml:space="preserve">       2) тариф вододателя (в тенге)________________________________________________;</w:t>
      </w:r>
    </w:p>
    <w:p>
      <w:pPr>
        <w:spacing w:after="0"/>
        <w:ind w:left="0"/>
        <w:jc w:val="both"/>
      </w:pPr>
      <w:r>
        <w:rPr>
          <w:rFonts w:ascii="Times New Roman"/>
          <w:b w:val="false"/>
          <w:i w:val="false"/>
          <w:color w:val="000000"/>
          <w:sz w:val="28"/>
        </w:rPr>
        <w:t xml:space="preserve">       3) номер и дата договора с вододателем о представлении услуг по подаче воды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5. Объем водопотребления поливной воды по видам возделываемых сельскохозяйственных культур:</w:t>
      </w:r>
    </w:p>
    <w:p>
      <w:pPr>
        <w:spacing w:after="0"/>
        <w:ind w:left="0"/>
        <w:jc w:val="both"/>
      </w:pPr>
      <w:r>
        <w:rPr>
          <w:rFonts w:ascii="Times New Roman"/>
          <w:b w:val="false"/>
          <w:i w:val="false"/>
          <w:color w:val="000000"/>
          <w:sz w:val="28"/>
        </w:rPr>
        <w:t xml:space="preserve">       1) засеваемая культура _____________________________________________________;</w:t>
      </w:r>
    </w:p>
    <w:p>
      <w:pPr>
        <w:spacing w:after="0"/>
        <w:ind w:left="0"/>
        <w:jc w:val="both"/>
      </w:pPr>
      <w:r>
        <w:rPr>
          <w:rFonts w:ascii="Times New Roman"/>
          <w:b w:val="false"/>
          <w:i w:val="false"/>
          <w:color w:val="000000"/>
          <w:sz w:val="28"/>
        </w:rPr>
        <w:t xml:space="preserve">       2) площадь посева, гектар __________________________________________________;</w:t>
      </w:r>
    </w:p>
    <w:p>
      <w:pPr>
        <w:spacing w:after="0"/>
        <w:ind w:left="0"/>
        <w:jc w:val="both"/>
      </w:pPr>
      <w:r>
        <w:rPr>
          <w:rFonts w:ascii="Times New Roman"/>
          <w:b w:val="false"/>
          <w:i w:val="false"/>
          <w:color w:val="000000"/>
          <w:sz w:val="28"/>
        </w:rPr>
        <w:t xml:space="preserve">       3) объем водопотребления, тысяч кубических метров ___________________________;</w:t>
      </w:r>
    </w:p>
    <w:p>
      <w:pPr>
        <w:spacing w:after="0"/>
        <w:ind w:left="0"/>
        <w:jc w:val="both"/>
      </w:pPr>
      <w:r>
        <w:rPr>
          <w:rFonts w:ascii="Times New Roman"/>
          <w:b w:val="false"/>
          <w:i w:val="false"/>
          <w:color w:val="000000"/>
          <w:sz w:val="28"/>
        </w:rPr>
        <w:t xml:space="preserve">       4) способ полива___________________________________________________________;</w:t>
      </w:r>
    </w:p>
    <w:p>
      <w:pPr>
        <w:spacing w:after="0"/>
        <w:ind w:left="0"/>
        <w:jc w:val="both"/>
      </w:pPr>
      <w:r>
        <w:rPr>
          <w:rFonts w:ascii="Times New Roman"/>
          <w:b w:val="false"/>
          <w:i w:val="false"/>
          <w:color w:val="000000"/>
          <w:sz w:val="28"/>
        </w:rPr>
        <w:t xml:space="preserve">       5) механизированный подъем воды для полива многолетних трав, выращиваемых в лиманах Атырауской, Актюбинской и Западно-Казахстанской областей, тысяч кубических метров _________________________________________________________________________.</w:t>
      </w:r>
    </w:p>
    <w:p>
      <w:pPr>
        <w:spacing w:after="0"/>
        <w:ind w:left="0"/>
        <w:jc w:val="both"/>
      </w:pPr>
      <w:r>
        <w:rPr>
          <w:rFonts w:ascii="Times New Roman"/>
          <w:b w:val="false"/>
          <w:i w:val="false"/>
          <w:color w:val="000000"/>
          <w:sz w:val="28"/>
        </w:rPr>
        <w:t xml:space="preserve">       6. Информация о наличии текущего счета:</w:t>
      </w:r>
    </w:p>
    <w:p>
      <w:pPr>
        <w:spacing w:after="0"/>
        <w:ind w:left="0"/>
        <w:jc w:val="both"/>
      </w:pPr>
      <w:r>
        <w:rPr>
          <w:rFonts w:ascii="Times New Roman"/>
          <w:b w:val="false"/>
          <w:i w:val="false"/>
          <w:color w:val="000000"/>
          <w:sz w:val="28"/>
        </w:rPr>
        <w:t xml:space="preserve">       1) реквизиты банковского счета в банке второго уровня для получения субсидий ____;</w:t>
      </w:r>
    </w:p>
    <w:p>
      <w:pPr>
        <w:spacing w:after="0"/>
        <w:ind w:left="0"/>
        <w:jc w:val="both"/>
      </w:pPr>
      <w:r>
        <w:rPr>
          <w:rFonts w:ascii="Times New Roman"/>
          <w:b w:val="false"/>
          <w:i w:val="false"/>
          <w:color w:val="000000"/>
          <w:sz w:val="28"/>
        </w:rPr>
        <w:t xml:space="preserve">       2) банковский идентификационный код_______________________________________;</w:t>
      </w:r>
    </w:p>
    <w:p>
      <w:pPr>
        <w:spacing w:after="0"/>
        <w:ind w:left="0"/>
        <w:jc w:val="both"/>
      </w:pPr>
      <w:r>
        <w:rPr>
          <w:rFonts w:ascii="Times New Roman"/>
          <w:b w:val="false"/>
          <w:i w:val="false"/>
          <w:color w:val="000000"/>
          <w:sz w:val="28"/>
        </w:rPr>
        <w:t xml:space="preserve">       3) корреспондирующий счет ________________________________________________;</w:t>
      </w:r>
    </w:p>
    <w:p>
      <w:pPr>
        <w:spacing w:after="0"/>
        <w:ind w:left="0"/>
        <w:jc w:val="both"/>
      </w:pPr>
      <w:r>
        <w:rPr>
          <w:rFonts w:ascii="Times New Roman"/>
          <w:b w:val="false"/>
          <w:i w:val="false"/>
          <w:color w:val="000000"/>
          <w:sz w:val="28"/>
        </w:rPr>
        <w:t xml:space="preserve">       4) БИН___________________________________________________________________;</w:t>
      </w:r>
    </w:p>
    <w:p>
      <w:pPr>
        <w:spacing w:after="0"/>
        <w:ind w:left="0"/>
        <w:jc w:val="both"/>
      </w:pPr>
      <w:r>
        <w:rPr>
          <w:rFonts w:ascii="Times New Roman"/>
          <w:b w:val="false"/>
          <w:i w:val="false"/>
          <w:color w:val="000000"/>
          <w:sz w:val="28"/>
        </w:rPr>
        <w:t xml:space="preserve">       5) Код бенефициара ________________________________________________________.</w:t>
      </w:r>
    </w:p>
    <w:p>
      <w:pPr>
        <w:spacing w:after="0"/>
        <w:ind w:left="0"/>
        <w:jc w:val="both"/>
      </w:pPr>
      <w:r>
        <w:rPr>
          <w:rFonts w:ascii="Times New Roman"/>
          <w:b w:val="false"/>
          <w:i w:val="false"/>
          <w:color w:val="000000"/>
          <w:sz w:val="28"/>
        </w:rPr>
        <w:t xml:space="preserve">       7. Первичные платежные документы на полученную поливную воду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(номер платежного документа)</w:t>
      </w:r>
    </w:p>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предоставление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 xml:space="preserve">       Подписано и отправлено заявителем в _______ часов "__" _____20__года:</w:t>
      </w:r>
    </w:p>
    <w:p>
      <w:pPr>
        <w:spacing w:after="0"/>
        <w:ind w:left="0"/>
        <w:jc w:val="both"/>
      </w:pPr>
      <w:r>
        <w:rPr>
          <w:rFonts w:ascii="Times New Roman"/>
          <w:b w:val="false"/>
          <w:i w:val="false"/>
          <w:color w:val="000000"/>
          <w:sz w:val="28"/>
        </w:rPr>
        <w:t xml:space="preserve">       Данные из электронной цифровой подписи (далее –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заявки:</w:t>
      </w:r>
    </w:p>
    <w:p>
      <w:pPr>
        <w:spacing w:after="0"/>
        <w:ind w:left="0"/>
        <w:jc w:val="both"/>
      </w:pPr>
      <w:r>
        <w:rPr>
          <w:rFonts w:ascii="Times New Roman"/>
          <w:b w:val="false"/>
          <w:i w:val="false"/>
          <w:color w:val="000000"/>
          <w:sz w:val="28"/>
        </w:rPr>
        <w:t xml:space="preserve">       Заявка принята в______ часов "__" _____20__года:</w:t>
      </w:r>
    </w:p>
    <w:p>
      <w:pPr>
        <w:spacing w:after="0"/>
        <w:ind w:left="0"/>
        <w:jc w:val="both"/>
      </w:pPr>
      <w:r>
        <w:rPr>
          <w:rFonts w:ascii="Times New Roman"/>
          <w:b w:val="false"/>
          <w:i w:val="false"/>
          <w:color w:val="000000"/>
          <w:sz w:val="28"/>
        </w:rPr>
        <w:t xml:space="preserve">       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 воды</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товаропроизводителям</w:t>
            </w:r>
          </w:p>
        </w:tc>
      </w:tr>
    </w:tbl>
    <w:bookmarkStart w:name="z777" w:id="644"/>
    <w:p>
      <w:pPr>
        <w:spacing w:after="0"/>
        <w:ind w:left="0"/>
        <w:jc w:val="left"/>
      </w:pPr>
      <w:r>
        <w:rPr>
          <w:rFonts w:ascii="Times New Roman"/>
          <w:b/>
          <w:i w:val="false"/>
          <w:color w:val="000000"/>
        </w:rPr>
        <w:t xml:space="preserve"> Перечень</w:t>
      </w:r>
    </w:p>
    <w:bookmarkEnd w:id="644"/>
    <w:bookmarkStart w:name="z778" w:id="645"/>
    <w:p>
      <w:pPr>
        <w:spacing w:after="0"/>
        <w:ind w:left="0"/>
        <w:jc w:val="left"/>
      </w:pPr>
      <w:r>
        <w:rPr>
          <w:rFonts w:ascii="Times New Roman"/>
          <w:b/>
          <w:i w:val="false"/>
          <w:color w:val="000000"/>
        </w:rPr>
        <w:t xml:space="preserve"> основных требований к оказанию государственной услуги "Субсидирование стоимости услуг по подаче воды сельскохозяйственным товаропроизводителям"</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физических и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46"/>
          <w:p>
            <w:pPr>
              <w:spacing w:after="20"/>
              <w:ind w:left="20"/>
              <w:jc w:val="both"/>
            </w:pPr>
            <w:r>
              <w:rPr>
                <w:rFonts w:ascii="Times New Roman"/>
                <w:b w:val="false"/>
                <w:i w:val="false"/>
                <w:color w:val="000000"/>
                <w:sz w:val="20"/>
              </w:rPr>
              <w:t>
3 (три) рабочих дня.</w:t>
            </w:r>
          </w:p>
          <w:bookmarkEnd w:id="646"/>
          <w:p>
            <w:pPr>
              <w:spacing w:after="20"/>
              <w:ind w:left="20"/>
              <w:jc w:val="both"/>
            </w:pPr>
            <w:r>
              <w:rPr>
                <w:rFonts w:ascii="Times New Roman"/>
                <w:b w:val="false"/>
                <w:i w:val="false"/>
                <w:color w:val="000000"/>
                <w:sz w:val="20"/>
              </w:rPr>
              <w:t xml:space="preserve">
Период нахождения заявки в резерве (листе ожидания) не включается в срок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47"/>
          <w:p>
            <w:pPr>
              <w:spacing w:after="20"/>
              <w:ind w:left="20"/>
              <w:jc w:val="both"/>
            </w:pPr>
            <w:r>
              <w:rPr>
                <w:rFonts w:ascii="Times New Roman"/>
                <w:b w:val="false"/>
                <w:i w:val="false"/>
                <w:color w:val="000000"/>
                <w:sz w:val="20"/>
              </w:rPr>
              <w:t>
Уведомление о предоставлении субсидии, либо мотивированный отказ в оказании государственной услуги.</w:t>
            </w:r>
          </w:p>
          <w:bookmarkEnd w:id="647"/>
          <w:p>
            <w:pPr>
              <w:spacing w:after="20"/>
              <w:ind w:left="20"/>
              <w:jc w:val="both"/>
            </w:pPr>
            <w:r>
              <w:rPr>
                <w:rFonts w:ascii="Times New Roman"/>
                <w:b w:val="false"/>
                <w:i w:val="false"/>
                <w:color w:val="000000"/>
                <w:sz w:val="20"/>
              </w:rPr>
              <w:t>
Форма представления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48"/>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соответствующего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(далее – ЭЦП) услугополучателя, заявку на получение субсидий на услуги по подаче воды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субсидирования стоимости услуг по подаче воды сельскохозяйственным товаропроизводителям, утвержденным приказом Министра сельского хозяйства Республики Казахстан от 30 июня 2015 года № 6-3/597 (зарегистрирован в Реестре государственной регистрации нормативных правовых актов № 12714)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4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49"/>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5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и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Единый контакт-центр справочных служб по вопросам оказания государственных услуг: 1414, 8 800 080 7777.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ревизионных союзов</w:t>
            </w:r>
            <w:r>
              <w:br/>
            </w:r>
            <w:r>
              <w:rPr>
                <w:rFonts w:ascii="Times New Roman"/>
                <w:b w:val="false"/>
                <w:i w:val="false"/>
                <w:color w:val="000000"/>
                <w:sz w:val="20"/>
              </w:rPr>
              <w:t>сельскохозяйственных кооперативов</w:t>
            </w:r>
            <w:r>
              <w:br/>
            </w:r>
            <w:r>
              <w:rPr>
                <w:rFonts w:ascii="Times New Roman"/>
                <w:b w:val="false"/>
                <w:i w:val="false"/>
                <w:color w:val="000000"/>
                <w:sz w:val="20"/>
              </w:rPr>
              <w:t>на проведение внутреннего</w:t>
            </w:r>
            <w:r>
              <w:br/>
            </w:r>
            <w:r>
              <w:rPr>
                <w:rFonts w:ascii="Times New Roman"/>
                <w:b w:val="false"/>
                <w:i w:val="false"/>
                <w:color w:val="000000"/>
                <w:sz w:val="20"/>
              </w:rPr>
              <w:t>аудита сельскохозяйственных</w:t>
            </w:r>
            <w:r>
              <w:br/>
            </w:r>
            <w:r>
              <w:rPr>
                <w:rFonts w:ascii="Times New Roman"/>
                <w:b w:val="false"/>
                <w:i w:val="false"/>
                <w:color w:val="000000"/>
                <w:sz w:val="20"/>
              </w:rPr>
              <w:t>кооперативов</w:t>
            </w:r>
          </w:p>
        </w:tc>
      </w:tr>
    </w:tbl>
    <w:bookmarkStart w:name="z789" w:id="651"/>
    <w:p>
      <w:pPr>
        <w:spacing w:after="0"/>
        <w:ind w:left="0"/>
        <w:jc w:val="left"/>
      </w:pPr>
      <w:r>
        <w:rPr>
          <w:rFonts w:ascii="Times New Roman"/>
          <w:b/>
          <w:i w:val="false"/>
          <w:color w:val="000000"/>
        </w:rPr>
        <w:t xml:space="preserve"> Перечень</w:t>
      </w:r>
    </w:p>
    <w:bookmarkEnd w:id="651"/>
    <w:bookmarkStart w:name="z790" w:id="652"/>
    <w:p>
      <w:pPr>
        <w:spacing w:after="0"/>
        <w:ind w:left="0"/>
        <w:jc w:val="left"/>
      </w:pPr>
      <w:r>
        <w:rPr>
          <w:rFonts w:ascii="Times New Roman"/>
          <w:b/>
          <w:i w:val="false"/>
          <w:color w:val="000000"/>
        </w:rPr>
        <w:t xml:space="preserve"> основных требований к оказанию государственной услуги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испольнительные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субсидий либо мотивированный отказ в предоставлении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53"/>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за исключением выходных и праздничных дней согласно Трудовому кодексу Республики Казахстан (далее – Кодекс) и </w:t>
            </w:r>
            <w:r>
              <w:rPr>
                <w:rFonts w:ascii="Times New Roman"/>
                <w:b w:val="false"/>
                <w:i w:val="false"/>
                <w:color w:val="000000"/>
                <w:sz w:val="20"/>
              </w:rPr>
              <w:t>статье 5</w:t>
            </w:r>
            <w:r>
              <w:rPr>
                <w:rFonts w:ascii="Times New Roman"/>
                <w:b w:val="false"/>
                <w:i w:val="false"/>
                <w:color w:val="000000"/>
                <w:sz w:val="20"/>
              </w:rPr>
              <w:t> Закона Республики Казахстан "О праздниках в Республике Казахстан" (далее – Закон);</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Кодексу и статье 5 Закона, прием заявок или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услугополучателя,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субсидирования затрат ревизионных союзов сельскохозяйственных кооперативов на проведение внутреннего аудита сельскохозяйственных кооперативов, утвержденными приказом Министра сельского хозяйства Республики Казахстан от 8 декабря 2015 года № 1-1/1069 (зарегистрирован в Реестре государственной регистрации нормативных правовых актов № 12677)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5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bookmarkEnd w:id="654"/>
          <w:p>
            <w:pPr>
              <w:spacing w:after="20"/>
              <w:ind w:left="20"/>
              <w:jc w:val="both"/>
            </w:pPr>
            <w:r>
              <w:rPr>
                <w:rFonts w:ascii="Times New Roman"/>
                <w:b w:val="false"/>
                <w:i w:val="false"/>
                <w:color w:val="000000"/>
                <w:sz w:val="20"/>
              </w:rPr>
              <w:t>
2) несоответствие услугополучателя и (или) представленных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55"/>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кредитным и лизинговым</w:t>
            </w:r>
            <w:r>
              <w:br/>
            </w:r>
            <w:r>
              <w:rPr>
                <w:rFonts w:ascii="Times New Roman"/>
                <w:b w:val="false"/>
                <w:i w:val="false"/>
                <w:color w:val="000000"/>
                <w:sz w:val="20"/>
              </w:rPr>
              <w:t>обязательствам в рамках</w:t>
            </w:r>
            <w:r>
              <w:br/>
            </w:r>
            <w:r>
              <w:rPr>
                <w:rFonts w:ascii="Times New Roman"/>
                <w:b w:val="false"/>
                <w:i w:val="false"/>
                <w:color w:val="000000"/>
                <w:sz w:val="20"/>
              </w:rPr>
              <w:t>направления по финансовому</w:t>
            </w:r>
            <w:r>
              <w:br/>
            </w:r>
            <w:r>
              <w:rPr>
                <w:rFonts w:ascii="Times New Roman"/>
                <w:b w:val="false"/>
                <w:i w:val="false"/>
                <w:color w:val="000000"/>
                <w:sz w:val="20"/>
              </w:rPr>
              <w:t>оздоровлению субъектов</w:t>
            </w:r>
            <w:r>
              <w:br/>
            </w:r>
            <w:r>
              <w:rPr>
                <w:rFonts w:ascii="Times New Roman"/>
                <w:b w:val="false"/>
                <w:i w:val="false"/>
                <w:color w:val="000000"/>
                <w:sz w:val="20"/>
              </w:rPr>
              <w:t>агропромышленного комплекса</w:t>
            </w:r>
          </w:p>
        </w:tc>
      </w:tr>
    </w:tbl>
    <w:bookmarkStart w:name="z800" w:id="656"/>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испольнительные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субсидий либо мотивированный отказ в предоставлении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57"/>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за исключением выходных и праздничных дней согласно Трудовому кодексу Республики Казахстан (далее – Кодекс);</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заявок или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посредством портала представляет в государственной информационную систему субсидирования заявку на субсидирование в форме электронного документа, удостоверенного электронной цифровой подписью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5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bookmarkEnd w:id="658"/>
          <w:p>
            <w:pPr>
              <w:spacing w:after="20"/>
              <w:ind w:left="20"/>
              <w:jc w:val="both"/>
            </w:pPr>
            <w:r>
              <w:rPr>
                <w:rFonts w:ascii="Times New Roman"/>
                <w:b w:val="false"/>
                <w:i w:val="false"/>
                <w:color w:val="000000"/>
                <w:sz w:val="20"/>
              </w:rPr>
              <w:t xml:space="preserve">
2) несоответствие услугополучателя и (или) представленных сведений, необходимых для оказания государственной услуги, требованиям, установленным Правилами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59"/>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810" w:id="660"/>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(четырнадцать)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договора инвестиционного субсидирования,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61"/>
          <w:p>
            <w:pPr>
              <w:spacing w:after="20"/>
              <w:ind w:left="20"/>
              <w:jc w:val="both"/>
            </w:pPr>
            <w:r>
              <w:rPr>
                <w:rFonts w:ascii="Times New Roman"/>
                <w:b w:val="false"/>
                <w:i w:val="false"/>
                <w:color w:val="000000"/>
                <w:sz w:val="20"/>
              </w:rPr>
              <w:t xml:space="preserve">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 </w:t>
            </w:r>
          </w:p>
          <w:bookmarkEnd w:id="661"/>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62"/>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электронную заявку, подписанную электронной цифровой подписью (далее –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По инвестиционным проектам, введенным в эксплуатацию, а также по фактически приобретенной технике, машинам и оборудованию,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втором этапе (после завершения работ) услугополучатель подает электронную заявку второго этапа на инвестиционное субсидирование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утвержденным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подписанную ЭЦП услугополучателя,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копия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16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договоров купли-продажи, электронные и/или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копия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копии актов приема-передачи сельскохозяйственной, специальной техники и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копии паспорта производителя техники, машины и (или) оборудования, сертификата соответствия или декларации о соответствии на технику, машину или оборудование;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 случае подачи заявки на получение второго транша в соответствии с подпунктом 2) пункта 17 Правил, услугополучатель прикрепляет в электронном формате "PDF (Portable Document Format)" (сканированная копия бумажного варианта) подтверждающие документы (бизнес-план, электронные счета-фактуры по реализации готовой продукции). Для подтверждения заявленного в бизнес-плане объема произведенной продукции, группой специалистов составляется акт осмотра о достижении не менее 30 (тридцати) % объема произведенной продукции, который готовится на основании документов, а также в соответствии со статистической формой общегосударственного статистического наблюдения "Отчет предприятия о производстве продукции (товаров, услуг)" (индекс 1-П, периодичность квартальная),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20076), услугополучателя за квартал, предшествующий моменту подачи заявки услугополучателя на втором этапе, за исключением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копия свидетельства о постановке на регистрационный учет по НДС (для субъектов АПК, состоящих на регистрационном учете по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копии статистической формы общегосударственного статистического наблюдени "Отчет об инвестициях в основной капитал" (индекс 1-инвест, периодичность месячная),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 19994).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Заявки для применения механизма перечисления субсидий на специальный счет финансового института авансовым платежом подаются услугополучателем по форме согласно приложению 5 к Правилам. </w:t>
            </w:r>
          </w:p>
          <w:p>
            <w:pPr>
              <w:spacing w:after="20"/>
              <w:ind w:left="20"/>
              <w:jc w:val="both"/>
            </w:pPr>
            <w:r>
              <w:rPr>
                <w:rFonts w:ascii="Times New Roman"/>
                <w:b w:val="false"/>
                <w:i w:val="false"/>
                <w:color w:val="000000"/>
                <w:sz w:val="20"/>
              </w:rPr>
              <w:t xml:space="preserve">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6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63"/>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64"/>
          <w:p>
            <w:pPr>
              <w:spacing w:after="20"/>
              <w:ind w:left="20"/>
              <w:jc w:val="both"/>
            </w:pPr>
            <w:r>
              <w:rPr>
                <w:rFonts w:ascii="Times New Roman"/>
                <w:b w:val="false"/>
                <w:i w:val="false"/>
                <w:color w:val="000000"/>
                <w:sz w:val="20"/>
              </w:rPr>
              <w:t>
Адреса мест оказания государственной услуги размещены на:</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при</w:t>
            </w:r>
            <w:r>
              <w:br/>
            </w:r>
            <w:r>
              <w:rPr>
                <w:rFonts w:ascii="Times New Roman"/>
                <w:b w:val="false"/>
                <w:i w:val="false"/>
                <w:color w:val="000000"/>
                <w:sz w:val="20"/>
              </w:rPr>
              <w:t>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bl>
    <w:bookmarkStart w:name="z834" w:id="665"/>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 или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66"/>
          <w:p>
            <w:pPr>
              <w:spacing w:after="20"/>
              <w:ind w:left="20"/>
              <w:jc w:val="both"/>
            </w:pPr>
            <w:r>
              <w:rPr>
                <w:rFonts w:ascii="Times New Roman"/>
                <w:b w:val="false"/>
                <w:i w:val="false"/>
                <w:color w:val="000000"/>
                <w:sz w:val="20"/>
              </w:rPr>
              <w:t>
с момента сдачи пакета документов:</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 10 (десять) рабочих дней;</w:t>
            </w:r>
          </w:p>
          <w:p>
            <w:pPr>
              <w:spacing w:after="20"/>
              <w:ind w:left="20"/>
              <w:jc w:val="both"/>
            </w:pPr>
            <w:r>
              <w:rPr>
                <w:rFonts w:ascii="Times New Roman"/>
                <w:b w:val="false"/>
                <w:i w:val="false"/>
                <w:color w:val="000000"/>
                <w:sz w:val="20"/>
              </w:rPr>
              <w:t>
в Государственную корпорацию –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67"/>
          <w:p>
            <w:pPr>
              <w:spacing w:after="20"/>
              <w:ind w:left="20"/>
              <w:jc w:val="both"/>
            </w:pPr>
            <w:r>
              <w:rPr>
                <w:rFonts w:ascii="Times New Roman"/>
                <w:b w:val="false"/>
                <w:i w:val="false"/>
                <w:color w:val="000000"/>
                <w:sz w:val="20"/>
              </w:rPr>
              <w:t xml:space="preserve">
Уведомление о перечислении субсидии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либо уведомление об отказе в оказании государственной услуги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p>
          <w:bookmarkEnd w:id="667"/>
          <w:p>
            <w:pPr>
              <w:spacing w:after="20"/>
              <w:ind w:left="20"/>
              <w:jc w:val="both"/>
            </w:pPr>
            <w:r>
              <w:rPr>
                <w:rFonts w:ascii="Times New Roman"/>
                <w:b w:val="false"/>
                <w:i w:val="false"/>
                <w:color w:val="000000"/>
                <w:sz w:val="20"/>
              </w:rPr>
              <w:t>
Форма представления результата оказания государственной услуги – электронная 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68"/>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в порядке "электронной" очереди, по месту нахождения (юридического адреса) заемщика (услугополучателя)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 раздел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69"/>
          <w:p>
            <w:pPr>
              <w:spacing w:after="20"/>
              <w:ind w:left="20"/>
              <w:jc w:val="both"/>
            </w:pPr>
            <w:r>
              <w:rPr>
                <w:rFonts w:ascii="Times New Roman"/>
                <w:b w:val="false"/>
                <w:i w:val="false"/>
                <w:color w:val="000000"/>
                <w:sz w:val="20"/>
              </w:rPr>
              <w:t xml:space="preserve">
на портал: </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предложение по форме согласно приложению 1 к Правилам в форме электронного документа, удостоверенного электронной цифровой подписью заемщика (услугополучателя) и финансового института.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Подтверждением принятия предложения является соответствующий статус в "личном кабинете" заемщика (услугополучателя) в информационной системе субсидирования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 (в случае обращения представителя по доверенности для юридического лица по документу, подтверждающему полномочия, для физического лица по нотариально заверенной доверенности или иной документ, подтверждающий его полномочия):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предложения по форме согласно приложению 1 к Правилам с приложением копии договора займа с графиком погашения.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в рабочий орган (услугодателю));</w:t>
            </w:r>
          </w:p>
          <w:p>
            <w:pPr>
              <w:spacing w:after="20"/>
              <w:ind w:left="20"/>
              <w:jc w:val="both"/>
            </w:pPr>
            <w:r>
              <w:rPr>
                <w:rFonts w:ascii="Times New Roman"/>
                <w:b w:val="false"/>
                <w:i w:val="false"/>
                <w:color w:val="000000"/>
                <w:sz w:val="20"/>
              </w:rPr>
              <w:t>
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70"/>
          <w:p>
            <w:pPr>
              <w:spacing w:after="20"/>
              <w:ind w:left="20"/>
              <w:jc w:val="both"/>
            </w:pPr>
            <w:r>
              <w:rPr>
                <w:rFonts w:ascii="Times New Roman"/>
                <w:b w:val="false"/>
                <w:i w:val="false"/>
                <w:color w:val="000000"/>
                <w:sz w:val="20"/>
              </w:rPr>
              <w:t>
1) установление недостоверности документов, представленных заемщиком (услугополучателем) для получения государственной услуги, и (или) данных (сведений), содержащихся в них;</w:t>
            </w:r>
          </w:p>
          <w:bookmarkEnd w:id="670"/>
          <w:p>
            <w:pPr>
              <w:spacing w:after="20"/>
              <w:ind w:left="20"/>
              <w:jc w:val="both"/>
            </w:pPr>
            <w:r>
              <w:rPr>
                <w:rFonts w:ascii="Times New Roman"/>
                <w:b w:val="false"/>
                <w:i w:val="false"/>
                <w:color w:val="000000"/>
                <w:sz w:val="20"/>
              </w:rPr>
              <w:t xml:space="preserve">
 2) несоответствие заемщика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71"/>
          <w:p>
            <w:pPr>
              <w:spacing w:after="20"/>
              <w:ind w:left="20"/>
              <w:jc w:val="both"/>
            </w:pPr>
            <w:r>
              <w:rPr>
                <w:rFonts w:ascii="Times New Roman"/>
                <w:b w:val="false"/>
                <w:i w:val="false"/>
                <w:color w:val="000000"/>
                <w:sz w:val="20"/>
              </w:rPr>
              <w:t>
Заемщик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Заемщик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либо через единый контакт-центр.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1414, 8 800 080 7777. </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856" w:id="672"/>
    <w:p>
      <w:pPr>
        <w:spacing w:after="0"/>
        <w:ind w:left="0"/>
        <w:jc w:val="left"/>
      </w:pPr>
      <w:r>
        <w:rPr>
          <w:rFonts w:ascii="Times New Roman"/>
          <w:b/>
          <w:i w:val="false"/>
          <w:color w:val="000000"/>
        </w:rPr>
        <w:t xml:space="preserve"> Перечень направлений и нормативов субсидирования</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и мясо-молочное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 крупного рогатого скота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крупного рогатого скота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быка-производителя мясных и мясо-молочных пород, используемых для воспроизводства стада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быка-производителя мясных и мясо-молочных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стран Содружества независимых государств, Украины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Австралии, стран Северной и Южной Америки, стран Европы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импортированного маточного поголовья крупного рогатого скота, соответствующее породному происхождению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крупного рогатого скота мужской особи, (в том числе племенные мужские особи молочных или молочно-мясных пород), реализованного или перемещенного на откорм в откормочные площадки или на мясоперерабатывающие предприятия с убойной мощностью 50 голов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живого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заготовки говядины мясоперерабатывающими предприятиями, занимающимися забоем и первичной переработкой мяса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произведенной говядины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и молочно-мясное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семени племенного быка молочных и молочно-мясных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стран Содружества Независимых Государств, Украины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Австралии, стран Северной и Южной Америки, стран Европы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600 голов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переработанный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400 голов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50 голов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молочно-мясного направления в крестьянских (фермерских) хозяйствах и сельскохозяйственных кооперативах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Осемененная голова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15 000 тонн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индейки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водоплавающей птицы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яйца при фактическом производстве от 5 миллионов штук (действует до 1 января 2023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овец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 овец</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отечественных племенных овец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импортированных племенных маточных овец</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импортированных племенных баранов-производителей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барана-производителя, используемого для воспроизводства товарной отары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мясоперерабатывающие предприятия с убойной мощностью 300 голов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Осемененная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жеребцов-производителей продуктивного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и ремонтным поголовьем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из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маралов (оленей)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Пчелиная семья/сезон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маточному поголовью сельскохозяйственных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857" w:id="673"/>
    <w:p>
      <w:pPr>
        <w:spacing w:after="0"/>
        <w:ind w:left="0"/>
        <w:jc w:val="both"/>
      </w:pPr>
      <w:r>
        <w:rPr>
          <w:rFonts w:ascii="Times New Roman"/>
          <w:b w:val="false"/>
          <w:i w:val="false"/>
          <w:color w:val="000000"/>
          <w:sz w:val="28"/>
        </w:rPr>
        <w:t>
      Примечание:</w:t>
      </w:r>
    </w:p>
    <w:bookmarkEnd w:id="673"/>
    <w:bookmarkStart w:name="z858" w:id="674"/>
    <w:p>
      <w:pPr>
        <w:spacing w:after="0"/>
        <w:ind w:left="0"/>
        <w:jc w:val="both"/>
      </w:pPr>
      <w:r>
        <w:rPr>
          <w:rFonts w:ascii="Times New Roman"/>
          <w:b w:val="false"/>
          <w:i w:val="false"/>
          <w:color w:val="000000"/>
          <w:sz w:val="28"/>
        </w:rPr>
        <w:t>
      Приобретение животных всех видов, племенного суточного молодняка родительской/прародительской формы мясного направления птиц, суточного молодняка финальной формы яичного направления, полученного от племенной птицы, эмбрионов крупного рогатого скота и овец субсидируется согласно утвержденным нормативам, а в случае превышения утвержденного норматива половины стоимости приобретения, то субсидирование осуществляется в размере, равной 50% от стоимости приобретения.</w:t>
      </w:r>
    </w:p>
    <w:bookmarkEnd w:id="674"/>
    <w:bookmarkStart w:name="z859" w:id="675"/>
    <w:p>
      <w:pPr>
        <w:spacing w:after="0"/>
        <w:ind w:left="0"/>
        <w:jc w:val="both"/>
      </w:pPr>
      <w:r>
        <w:rPr>
          <w:rFonts w:ascii="Times New Roman"/>
          <w:b w:val="false"/>
          <w:i w:val="false"/>
          <w:color w:val="000000"/>
          <w:sz w:val="28"/>
        </w:rPr>
        <w:t>
      Приобретение семени племенного быка молочных и молочно-мясных пород субсидируется до 100 % от стоимости приобретения, но не более утвержденного норматива.</w:t>
      </w:r>
    </w:p>
    <w:bookmarkEnd w:id="675"/>
    <w:bookmarkStart w:name="z860" w:id="676"/>
    <w:p>
      <w:pPr>
        <w:spacing w:after="0"/>
        <w:ind w:left="0"/>
        <w:jc w:val="both"/>
      </w:pPr>
      <w:r>
        <w:rPr>
          <w:rFonts w:ascii="Times New Roman"/>
          <w:b w:val="false"/>
          <w:i w:val="false"/>
          <w:color w:val="000000"/>
          <w:sz w:val="28"/>
        </w:rPr>
        <w:t>
      При дальнейшей передачи племенных быков-производителей/баранов-производителей в аренду в товарное стадо/отару, заявителем является оператор в мясном скотоводстве/овцеводстве. Расчет соотношения к маточному поголовью составляет не менее 13 и не более 25 голов маточного поголовья на одного производителя (за исключением племенных и дистрибьютерных центров).</w:t>
      </w:r>
    </w:p>
    <w:bookmarkEnd w:id="676"/>
    <w:bookmarkStart w:name="z861" w:id="677"/>
    <w:p>
      <w:pPr>
        <w:spacing w:after="0"/>
        <w:ind w:left="0"/>
        <w:jc w:val="both"/>
      </w:pPr>
      <w:r>
        <w:rPr>
          <w:rFonts w:ascii="Times New Roman"/>
          <w:b w:val="false"/>
          <w:i w:val="false"/>
          <w:color w:val="000000"/>
          <w:sz w:val="28"/>
        </w:rPr>
        <w:t>
      Приобретение племенных жеребцов-производителей и верблюдов-производителей субсидируется при наличии маточного поголовья. Расчет соотношения наличия маточного поголовья, составляет не менее 8 и более 15 голов маточного поголовья на одного производителя.</w:t>
      </w:r>
    </w:p>
    <w:bookmarkEnd w:id="677"/>
    <w:bookmarkStart w:name="z862" w:id="678"/>
    <w:p>
      <w:pPr>
        <w:spacing w:after="0"/>
        <w:ind w:left="0"/>
        <w:jc w:val="both"/>
      </w:pPr>
      <w:r>
        <w:rPr>
          <w:rFonts w:ascii="Times New Roman"/>
          <w:b w:val="false"/>
          <w:i w:val="false"/>
          <w:color w:val="000000"/>
          <w:sz w:val="28"/>
        </w:rPr>
        <w:t>
      Уполномоченный орган разрабатывает алгоритм работы ГИСС и размещает его в ГИСС и ИБСПР.</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866" w:id="679"/>
    <w:p>
      <w:pPr>
        <w:spacing w:after="0"/>
        <w:ind w:left="0"/>
        <w:jc w:val="left"/>
      </w:pPr>
      <w:r>
        <w:rPr>
          <w:rFonts w:ascii="Times New Roman"/>
          <w:b/>
          <w:i w:val="false"/>
          <w:color w:val="000000"/>
        </w:rPr>
        <w:t xml:space="preserve"> Критерии к товаропроизводителям, претендующим на получение субсидий</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субсидирования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проверки в ГИСС на соответствие условиям субсидирования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для подачи заявки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и мясо-молочное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и соответствие данных всего поголовья животных в ИБСПР и ИСЖ на момент подачи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апреля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80"/>
          <w:p>
            <w:pPr>
              <w:spacing w:after="20"/>
              <w:ind w:left="20"/>
              <w:jc w:val="both"/>
            </w:pPr>
            <w:r>
              <w:rPr>
                <w:rFonts w:ascii="Times New Roman"/>
                <w:b w:val="false"/>
                <w:i w:val="false"/>
                <w:color w:val="000000"/>
                <w:sz w:val="20"/>
              </w:rPr>
              <w:t>
1. Использование в воспроизводстве племенных быков-производителей в соответствии со следующими требованиями:</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одного племенного быка – производителя на двадцать пять голов маточного поголовья;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не более двух случных сезонов подряд; 3) возрастом не менее 12 месяцев на 1 июня текущего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ранее не использованных в породном преобразовании.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Выход приплода не менее 65%, его регистрация и закрепление к матери в ИБСПР (за исключением товаропроизводителей, зарегистрировавшиеся впервые в ИБСПР менее чем за 12 месяцев до момента подачи заявки). Учетный номер хозяйства - при наличии.</w:t>
            </w:r>
          </w:p>
          <w:p>
            <w:pPr>
              <w:spacing w:after="20"/>
              <w:ind w:left="20"/>
              <w:jc w:val="both"/>
            </w:pPr>
            <w:r>
              <w:rPr>
                <w:rFonts w:ascii="Times New Roman"/>
                <w:b w:val="false"/>
                <w:i w:val="false"/>
                <w:color w:val="000000"/>
                <w:sz w:val="20"/>
              </w:rPr>
              <w:t>
3. Для сельскохозяйственного кооператива – соответствие сведений по членам сельскохозяйственного кооператива со сведениями о владельцах маточного поголовья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81"/>
          <w:p>
            <w:pPr>
              <w:spacing w:after="20"/>
              <w:ind w:left="20"/>
              <w:jc w:val="both"/>
            </w:pPr>
            <w:r>
              <w:rPr>
                <w:rFonts w:ascii="Times New Roman"/>
                <w:b w:val="false"/>
                <w:i w:val="false"/>
                <w:color w:val="000000"/>
                <w:sz w:val="20"/>
              </w:rPr>
              <w:t>
1) наличие у маточного поголовья статуса племенного животного, присвоенного Республиканской палатой по соответствующей породе;</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в воспроизводстве племенных быков-производителей первой категории в соответствии со следующими условиями - не менее одного племенного быка – производителя на двадцать пять голов маточного поголовья, возраст не менее 12 месяцев на 1 июня текущего года или искусственное осеменение маточного поголовья семенем племенных быков-производителей;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выход приплода не менее 75%, его регистрация и закрепление к матери в ИБСПР ((за исключением товаропроизводителей, зарегистрировавших впервые поголовье в ИБСПР менее чем за 12 месяцев до момента подачи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сельскохозяйственного кооператива – соответствие сведений по членам сельскохозяйственного кооператива со сведениями о владельцах маточного поголовья крупного рогатого скота;</w:t>
            </w:r>
          </w:p>
          <w:p>
            <w:pPr>
              <w:spacing w:after="20"/>
              <w:ind w:left="20"/>
              <w:jc w:val="both"/>
            </w:pPr>
            <w:r>
              <w:rPr>
                <w:rFonts w:ascii="Times New Roman"/>
                <w:b w:val="false"/>
                <w:i w:val="false"/>
                <w:color w:val="000000"/>
                <w:sz w:val="20"/>
              </w:rPr>
              <w:t>
5) наличие электронных способов идентификации у поголовья (с 1 января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быка-производителя мясных и мясо-молочных пород, используемых для воспроизводства стада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82"/>
          <w:p>
            <w:pPr>
              <w:spacing w:after="20"/>
              <w:ind w:left="20"/>
              <w:jc w:val="both"/>
            </w:pPr>
            <w:r>
              <w:rPr>
                <w:rFonts w:ascii="Times New Roman"/>
                <w:b w:val="false"/>
                <w:i w:val="false"/>
                <w:color w:val="000000"/>
                <w:sz w:val="20"/>
              </w:rPr>
              <w:t>
1) наличие регистрации и соответствия данных используемого племенного быка-производителя в ИБСПР и ИСЖ на момент подачи заявки;</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наличие у оператора в мясном скотоводстве учетного номера и сертификации откормочной площадки, имеющее положительное заключение специальной комиссии на соответствие инфраструктуры товаропроизводителя, претендующего на получение субсидий по форме согласно приложению 5 к Правилам субсидирования развития племенного животноводства, повышения продуктивности и качества продукции животноводства,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договора аренды племенных быков-производителей оператора в мясном скотоводстве (раздача племенных быков – производителей из расчета не более 30% от мощности откормочной площадки) с хозяйством/сельскохозяйственным кооперативом или наличие протокола схода жителей населенного пункта – владельцев скота по закреплению и использованию племенных быков-производителей в общественном стаде, сформированном из поголовья личных подсобных хозяйств, по форме согласно приложению 1 к настоящим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передача племенных быков в аренду и использование племенных быков-производителей в соответствии со следующими нормативами: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расчета не менее одного племенного быка-производителя на двадцать пять голов маточного поголовья (в учет берется маточное поголовье, не имеющее племенного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возрастом не менее 12 месяцев на 1 июня текущего года;</w:t>
            </w:r>
          </w:p>
          <w:p>
            <w:pPr>
              <w:spacing w:after="20"/>
              <w:ind w:left="20"/>
              <w:jc w:val="both"/>
            </w:pPr>
            <w:r>
              <w:rPr>
                <w:rFonts w:ascii="Times New Roman"/>
                <w:b w:val="false"/>
                <w:i w:val="false"/>
                <w:color w:val="000000"/>
                <w:sz w:val="20"/>
              </w:rPr>
              <w:t>
использование не более двух случных сезонов подряд.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апреля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быка-производителя мясных и мясо-молочных пород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83"/>
          <w:p>
            <w:pPr>
              <w:spacing w:after="20"/>
              <w:ind w:left="20"/>
              <w:jc w:val="both"/>
            </w:pPr>
            <w:r>
              <w:rPr>
                <w:rFonts w:ascii="Times New Roman"/>
                <w:b w:val="false"/>
                <w:i w:val="false"/>
                <w:color w:val="000000"/>
                <w:sz w:val="20"/>
              </w:rPr>
              <w:t>
1) наличие регистрации и соответствие данных приобретенного поголовья в ИБСПР и ИСЖ на момент подачи заявки;</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собственного маточного поголовья у товаропроизводителя (за исключением операторов в мясном скотоводстве);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у поголовья статуса племенного животного, присвоенного Республиканской палатой по соответствующей породе;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возраст приобретенного поголовья не превышает на момент приобретения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телки – от 6 месяцев до 18 месяцев включительно; нетели – от 13 месяцев до 26 месяцев включительно; быки – до 26 месяцев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использование в пределах зоотехнической нормы падежа, приобретенного племенного маточного поголовья в воспроизводительных целях - не менее двух лет;</w:t>
            </w:r>
          </w:p>
          <w:p>
            <w:pPr>
              <w:spacing w:after="20"/>
              <w:ind w:left="20"/>
              <w:jc w:val="both"/>
            </w:pPr>
            <w:r>
              <w:rPr>
                <w:rFonts w:ascii="Times New Roman"/>
                <w:b w:val="false"/>
                <w:i w:val="false"/>
                <w:color w:val="000000"/>
                <w:sz w:val="20"/>
              </w:rPr>
              <w:t>
6) постановка приобретенных племенных быков на использование в товарное, либо племенное стадо (при использовании в товарном стаде, учитывается маточное поголовье без племенного статуса; при использовании в племенном стаде, учитывается племенное маточное поголовье).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импортированного маточного поголовья крупного рогатого скота, соответствующее породному происхождению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84"/>
          <w:p>
            <w:pPr>
              <w:spacing w:after="20"/>
              <w:ind w:left="20"/>
              <w:jc w:val="both"/>
            </w:pPr>
            <w:r>
              <w:rPr>
                <w:rFonts w:ascii="Times New Roman"/>
                <w:b w:val="false"/>
                <w:i w:val="false"/>
                <w:color w:val="000000"/>
                <w:sz w:val="20"/>
              </w:rPr>
              <w:t>
1) наличие регистрации и соответствие данных приобретенного поголовья в ИБСПР и ИСЖ на момент подачи заявки;</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экспортного сертификата или карточки племенного быка и карточки племенной коровы/телочки или племенного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возраст приобретенного маточного поголовья не превышает на момент постановки скота на карантинирование у продавца (экспортера) от 6 месяцев до 27 месяцев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в пределах зоотехнической нормы падежа приобретенного маточного поголовья в воспроизводительных целях - не менее двух лет;</w:t>
            </w:r>
          </w:p>
          <w:p>
            <w:pPr>
              <w:spacing w:after="20"/>
              <w:ind w:left="20"/>
              <w:jc w:val="both"/>
            </w:pPr>
            <w:r>
              <w:rPr>
                <w:rFonts w:ascii="Times New Roman"/>
                <w:b w:val="false"/>
                <w:i w:val="false"/>
                <w:color w:val="000000"/>
                <w:sz w:val="20"/>
              </w:rPr>
              <w:t>
5) наличие заключения с оценочной ведомостью, выданное бонитером, рекомендованного Республиканской палатой по соответствующей породе.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крупного рогатого скота мужской особи, (в том числе племенные мужские особи молочных или молочно-мясных пород), реализованного или перемещенного на откорм в откормочные площадки или на мясоперерабатывающие предприятия с убойной мощностью 50 голов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85"/>
          <w:p>
            <w:pPr>
              <w:spacing w:after="20"/>
              <w:ind w:left="20"/>
              <w:jc w:val="both"/>
            </w:pPr>
            <w:r>
              <w:rPr>
                <w:rFonts w:ascii="Times New Roman"/>
                <w:b w:val="false"/>
                <w:i w:val="false"/>
                <w:color w:val="000000"/>
                <w:sz w:val="20"/>
              </w:rPr>
              <w:t>
1) наличие регистрации и соответствие сведений реализованного или перемещенного крупного рогатого скота мужской особи, в ИБСПР и ИСЖ на момент подачи заявки, наличие маточного поголовья у товаропроизводителя от которого рождаются откормочный контингент;</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2) живой вес реализованного или перемещенного крупного рогатого скота мужской особи на откормочную площадку от 200 до 300 килограмм, на мясоперерабатывающее предприятие от 400 до 450 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возраст крупного рогатого скота мужской особи от 7 до 18 месяцев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положительного заключения специальной комиссии на откормочную площадку или на мясоперерабатывающие предприятия с убойной мощностью 50 голов в сутки;</w:t>
            </w:r>
          </w:p>
          <w:p>
            <w:pPr>
              <w:spacing w:after="20"/>
              <w:ind w:left="20"/>
              <w:jc w:val="both"/>
            </w:pPr>
            <w:r>
              <w:rPr>
                <w:rFonts w:ascii="Times New Roman"/>
                <w:b w:val="false"/>
                <w:i w:val="false"/>
                <w:color w:val="000000"/>
                <w:sz w:val="20"/>
              </w:rPr>
              <w:t>
5) реализуемые или перемещаемые бычки должны быть прикреплены к матерям и рождены от племенных отцов или племенных матерей.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реализации или перемещения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заготовки говядины мясоперерабатывающими предприятиями, занимающихся забоем и первичной переработкой мяса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86"/>
          <w:p>
            <w:pPr>
              <w:spacing w:after="20"/>
              <w:ind w:left="20"/>
              <w:jc w:val="both"/>
            </w:pPr>
            <w:r>
              <w:rPr>
                <w:rFonts w:ascii="Times New Roman"/>
                <w:b w:val="false"/>
                <w:i w:val="false"/>
                <w:color w:val="000000"/>
                <w:sz w:val="20"/>
              </w:rPr>
              <w:t>
Наличие положительного заключения специальной комиссии на мясоперерабатывающее предприятие, занимающееся забоем и первичной переработкой мяса крупного рогатого скота, имеющее:</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собственное оборудование по забою и обвалке крупного рогатого скота с проектной мощностью не менее 1500 голов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собственную систему утилизации отходов забоя крупного рогатого скота;</w:t>
            </w:r>
          </w:p>
          <w:p>
            <w:pPr>
              <w:spacing w:after="20"/>
              <w:ind w:left="20"/>
              <w:jc w:val="both"/>
            </w:pPr>
            <w:r>
              <w:rPr>
                <w:rFonts w:ascii="Times New Roman"/>
                <w:b w:val="false"/>
                <w:i w:val="false"/>
                <w:color w:val="000000"/>
                <w:sz w:val="20"/>
              </w:rPr>
              <w:t>
3) соответствие международным стандартам качества (подтвержденных международным аудитом, соответствующим сертификатом).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и молочно-мясное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семени племенного быка молочных и молочно-мясных пород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87"/>
          <w:p>
            <w:pPr>
              <w:spacing w:after="20"/>
              <w:ind w:left="20"/>
              <w:jc w:val="both"/>
            </w:pPr>
            <w:r>
              <w:rPr>
                <w:rFonts w:ascii="Times New Roman"/>
                <w:b w:val="false"/>
                <w:i w:val="false"/>
                <w:color w:val="000000"/>
                <w:sz w:val="20"/>
              </w:rPr>
              <w:t>
1) наличие у маточного поголовья статуса племенного животного, присвоенного Республиканской палатой по соответствующей породе;</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индексов племенной ценности семени быков-производителей: комплексный индекс племенных качеств, достоверность оценки, удой, жир, период продуктивной жизни, легкость отела, фертильность, содержание соматических клеток;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электронного племенного свидетельства на семя племенных быков-производителей, молочных и молочно-мясных пород, выданного Республиканской палатой;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 потребности (из расчета две дозы на одну голову);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электронных способов идентификации у поголовья (с 1 января 2022 года);</w:t>
            </w:r>
          </w:p>
          <w:p>
            <w:pPr>
              <w:spacing w:after="20"/>
              <w:ind w:left="20"/>
              <w:jc w:val="both"/>
            </w:pPr>
            <w:r>
              <w:rPr>
                <w:rFonts w:ascii="Times New Roman"/>
                <w:b w:val="false"/>
                <w:i w:val="false"/>
                <w:color w:val="000000"/>
                <w:sz w:val="20"/>
              </w:rPr>
              <w:t>
6) выход приплода не менее 75%, его регистрация и закрепление к матери в ИБСПР ((за исключением товаропроизводителей, зарегистрировавших впервые поголовье в ИБСПР менее чем за 12 месяцев до момента подачи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88"/>
          <w:p>
            <w:pPr>
              <w:spacing w:after="20"/>
              <w:ind w:left="20"/>
              <w:jc w:val="both"/>
            </w:pPr>
            <w:r>
              <w:rPr>
                <w:rFonts w:ascii="Times New Roman"/>
                <w:b w:val="false"/>
                <w:i w:val="false"/>
                <w:color w:val="000000"/>
                <w:sz w:val="20"/>
              </w:rPr>
              <w:t>
1) наличие регистрации и соответствие данных приобретенного поголовья в ИБСПР и ИСЖ на момент подачи заявки;</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у маточного поголовья статуса племенного животного, присвоенного Республиканской палатой по соответствующей породе;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возраст приобретенного поголовья не превышает на момент приобретения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телки – от 6 месяцев до 18 месяцев включительно; нетели – от 13 месяцев до 26 месяцев включительно;</w:t>
            </w:r>
          </w:p>
          <w:p>
            <w:pPr>
              <w:spacing w:after="20"/>
              <w:ind w:left="20"/>
              <w:jc w:val="both"/>
            </w:pPr>
            <w:r>
              <w:rPr>
                <w:rFonts w:ascii="Times New Roman"/>
                <w:b w:val="false"/>
                <w:i w:val="false"/>
                <w:color w:val="000000"/>
                <w:sz w:val="20"/>
              </w:rPr>
              <w:t>
4) использование в пределах зоотехнической нормы падежа приобретенного племенного маточного поголовья в воспроизводительных целях - не менее двух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и соответствие данных маточного поголовья в ИБСПР и ИСЖ на момент подачи заявки (за исключением сельскохозяйственных кооперативов).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600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89"/>
          <w:p>
            <w:pPr>
              <w:spacing w:after="20"/>
              <w:ind w:left="20"/>
              <w:jc w:val="both"/>
            </w:pPr>
            <w:r>
              <w:rPr>
                <w:rFonts w:ascii="Times New Roman"/>
                <w:b w:val="false"/>
                <w:i w:val="false"/>
                <w:color w:val="000000"/>
                <w:sz w:val="20"/>
              </w:rPr>
              <w:t>
1) наличие ежемесячного отбора проб молока для проведения зоотехнического контроля удоя от каждой коровы, по показателям жира, белка и соматических клеток (в аккредитованных лабораториях);</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2) ежегодный зоотехнический анализ кормов;</w:t>
            </w:r>
          </w:p>
          <w:p>
            <w:pPr>
              <w:spacing w:after="20"/>
              <w:ind w:left="20"/>
              <w:jc w:val="both"/>
            </w:pPr>
            <w:r>
              <w:rPr>
                <w:rFonts w:ascii="Times New Roman"/>
                <w:b w:val="false"/>
                <w:i w:val="false"/>
                <w:color w:val="000000"/>
                <w:sz w:val="20"/>
              </w:rPr>
              <w:t>
3) наличие положительного заключения специальной комиссии на молочно-товарную ферму, введенной в эксплуатацию или прошедшей модернизацию с соответствующей инфраструктурой, имеющее помещение для беспривязного содержания коров, доильный зал с автоматизированной доильной установкой (карусель, елочка, параллель, тандем, роботизированная машина), кормоцех, ветеринарный пункт.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400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90"/>
          <w:p>
            <w:pPr>
              <w:spacing w:after="20"/>
              <w:ind w:left="20"/>
              <w:jc w:val="both"/>
            </w:pPr>
            <w:r>
              <w:rPr>
                <w:rFonts w:ascii="Times New Roman"/>
                <w:b w:val="false"/>
                <w:i w:val="false"/>
                <w:color w:val="000000"/>
                <w:sz w:val="20"/>
              </w:rPr>
              <w:t>
1) наличие ежемесячного отбора проб молока для проведения зоотехнического контроля удоя от каждой коровы, по показателям жира, белка и соматических клеток (в аккредитованных лабораториях);</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2) ежегодный зоотехнический анализ кормов;</w:t>
            </w:r>
          </w:p>
          <w:p>
            <w:pPr>
              <w:spacing w:after="20"/>
              <w:ind w:left="20"/>
              <w:jc w:val="both"/>
            </w:pPr>
            <w:r>
              <w:rPr>
                <w:rFonts w:ascii="Times New Roman"/>
                <w:b w:val="false"/>
                <w:i w:val="false"/>
                <w:color w:val="000000"/>
                <w:sz w:val="20"/>
              </w:rPr>
              <w:t>
3) наличие положительного заключения специальной комиссии на молочно-товарную ферму, введенной в эксплуатацию или прошедшей модернизацию с соответствующей инфраструктурой, имеющее оборудование для автоматизированного или машинного доения, включая переносные доильные установки, кормоцех, ветеринарный пункт.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50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91"/>
          <w:p>
            <w:pPr>
              <w:spacing w:after="20"/>
              <w:ind w:left="20"/>
              <w:jc w:val="both"/>
            </w:pPr>
            <w:r>
              <w:rPr>
                <w:rFonts w:ascii="Times New Roman"/>
                <w:b w:val="false"/>
                <w:i w:val="false"/>
                <w:color w:val="000000"/>
                <w:sz w:val="20"/>
              </w:rPr>
              <w:t>
1) наличие ежемесячного отбора проб молока для проведения зоотехнического контроля удоя от каждой коровы, по показателям жира, белка и соматических клеток (в аккредитованных лабораториях);</w:t>
            </w:r>
          </w:p>
          <w:bookmarkEnd w:id="691"/>
          <w:p>
            <w:pPr>
              <w:spacing w:after="20"/>
              <w:ind w:left="20"/>
              <w:jc w:val="both"/>
            </w:pPr>
            <w:r>
              <w:rPr>
                <w:rFonts w:ascii="Times New Roman"/>
                <w:b w:val="false"/>
                <w:i w:val="false"/>
                <w:color w:val="000000"/>
                <w:sz w:val="20"/>
              </w:rPr>
              <w:t>
2) наличие положительного заключения специальной комиссии на молочно-товарную ферму, имеющее, помещение для содержания коров, машинное доение, включая переносные доильные установки, место для хранения ветеринарных препаратов, фиксатор для скота.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92"/>
          <w:p>
            <w:pPr>
              <w:spacing w:after="20"/>
              <w:ind w:left="20"/>
              <w:jc w:val="both"/>
            </w:pPr>
            <w:r>
              <w:rPr>
                <w:rFonts w:ascii="Times New Roman"/>
                <w:b w:val="false"/>
                <w:i w:val="false"/>
                <w:color w:val="000000"/>
                <w:sz w:val="20"/>
              </w:rPr>
              <w:t>
1) наличие собственного молокоприемного пункта, или наличие собственного/арендуемого молоковоза при расстоянии до 100 километров (включительно) от молокоперерабатывающего завода;</w:t>
            </w:r>
          </w:p>
          <w:bookmarkEnd w:id="692"/>
          <w:p>
            <w:pPr>
              <w:spacing w:after="20"/>
              <w:ind w:left="20"/>
              <w:jc w:val="both"/>
            </w:pPr>
            <w:r>
              <w:rPr>
                <w:rFonts w:ascii="Times New Roman"/>
                <w:b w:val="false"/>
                <w:i w:val="false"/>
                <w:color w:val="000000"/>
                <w:sz w:val="20"/>
              </w:rPr>
              <w:t>
2) реализация заготовленного молока на молокоперерабатывающее предприятие.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93"/>
          <w:p>
            <w:pPr>
              <w:spacing w:after="20"/>
              <w:ind w:left="20"/>
              <w:jc w:val="both"/>
            </w:pPr>
            <w:r>
              <w:rPr>
                <w:rFonts w:ascii="Times New Roman"/>
                <w:b w:val="false"/>
                <w:i w:val="false"/>
                <w:color w:val="000000"/>
                <w:sz w:val="20"/>
              </w:rPr>
              <w:t>
1) наличие индексов племенной ценности эмбриона: комплексный индекс племенных качеств, достоверность оценки, удой, жир, период продуктивной жизни, легкость отела, фертильность, содержание соматических клеток;</w:t>
            </w:r>
          </w:p>
          <w:bookmarkEnd w:id="693"/>
          <w:p>
            <w:pPr>
              <w:spacing w:after="20"/>
              <w:ind w:left="20"/>
              <w:jc w:val="both"/>
            </w:pPr>
            <w:r>
              <w:rPr>
                <w:rFonts w:ascii="Times New Roman"/>
                <w:b w:val="false"/>
                <w:i w:val="false"/>
                <w:color w:val="000000"/>
                <w:sz w:val="20"/>
              </w:rPr>
              <w:t>
2) наличие племенного свидетельства (сертификата) на эмбрион.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молочно-мясного направления в крестьянских (фермерских) хозяйствах и сельскохозяйственных кооперативах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94"/>
          <w:p>
            <w:pPr>
              <w:spacing w:after="20"/>
              <w:ind w:left="20"/>
              <w:jc w:val="both"/>
            </w:pPr>
            <w:r>
              <w:rPr>
                <w:rFonts w:ascii="Times New Roman"/>
                <w:b w:val="false"/>
                <w:i w:val="false"/>
                <w:color w:val="000000"/>
                <w:sz w:val="20"/>
              </w:rPr>
              <w:t>
1) наличие регистрации и соответствие данных маточного поголовья, указанное в заявке на получение субсидий в ИБСПР и ИСЖ;</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договора по оказанию услуг по искусственному осеменению маточного поголовья крупного рогатого скота семенем племенных быков-производителей молочных и молочно-мясных пород в крестьянских (фермерских) хозяйствах и сельскохозяйственных кооперативах;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акта об осеменении и обследовании маточного поголовья крупного рогатого скота в крестьянских (фермерских) хозяйствах по форме 1 согласно приложению 2 к настоящим критериям;</w:t>
            </w:r>
          </w:p>
          <w:p>
            <w:pPr>
              <w:spacing w:after="20"/>
              <w:ind w:left="20"/>
              <w:jc w:val="both"/>
            </w:pPr>
            <w:r>
              <w:rPr>
                <w:rFonts w:ascii="Times New Roman"/>
                <w:b w:val="false"/>
                <w:i w:val="false"/>
                <w:color w:val="000000"/>
                <w:sz w:val="20"/>
              </w:rPr>
              <w:t>
4) наличие племенного свидетельства на маркированное семя племенных быков-производителей, выданного Республиканской палатой.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95"/>
          <w:p>
            <w:pPr>
              <w:spacing w:after="20"/>
              <w:ind w:left="20"/>
              <w:jc w:val="both"/>
            </w:pPr>
            <w:r>
              <w:rPr>
                <w:rFonts w:ascii="Times New Roman"/>
                <w:b w:val="false"/>
                <w:i w:val="false"/>
                <w:color w:val="000000"/>
                <w:sz w:val="20"/>
              </w:rPr>
              <w:t>
1) наличие регистрации племенного суточного молодняка в ИБСПР на момент подачи заявки;</w:t>
            </w:r>
          </w:p>
          <w:bookmarkEnd w:id="695"/>
          <w:p>
            <w:pPr>
              <w:spacing w:after="20"/>
              <w:ind w:left="20"/>
              <w:jc w:val="both"/>
            </w:pPr>
            <w:r>
              <w:rPr>
                <w:rFonts w:ascii="Times New Roman"/>
                <w:b w:val="false"/>
                <w:i w:val="false"/>
                <w:color w:val="000000"/>
                <w:sz w:val="20"/>
              </w:rPr>
              <w:t>
2) наличие племенного статуса, присвоенного Республиканской палатой.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птицы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96"/>
          <w:p>
            <w:pPr>
              <w:spacing w:after="20"/>
              <w:ind w:left="20"/>
              <w:jc w:val="both"/>
            </w:pPr>
            <w:r>
              <w:rPr>
                <w:rFonts w:ascii="Times New Roman"/>
                <w:b w:val="false"/>
                <w:i w:val="false"/>
                <w:color w:val="000000"/>
                <w:sz w:val="20"/>
              </w:rPr>
              <w:t>
1) фактическое производство от 500 тонн мяса птицы в год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положительного заключения специальной комиссии на птицефабрику, вновь построенная или прошедшая модернизацию по технологическому оборудованию (оборудование для содержания птиц, автоматизированная система кормления, водоснабжения, вентиляции, линии по забою птицы (убойный цех));</w:t>
            </w:r>
          </w:p>
          <w:p>
            <w:pPr>
              <w:spacing w:after="20"/>
              <w:ind w:left="20"/>
              <w:jc w:val="both"/>
            </w:pPr>
            <w:r>
              <w:rPr>
                <w:rFonts w:ascii="Times New Roman"/>
                <w:b w:val="false"/>
                <w:i w:val="false"/>
                <w:color w:val="000000"/>
                <w:sz w:val="20"/>
              </w:rPr>
              <w:t>
3) наличие одного из перечисленных сертификатов (ИСО, система пищевой безопасности ХАССП).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индейки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водоплавающей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97"/>
          <w:p>
            <w:pPr>
              <w:spacing w:after="20"/>
              <w:ind w:left="20"/>
              <w:jc w:val="both"/>
            </w:pPr>
            <w:r>
              <w:rPr>
                <w:rFonts w:ascii="Times New Roman"/>
                <w:b w:val="false"/>
                <w:i w:val="false"/>
                <w:color w:val="000000"/>
                <w:sz w:val="20"/>
              </w:rPr>
              <w:t>
1) фактическое производство от 20 тонн мяса птицы в год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положительного заключения специальной комиссии на птицефабрику, имеющее помещение для содержания птицы, оборудование для убоя;</w:t>
            </w:r>
          </w:p>
          <w:p>
            <w:pPr>
              <w:spacing w:after="20"/>
              <w:ind w:left="20"/>
              <w:jc w:val="both"/>
            </w:pPr>
            <w:r>
              <w:rPr>
                <w:rFonts w:ascii="Times New Roman"/>
                <w:b w:val="false"/>
                <w:i w:val="false"/>
                <w:color w:val="000000"/>
                <w:sz w:val="20"/>
              </w:rPr>
              <w:t>
3) наличие одного из перечисленных сертификатов (ИСО, система пищевой безопасности ХАССП).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импорте: наличие племенного свидетельства (сертификата) на суточный молодняк финальной формы и/или наличие племенного свидетельства (сертификата) на родительское поголовье, от которого получен суточный молодняк финальной формы и регистрация в Республиканской палате; При приобретении внутри страны: наличие регистрации родителей суточного финала в Республиканской палате на момент подачи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яйца при фактическом производстве от 5 миллионов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98"/>
          <w:p>
            <w:pPr>
              <w:spacing w:after="20"/>
              <w:ind w:left="20"/>
              <w:jc w:val="both"/>
            </w:pPr>
            <w:r>
              <w:rPr>
                <w:rFonts w:ascii="Times New Roman"/>
                <w:b w:val="false"/>
                <w:i w:val="false"/>
                <w:color w:val="000000"/>
                <w:sz w:val="20"/>
              </w:rPr>
              <w:t>
1) фактическое производство от 5 миллионов штук пищевого яйца в год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положительного заключения специальной комиссии на птицефабрику, вновь построенная или прошедшая модернизацию по технологическому оборудованию (оборудование для содержания птиц, автоматизированная система кормления, водоснабжения, вентиляции, автоматической машины для сортировки яиц);</w:t>
            </w:r>
          </w:p>
          <w:p>
            <w:pPr>
              <w:spacing w:after="20"/>
              <w:ind w:left="20"/>
              <w:jc w:val="both"/>
            </w:pPr>
            <w:r>
              <w:rPr>
                <w:rFonts w:ascii="Times New Roman"/>
                <w:b w:val="false"/>
                <w:i w:val="false"/>
                <w:color w:val="000000"/>
                <w:sz w:val="20"/>
              </w:rPr>
              <w:t>
3) наличие одного из перечисленных сертификатов (ИСО, система пищевой безопасности ХАССП).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и соответствия данных всего поголовья в ИБСПР и ИСЖ на момент подачи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августа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овец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99"/>
          <w:p>
            <w:pPr>
              <w:spacing w:after="20"/>
              <w:ind w:left="20"/>
              <w:jc w:val="both"/>
            </w:pPr>
            <w:r>
              <w:rPr>
                <w:rFonts w:ascii="Times New Roman"/>
                <w:b w:val="false"/>
                <w:i w:val="false"/>
                <w:color w:val="000000"/>
                <w:sz w:val="20"/>
              </w:rPr>
              <w:t>
1) наличие у маточного поголовья статуса племенного животного, присвоенного Республиканской палатой;</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2) осеменение маточного поголовья племенными баранами-производителями (собственных или на условиях аренды) в соответствии со следующими условиями: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одного барана-производителя на двадцать пять голов маточного поголовья при ручной случке и/или не менее одного племенного барана-производителя на триста голов маточного поголовья либо замороженной спермой племенных баранов-производителей при искусственном осеменении; использование племенного барана-производителя при ручной случке не менее двух случных сезонов подряд, при искусственном осеменении - не более пяти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выход приплода не менее 75%, его регистрация и закрепление к матери в ИБСПР (за исключением товаропроизводителей, зарегистрировавших впервые поголовье в ИБСПР менее чем за 12 месяцев до момента подачи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сельскохозяйственного кооператива – соответствие сведений по членам сельскохозяйственного кооператива со сведениями о владельцах маточного поголовья овец;</w:t>
            </w:r>
          </w:p>
          <w:p>
            <w:pPr>
              <w:spacing w:after="20"/>
              <w:ind w:left="20"/>
              <w:jc w:val="both"/>
            </w:pPr>
            <w:r>
              <w:rPr>
                <w:rFonts w:ascii="Times New Roman"/>
                <w:b w:val="false"/>
                <w:i w:val="false"/>
                <w:color w:val="000000"/>
                <w:sz w:val="20"/>
              </w:rPr>
              <w:t>
5) наличие электронных способов идентификации у поголовья (с 1 января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 овец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00"/>
          <w:p>
            <w:pPr>
              <w:spacing w:after="20"/>
              <w:ind w:left="20"/>
              <w:jc w:val="both"/>
            </w:pPr>
            <w:r>
              <w:rPr>
                <w:rFonts w:ascii="Times New Roman"/>
                <w:b w:val="false"/>
                <w:i w:val="false"/>
                <w:color w:val="000000"/>
                <w:sz w:val="20"/>
              </w:rPr>
              <w:t>
1) осеменение маточного поголовья и (или) использование в воспроизводстве и замена на ранее не использованных в породном преобразовании племенных баранов-производителей (собственных или на условиях аренды) в соответствии со следующими требованиями: не менее одного племенного барана-производителя на двадцать пять голов маточного поголовья при вольной случке и/или не менее одного барана-производителя на триста голов маточного поголовья либо замороженной спермой племенных баранов-производителей при искусственном осеменении; использование племенного барана-производителя не более двух случных сезонов подряд при вольной случке и не более пяти лет при искусственном осеменении племенными центрами;</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2) возраст племенных баранов-производителей на 1 октября текущего года не менее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выход приплода не менее 65%, его регистрация и закрепление к матери в ИБСПР ((за исключением товаропроизводителей, зарегистрировавших впервые поголовье в ИБСПР менее чем за 12 месяцев до момента подачи заявки). Учетный номер хозяйства - при наличии;</w:t>
            </w:r>
          </w:p>
          <w:p>
            <w:pPr>
              <w:spacing w:after="20"/>
              <w:ind w:left="20"/>
              <w:jc w:val="both"/>
            </w:pPr>
            <w:r>
              <w:rPr>
                <w:rFonts w:ascii="Times New Roman"/>
                <w:b w:val="false"/>
                <w:i w:val="false"/>
                <w:color w:val="000000"/>
                <w:sz w:val="20"/>
              </w:rPr>
              <w:t>
4) для сельскохозяйственного кооператива – соответствие сведений по членам сельскохозяйственного кооператива со сведениями о владельцах маточного поголовья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августа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овец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01"/>
          <w:p>
            <w:pPr>
              <w:spacing w:after="20"/>
              <w:ind w:left="20"/>
              <w:jc w:val="both"/>
            </w:pPr>
            <w:r>
              <w:rPr>
                <w:rFonts w:ascii="Times New Roman"/>
                <w:b w:val="false"/>
                <w:i w:val="false"/>
                <w:color w:val="000000"/>
                <w:sz w:val="20"/>
              </w:rPr>
              <w:t>
1) наличие регистрации и соответствия данных приобретенного поголовья в ИБСПР и ИСЖ на момент подачи заявки;</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2)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бараны-производители – от 5 до 18 месяцев включительно; маточное поголовье овец – от 5 до 18 месяцев включительно;</w:t>
            </w:r>
          </w:p>
          <w:p>
            <w:pPr>
              <w:spacing w:after="20"/>
              <w:ind w:left="20"/>
              <w:jc w:val="both"/>
            </w:pPr>
            <w:r>
              <w:rPr>
                <w:rFonts w:ascii="Times New Roman"/>
                <w:b w:val="false"/>
                <w:i w:val="false"/>
                <w:color w:val="000000"/>
                <w:sz w:val="20"/>
              </w:rPr>
              <w:t>
3) использование в пределах зоотехнической нормы падежа приобретенного племенного маточного поголовья в воспроизводительных целях - не менее двух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барана-производителя, используемых для воспроизводства товарной отары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02"/>
          <w:p>
            <w:pPr>
              <w:spacing w:after="20"/>
              <w:ind w:left="20"/>
              <w:jc w:val="both"/>
            </w:pPr>
            <w:r>
              <w:rPr>
                <w:rFonts w:ascii="Times New Roman"/>
                <w:b w:val="false"/>
                <w:i w:val="false"/>
                <w:color w:val="000000"/>
                <w:sz w:val="20"/>
              </w:rPr>
              <w:t>
1) наличие договора оператора с товарными хозяйствами по аренде племенных баранов-производителей в отаре;</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регистрации и соответствия данных барана-производителя в ИБСПР и ИСЖ на момент подачи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племенных баранов-производителей не более двух случных сезонов в данной отаре;</w:t>
            </w:r>
          </w:p>
          <w:p>
            <w:pPr>
              <w:spacing w:after="20"/>
              <w:ind w:left="20"/>
              <w:jc w:val="both"/>
            </w:pPr>
            <w:r>
              <w:rPr>
                <w:rFonts w:ascii="Times New Roman"/>
                <w:b w:val="false"/>
                <w:i w:val="false"/>
                <w:color w:val="000000"/>
                <w:sz w:val="20"/>
              </w:rPr>
              <w:t>
4) не менее одного барана-производителя на двадцать пять голов маточного поголовья при вольной случке.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мясоперерабатывающие предприятия с убойной мощностью 300 голов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03"/>
          <w:p>
            <w:pPr>
              <w:spacing w:after="20"/>
              <w:ind w:left="20"/>
              <w:jc w:val="both"/>
            </w:pPr>
            <w:r>
              <w:rPr>
                <w:rFonts w:ascii="Times New Roman"/>
                <w:b w:val="false"/>
                <w:i w:val="false"/>
                <w:color w:val="000000"/>
                <w:sz w:val="20"/>
              </w:rPr>
              <w:t>
1) наличие регистрации и соответствие сведений реализованного или перемещенного мелкого рогатого скота мужской особи, в ИБСПР и ИСЖ на момент подачи заявки;</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2) возраст мелкого рогатого скота мужской особи, реализуемых или перемещаемых на откорм от 4 до 12 месяцев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живой вес реализованного или перемещенного мелкого рогатого скота мужской особи на откормочную площадку от 25 килограмм, на мясоперерабатывающее предприятие от 30 килограмм;</w:t>
            </w:r>
          </w:p>
          <w:p>
            <w:pPr>
              <w:spacing w:after="20"/>
              <w:ind w:left="20"/>
              <w:jc w:val="both"/>
            </w:pPr>
            <w:r>
              <w:rPr>
                <w:rFonts w:ascii="Times New Roman"/>
                <w:b w:val="false"/>
                <w:i w:val="false"/>
                <w:color w:val="000000"/>
                <w:sz w:val="20"/>
              </w:rPr>
              <w:t>
4) наличие положительного заключения специальной комиссии на откормочную площадку или на мясоперерабатывающие предприятия с убойной мощностью 300 голов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реализации или перемещения)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овец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04"/>
          <w:p>
            <w:pPr>
              <w:spacing w:after="20"/>
              <w:ind w:left="20"/>
              <w:jc w:val="both"/>
            </w:pPr>
            <w:r>
              <w:rPr>
                <w:rFonts w:ascii="Times New Roman"/>
                <w:b w:val="false"/>
                <w:i w:val="false"/>
                <w:color w:val="000000"/>
                <w:sz w:val="20"/>
              </w:rPr>
              <w:t>
1) наличие у племенного животного, используемого в качестве донора, оценки по собственной продуктивности;</w:t>
            </w:r>
          </w:p>
          <w:bookmarkEnd w:id="704"/>
          <w:p>
            <w:pPr>
              <w:spacing w:after="20"/>
              <w:ind w:left="20"/>
              <w:jc w:val="both"/>
            </w:pPr>
            <w:r>
              <w:rPr>
                <w:rFonts w:ascii="Times New Roman"/>
                <w:b w:val="false"/>
                <w:i w:val="false"/>
                <w:color w:val="000000"/>
                <w:sz w:val="20"/>
              </w:rPr>
              <w:t>
2) наличие племенного свидетельства (сертификата) на эмбрион.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05"/>
          <w:p>
            <w:pPr>
              <w:spacing w:after="20"/>
              <w:ind w:left="20"/>
              <w:jc w:val="both"/>
            </w:pPr>
            <w:r>
              <w:rPr>
                <w:rFonts w:ascii="Times New Roman"/>
                <w:b w:val="false"/>
                <w:i w:val="false"/>
                <w:color w:val="000000"/>
                <w:sz w:val="20"/>
              </w:rPr>
              <w:t>
1) наличие регистрации и соответствие данных маточного поголовья указанное в заявке на получение субсидий, в ИБСПР и ИСЖ;</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договора по оказанию услуг по искусственному осеменению маточного поголовья овец в хозяйствах и сельскохозяйственных кооперативах;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акта об осеменении маточного поголовья овец по форме 3 согласно приложению 2 к настоящим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племенного барана-производителя, оцененного по собственной продуктивности (бонитировка);</w:t>
            </w:r>
          </w:p>
          <w:p>
            <w:pPr>
              <w:spacing w:after="20"/>
              <w:ind w:left="20"/>
              <w:jc w:val="both"/>
            </w:pPr>
            <w:r>
              <w:rPr>
                <w:rFonts w:ascii="Times New Roman"/>
                <w:b w:val="false"/>
                <w:i w:val="false"/>
                <w:color w:val="000000"/>
                <w:sz w:val="20"/>
              </w:rPr>
              <w:t>
5) использование племенных баранов-производителей не более пяти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20 декабря (включительно) текущего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жеребцов-производителей продуктивного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06"/>
          <w:p>
            <w:pPr>
              <w:spacing w:after="20"/>
              <w:ind w:left="20"/>
              <w:jc w:val="both"/>
            </w:pPr>
            <w:r>
              <w:rPr>
                <w:rFonts w:ascii="Times New Roman"/>
                <w:b w:val="false"/>
                <w:i w:val="false"/>
                <w:color w:val="000000"/>
                <w:sz w:val="20"/>
              </w:rPr>
              <w:t>
1) наличие регистрации и соответствия данных приобретенного поголовья в ИБСПР и ИСЖ на момент подачи заявки;</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2)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 от 18 до 60 месяцев включительно;</w:t>
            </w:r>
          </w:p>
          <w:p>
            <w:pPr>
              <w:spacing w:after="20"/>
              <w:ind w:left="20"/>
              <w:jc w:val="both"/>
            </w:pPr>
            <w:r>
              <w:rPr>
                <w:rFonts w:ascii="Times New Roman"/>
                <w:b w:val="false"/>
                <w:i w:val="false"/>
                <w:color w:val="000000"/>
                <w:sz w:val="20"/>
              </w:rPr>
              <w:t>
3) использование, в пределах зоотехнической нормы падежа, приобретенного племенного жеребца-производителя в воспроизводительных целях не менее двух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07"/>
          <w:p>
            <w:pPr>
              <w:spacing w:after="20"/>
              <w:ind w:left="20"/>
              <w:jc w:val="both"/>
            </w:pPr>
            <w:r>
              <w:rPr>
                <w:rFonts w:ascii="Times New Roman"/>
                <w:b w:val="false"/>
                <w:i w:val="false"/>
                <w:color w:val="000000"/>
                <w:sz w:val="20"/>
              </w:rPr>
              <w:t>
1) наличие регистрации и соответствия данных приобретенного поголовья в ИБСПР и ИСЖ на момент подачи заявки;</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2)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верблюды-производители – от 12 до 60 месяцев включительно;</w:t>
            </w:r>
          </w:p>
          <w:p>
            <w:pPr>
              <w:spacing w:after="20"/>
              <w:ind w:left="20"/>
              <w:jc w:val="both"/>
            </w:pPr>
            <w:r>
              <w:rPr>
                <w:rFonts w:ascii="Times New Roman"/>
                <w:b w:val="false"/>
                <w:i w:val="false"/>
                <w:color w:val="000000"/>
                <w:sz w:val="20"/>
              </w:rPr>
              <w:t>
3) использование, в пределах зоотехнической нормы падежа, приобретенного племенного верблюда-производителя в воспроизводительных целях не менее двух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08"/>
          <w:p>
            <w:pPr>
              <w:spacing w:after="20"/>
              <w:ind w:left="20"/>
              <w:jc w:val="both"/>
            </w:pPr>
            <w:r>
              <w:rPr>
                <w:rFonts w:ascii="Times New Roman"/>
                <w:b w:val="false"/>
                <w:i w:val="false"/>
                <w:color w:val="000000"/>
                <w:sz w:val="20"/>
              </w:rPr>
              <w:t>
1) наличие регистрации и соответствия данных приобретенного поголовья в ИБСПР и ИСЖ на момент подачи заявки;</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2) возраст приобретенного поголовья не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внутри страны - от 3 до 12 месяцев включительно на момент даты продажи, указанный в племенном свидетельстве;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импорте - от 1 до 12 месяцев включительно на момент постановки скота на карантинирование у продавца (экспортера);</w:t>
            </w:r>
          </w:p>
          <w:p>
            <w:pPr>
              <w:spacing w:after="20"/>
              <w:ind w:left="20"/>
              <w:jc w:val="both"/>
            </w:pPr>
            <w:r>
              <w:rPr>
                <w:rFonts w:ascii="Times New Roman"/>
                <w:b w:val="false"/>
                <w:i w:val="false"/>
                <w:color w:val="000000"/>
                <w:sz w:val="20"/>
              </w:rPr>
              <w:t>
3) использование приобретенного племенного маточного поголовья в воспроизводительных целях - не менее двух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и ремонтным поголовьем свиней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09"/>
          <w:p>
            <w:pPr>
              <w:spacing w:after="20"/>
              <w:ind w:left="20"/>
              <w:jc w:val="both"/>
            </w:pPr>
            <w:r>
              <w:rPr>
                <w:rFonts w:ascii="Times New Roman"/>
                <w:b w:val="false"/>
                <w:i w:val="false"/>
                <w:color w:val="000000"/>
                <w:sz w:val="20"/>
              </w:rPr>
              <w:t>
1) наличие регистрации и соответствия данных всего поголовья в ИБСПР и ИСЖ, а также не менее 50 голов свиноматок на момент подачи заявки;</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в воспроизводстве искусственного осеменения маточного и ремонтного поголовья или использование племенных хряков-производителей в соответствии с зоотехническими нормативами не менее одного хряка-производителя на пятьдесят голов при ручной случке или не менее одного хряка-производителя на двести голов поголовья при искусственном осеменении;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хряков-производителей не более двух лет подряд;</w:t>
            </w:r>
          </w:p>
          <w:p>
            <w:pPr>
              <w:spacing w:after="20"/>
              <w:ind w:left="20"/>
              <w:jc w:val="both"/>
            </w:pPr>
            <w:r>
              <w:rPr>
                <w:rFonts w:ascii="Times New Roman"/>
                <w:b w:val="false"/>
                <w:i w:val="false"/>
                <w:color w:val="000000"/>
                <w:sz w:val="20"/>
              </w:rPr>
              <w:t>
4) наличие электронных способов идентификации у поголовья (с 1 января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10"/>
          <w:p>
            <w:pPr>
              <w:spacing w:after="20"/>
              <w:ind w:left="20"/>
              <w:jc w:val="both"/>
            </w:pPr>
            <w:r>
              <w:rPr>
                <w:rFonts w:ascii="Times New Roman"/>
                <w:b w:val="false"/>
                <w:i w:val="false"/>
                <w:color w:val="000000"/>
                <w:sz w:val="20"/>
              </w:rPr>
              <w:t>
1) и 3) Интеграционное взаимодействие с ИБСПР</w:t>
            </w:r>
          </w:p>
          <w:bookmarkEnd w:id="710"/>
          <w:p>
            <w:pPr>
              <w:spacing w:after="20"/>
              <w:ind w:left="20"/>
              <w:jc w:val="both"/>
            </w:pPr>
            <w:r>
              <w:rPr>
                <w:rFonts w:ascii="Times New Roman"/>
                <w:b w:val="false"/>
                <w:i w:val="false"/>
                <w:color w:val="000000"/>
                <w:sz w:val="20"/>
              </w:rPr>
              <w:t>
2)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выделенных из местного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маралов (оленей)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11"/>
          <w:p>
            <w:pPr>
              <w:spacing w:after="20"/>
              <w:ind w:left="20"/>
              <w:jc w:val="both"/>
            </w:pPr>
            <w:r>
              <w:rPr>
                <w:rFonts w:ascii="Times New Roman"/>
                <w:b w:val="false"/>
                <w:i w:val="false"/>
                <w:color w:val="000000"/>
                <w:sz w:val="20"/>
              </w:rPr>
              <w:t>
1) наличие регистрации поголовья в ИБСПР и Республиканской палате на момент подачи заявки;</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2) возраст самцов не менее 36 месяцев на 1 сентября текущего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одного самца-производителя на тридцать голов маточного поголовья;</w:t>
            </w:r>
          </w:p>
          <w:p>
            <w:pPr>
              <w:spacing w:after="20"/>
              <w:ind w:left="20"/>
              <w:jc w:val="both"/>
            </w:pPr>
            <w:r>
              <w:rPr>
                <w:rFonts w:ascii="Times New Roman"/>
                <w:b w:val="false"/>
                <w:i w:val="false"/>
                <w:color w:val="000000"/>
                <w:sz w:val="20"/>
              </w:rPr>
              <w:t>
4) использование самца-производителя не более двух случных сезонов подряд.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1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12"/>
          <w:p>
            <w:pPr>
              <w:spacing w:after="20"/>
              <w:ind w:left="20"/>
              <w:jc w:val="both"/>
            </w:pPr>
            <w:r>
              <w:rPr>
                <w:rFonts w:ascii="Times New Roman"/>
                <w:b w:val="false"/>
                <w:i w:val="false"/>
                <w:color w:val="000000"/>
                <w:sz w:val="20"/>
              </w:rPr>
              <w:t xml:space="preserve">
1) наличие и регистрация не менее 10 пчелосемей в ИБСПР и размещение в ГИСС копии скриншота из тетради учета крестьянских или фермерских хозяйств по форме согласно приложению 2 статистической методологии по ведению электронного похозяйственного учета и форм организации ведения регистрационных записей,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статистике от 10 июня 2010 года № 136 (зарегистрирован в Реестре государственной регистрации нормативных правовых актов № 6334) и/или выписки из статистической формы общегосударственного статистического наблюдения "Отчет о состоянии животноводства" (индекс 24-сх, периодичность месячная),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10 февраля 2020 года № 21 (зарегистрирован в Реестре государственной регистрации нормативных правовых актов № 20030) на момент подачи заявки;</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размещение в ГИСС плана селекционной и племенной работы, утвержденного профильной научно-исследовательской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регистрация племенных пчелосемей в Республиканской палате;</w:t>
            </w:r>
          </w:p>
          <w:p>
            <w:pPr>
              <w:spacing w:after="20"/>
              <w:ind w:left="20"/>
              <w:jc w:val="both"/>
            </w:pPr>
            <w:r>
              <w:rPr>
                <w:rFonts w:ascii="Times New Roman"/>
                <w:b w:val="false"/>
                <w:i w:val="false"/>
                <w:color w:val="000000"/>
                <w:sz w:val="20"/>
              </w:rPr>
              <w:t>
4) средняя продолжительность хозяйственного использования пчелосемей не более 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сентября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13"/>
          <w:p>
            <w:pPr>
              <w:spacing w:after="20"/>
              <w:ind w:left="20"/>
              <w:jc w:val="both"/>
            </w:pPr>
            <w:r>
              <w:rPr>
                <w:rFonts w:ascii="Times New Roman"/>
                <w:b w:val="false"/>
                <w:i w:val="false"/>
                <w:color w:val="000000"/>
                <w:sz w:val="20"/>
              </w:rPr>
              <w:t>
1) наличие регистрации и соответствие данных приобретенного поголовья в ИБСПР и ИСЖ на момент подачи заявки;</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2)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поголовье коз – от 6 до 18 месяцев включительно;</w:t>
            </w:r>
          </w:p>
          <w:p>
            <w:pPr>
              <w:spacing w:after="20"/>
              <w:ind w:left="20"/>
              <w:jc w:val="both"/>
            </w:pPr>
            <w:r>
              <w:rPr>
                <w:rFonts w:ascii="Times New Roman"/>
                <w:b w:val="false"/>
                <w:i w:val="false"/>
                <w:color w:val="000000"/>
                <w:sz w:val="20"/>
              </w:rPr>
              <w:t>
3) использование, в пределах зоотехнической нормы падежа, приобретенного племенного маточного поголовья в воспроизводительных целях - не менее двух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14"/>
          <w:p>
            <w:pPr>
              <w:spacing w:after="20"/>
              <w:ind w:left="20"/>
              <w:jc w:val="both"/>
            </w:pPr>
            <w:r>
              <w:rPr>
                <w:rFonts w:ascii="Times New Roman"/>
                <w:b w:val="false"/>
                <w:i w:val="false"/>
                <w:color w:val="000000"/>
                <w:sz w:val="20"/>
              </w:rPr>
              <w:t>
1) наличие регистрации и соответствия маточного поголовья в ИБСПР и ИСЖ на момент подачи заявки;</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собственного маточного поголовья старше трех лет не менее 30 голов на момент подачи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
4) годовой объем производства кобыльего молока на 1 голову дойной кобылы не превышает 750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15"/>
          <w:p>
            <w:pPr>
              <w:spacing w:after="20"/>
              <w:ind w:left="20"/>
              <w:jc w:val="both"/>
            </w:pPr>
            <w:r>
              <w:rPr>
                <w:rFonts w:ascii="Times New Roman"/>
                <w:b w:val="false"/>
                <w:i w:val="false"/>
                <w:color w:val="000000"/>
                <w:sz w:val="20"/>
              </w:rPr>
              <w:t>
1) наличие регистрации и соответствия маточного поголовья в ИБСПР и ИСЖ на момент подачи заявки;</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собственного маточного поголовья старше трех лет не менее 30 голов на момент подачи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
4) годовой объем производства верблюжьего молока на 1 голову дойной верблюдицы не превышает 1500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16"/>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bookmarkEnd w:id="716"/>
          <w:p>
            <w:pPr>
              <w:spacing w:after="20"/>
              <w:ind w:left="20"/>
              <w:jc w:val="both"/>
            </w:pPr>
            <w:r>
              <w:rPr>
                <w:rFonts w:ascii="Times New Roman"/>
                <w:b w:val="false"/>
                <w:i w:val="false"/>
                <w:color w:val="000000"/>
                <w:sz w:val="20"/>
              </w:rPr>
              <w:t>
Скачать</w:t>
            </w:r>
          </w:p>
        </w:tc>
      </w:tr>
    </w:tbl>
    <w:bookmarkStart w:name="z971" w:id="717"/>
    <w:p>
      <w:pPr>
        <w:spacing w:after="0"/>
        <w:ind w:left="0"/>
        <w:jc w:val="both"/>
      </w:pPr>
      <w:r>
        <w:rPr>
          <w:rFonts w:ascii="Times New Roman"/>
          <w:b w:val="false"/>
          <w:i w:val="false"/>
          <w:color w:val="000000"/>
          <w:sz w:val="28"/>
        </w:rPr>
        <w:t>
      Примечание:</w:t>
      </w:r>
    </w:p>
    <w:bookmarkEnd w:id="717"/>
    <w:bookmarkStart w:name="z972" w:id="718"/>
    <w:p>
      <w:pPr>
        <w:spacing w:after="0"/>
        <w:ind w:left="0"/>
        <w:jc w:val="both"/>
      </w:pPr>
      <w:r>
        <w:rPr>
          <w:rFonts w:ascii="Times New Roman"/>
          <w:b w:val="false"/>
          <w:i w:val="false"/>
          <w:color w:val="000000"/>
          <w:sz w:val="28"/>
        </w:rPr>
        <w:t>
      При приобретении животных в течение календарного года, расчет суммы субсидий на удешевление стоимости затрат на корма сельскохозяйственных животных осуществляется с момента регистрации животных в ИСЖ.</w:t>
      </w:r>
    </w:p>
    <w:bookmarkEnd w:id="718"/>
    <w:bookmarkStart w:name="z973" w:id="719"/>
    <w:p>
      <w:pPr>
        <w:spacing w:after="0"/>
        <w:ind w:left="0"/>
        <w:jc w:val="both"/>
      </w:pPr>
      <w:r>
        <w:rPr>
          <w:rFonts w:ascii="Times New Roman"/>
          <w:b w:val="false"/>
          <w:i w:val="false"/>
          <w:color w:val="000000"/>
          <w:sz w:val="28"/>
        </w:rPr>
        <w:t>
      Республиканские палаты по соответствующей породе проводят выборочный мониторинг товаропроизводителей на фактическое наличие переданных в аренду племенных быков – производителей в товарном и общественном стаде. В случае выявления факта отсутствия племенных быков-производителей, составляется акт о выявлении нарушения в произвольной форме, который направляется специальной комиссии. На основе акта, специальная комиссия отзывает заключение у оператора в мясном скотоводстве.</w:t>
      </w:r>
    </w:p>
    <w:bookmarkEnd w:id="719"/>
    <w:bookmarkStart w:name="z974" w:id="720"/>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720"/>
    <w:bookmarkStart w:name="z975" w:id="721"/>
    <w:p>
      <w:pPr>
        <w:spacing w:after="0"/>
        <w:ind w:left="0"/>
        <w:jc w:val="both"/>
      </w:pPr>
      <w:r>
        <w:rPr>
          <w:rFonts w:ascii="Times New Roman"/>
          <w:b w:val="false"/>
          <w:i w:val="false"/>
          <w:color w:val="000000"/>
          <w:sz w:val="28"/>
        </w:rPr>
        <w:t>
      Субсидированию не подлежат:</w:t>
      </w:r>
    </w:p>
    <w:bookmarkEnd w:id="721"/>
    <w:bookmarkStart w:name="z976" w:id="722"/>
    <w:p>
      <w:pPr>
        <w:spacing w:after="0"/>
        <w:ind w:left="0"/>
        <w:jc w:val="both"/>
      </w:pPr>
      <w:r>
        <w:rPr>
          <w:rFonts w:ascii="Times New Roman"/>
          <w:b w:val="false"/>
          <w:i w:val="false"/>
          <w:color w:val="000000"/>
          <w:sz w:val="28"/>
        </w:rPr>
        <w:t>
      1) приобретение животных, племенной продукции (материала), ранее просубсидированных на удешевление стоимости при приобретении, приобретенных по бартеру в счет взаиморасчетов или используемых не для воспроизводственных целей;</w:t>
      </w:r>
    </w:p>
    <w:bookmarkEnd w:id="722"/>
    <w:bookmarkStart w:name="z977" w:id="723"/>
    <w:p>
      <w:pPr>
        <w:spacing w:after="0"/>
        <w:ind w:left="0"/>
        <w:jc w:val="both"/>
      </w:pPr>
      <w:r>
        <w:rPr>
          <w:rFonts w:ascii="Times New Roman"/>
          <w:b w:val="false"/>
          <w:i w:val="false"/>
          <w:color w:val="000000"/>
          <w:sz w:val="28"/>
        </w:rPr>
        <w:t>
      2) селекционная и племенная работа с маточным поголовьем крупного рогатого скота, овец, маралов и пчелосемей, просубсидированных в текущем году по направлению субсидирования за ведение селекционной и племенной работы за текущий случной сезон;</w:t>
      </w:r>
    </w:p>
    <w:bookmarkEnd w:id="723"/>
    <w:bookmarkStart w:name="z978" w:id="724"/>
    <w:p>
      <w:pPr>
        <w:spacing w:after="0"/>
        <w:ind w:left="0"/>
        <w:jc w:val="both"/>
      </w:pPr>
      <w:r>
        <w:rPr>
          <w:rFonts w:ascii="Times New Roman"/>
          <w:b w:val="false"/>
          <w:i w:val="false"/>
          <w:color w:val="000000"/>
          <w:sz w:val="28"/>
        </w:rPr>
        <w:t>
      3) племенные быки-производители/племенные бараны-производителей, используемые для воспроизводства в стадах/отарах, просубсидированные в текущем году по направлению содержания племенных быков-производителей/племенных баранов-производителей;</w:t>
      </w:r>
    </w:p>
    <w:bookmarkEnd w:id="724"/>
    <w:bookmarkStart w:name="z979" w:id="725"/>
    <w:p>
      <w:pPr>
        <w:spacing w:after="0"/>
        <w:ind w:left="0"/>
        <w:jc w:val="both"/>
      </w:pPr>
      <w:r>
        <w:rPr>
          <w:rFonts w:ascii="Times New Roman"/>
          <w:b w:val="false"/>
          <w:i w:val="false"/>
          <w:color w:val="000000"/>
          <w:sz w:val="28"/>
        </w:rPr>
        <w:t>
      4) продукция животноводства и крупный рогатый скот/мелкий рогатый скот мужских особей, приобретенные товаропроизводителями у других физических и юридических лиц для дальнейшей ее перепродажи и (или) переработки, за исключением сельскохозяйственных кооперативов;</w:t>
      </w:r>
    </w:p>
    <w:bookmarkEnd w:id="725"/>
    <w:bookmarkStart w:name="z980" w:id="726"/>
    <w:p>
      <w:pPr>
        <w:spacing w:after="0"/>
        <w:ind w:left="0"/>
        <w:jc w:val="both"/>
      </w:pPr>
      <w:r>
        <w:rPr>
          <w:rFonts w:ascii="Times New Roman"/>
          <w:b w:val="false"/>
          <w:i w:val="false"/>
          <w:color w:val="000000"/>
          <w:sz w:val="28"/>
        </w:rPr>
        <w:t>
      5) крупный рогатый скот мужской особи, реализованный или перемещенный на откорм в откормочные площадки и мясоперерабатывающие предприятия с убойной мощностью не менее 50 голов крупного рогатого скота в сутки, полученный не в результате породного преобразования (за исключением крупного рогатого скота мужской особи, полученного от племенного маточного поголовья);</w:t>
      </w:r>
    </w:p>
    <w:bookmarkEnd w:id="726"/>
    <w:bookmarkStart w:name="z981" w:id="727"/>
    <w:p>
      <w:pPr>
        <w:spacing w:after="0"/>
        <w:ind w:left="0"/>
        <w:jc w:val="both"/>
      </w:pPr>
      <w:r>
        <w:rPr>
          <w:rFonts w:ascii="Times New Roman"/>
          <w:b w:val="false"/>
          <w:i w:val="false"/>
          <w:color w:val="000000"/>
          <w:sz w:val="28"/>
        </w:rPr>
        <w:t>
      6) мелкий рогатый скот мужской особи, реализованный или перемещенный на откорм в откормочные площадки и мясоперерабатывающие предприятия с убойной мощностью не менее 300 голов овец в сутки, полученный не в результате породного преобразования (за исключением мелкого рогатого скота мужской особи, полученного от племенного маточного поголовья);</w:t>
      </w:r>
    </w:p>
    <w:bookmarkEnd w:id="727"/>
    <w:bookmarkStart w:name="z982" w:id="728"/>
    <w:p>
      <w:pPr>
        <w:spacing w:after="0"/>
        <w:ind w:left="0"/>
        <w:jc w:val="both"/>
      </w:pPr>
      <w:r>
        <w:rPr>
          <w:rFonts w:ascii="Times New Roman"/>
          <w:b w:val="false"/>
          <w:i w:val="false"/>
          <w:color w:val="000000"/>
          <w:sz w:val="28"/>
        </w:rPr>
        <w:t>
      7) побочная продукция мясного птицеводства – лапки, головы, внутренние органы;</w:t>
      </w:r>
    </w:p>
    <w:bookmarkEnd w:id="728"/>
    <w:bookmarkStart w:name="z983" w:id="729"/>
    <w:p>
      <w:pPr>
        <w:spacing w:after="0"/>
        <w:ind w:left="0"/>
        <w:jc w:val="both"/>
      </w:pPr>
      <w:r>
        <w:rPr>
          <w:rFonts w:ascii="Times New Roman"/>
          <w:b w:val="false"/>
          <w:i w:val="false"/>
          <w:color w:val="000000"/>
          <w:sz w:val="28"/>
        </w:rPr>
        <w:t>
      8) переработанное молоко, реализованное без упаковки;</w:t>
      </w:r>
    </w:p>
    <w:bookmarkEnd w:id="729"/>
    <w:bookmarkStart w:name="z984" w:id="730"/>
    <w:p>
      <w:pPr>
        <w:spacing w:after="0"/>
        <w:ind w:left="0"/>
        <w:jc w:val="both"/>
      </w:pPr>
      <w:r>
        <w:rPr>
          <w:rFonts w:ascii="Times New Roman"/>
          <w:b w:val="false"/>
          <w:i w:val="false"/>
          <w:color w:val="000000"/>
          <w:sz w:val="28"/>
        </w:rPr>
        <w:t>
      9) товаропроизводители, на получение субсидий за удешевление стоимости приобретения отечественного племенного маточного поголовья в случае реализации собственного племенного маточного поголовья (в рамках одного направления продуктивности) на племенные цели за последние двенадцать месяцев;</w:t>
      </w:r>
    </w:p>
    <w:bookmarkEnd w:id="730"/>
    <w:bookmarkStart w:name="z985" w:id="731"/>
    <w:p>
      <w:pPr>
        <w:spacing w:after="0"/>
        <w:ind w:left="0"/>
        <w:jc w:val="both"/>
      </w:pPr>
      <w:r>
        <w:rPr>
          <w:rFonts w:ascii="Times New Roman"/>
          <w:b w:val="false"/>
          <w:i w:val="false"/>
          <w:color w:val="000000"/>
          <w:sz w:val="28"/>
        </w:rPr>
        <w:t>
      10) молоко, реализованное на молокоперерабатывающее предприятие, территориально не расположенное в Республике Казахстан;</w:t>
      </w:r>
    </w:p>
    <w:bookmarkEnd w:id="731"/>
    <w:bookmarkStart w:name="z986" w:id="732"/>
    <w:p>
      <w:pPr>
        <w:spacing w:after="0"/>
        <w:ind w:left="0"/>
        <w:jc w:val="both"/>
      </w:pPr>
      <w:r>
        <w:rPr>
          <w:rFonts w:ascii="Times New Roman"/>
          <w:b w:val="false"/>
          <w:i w:val="false"/>
          <w:color w:val="000000"/>
          <w:sz w:val="28"/>
        </w:rPr>
        <w:t>
      11) крупный рогатый скот/мелкий рогатый скот мужских особей, реализованные или перемещенные на откормочные площадки или мясоперерабатывающие предприятия, не рожденные от маточного поголовья в хозяйстве на момент подачи заявки;</w:t>
      </w:r>
    </w:p>
    <w:bookmarkEnd w:id="732"/>
    <w:bookmarkStart w:name="z987" w:id="733"/>
    <w:p>
      <w:pPr>
        <w:spacing w:after="0"/>
        <w:ind w:left="0"/>
        <w:jc w:val="both"/>
      </w:pPr>
      <w:r>
        <w:rPr>
          <w:rFonts w:ascii="Times New Roman"/>
          <w:b w:val="false"/>
          <w:i w:val="false"/>
          <w:color w:val="000000"/>
          <w:sz w:val="28"/>
        </w:rPr>
        <w:t>
      12) товаропроизводители, у которых имеется расхождение данных (идентификационный номер животного, пол, порода, дата рождения) о поголовье животных, зарегистрированных в ИБСПР и ИСЖ, в соответствии Критериями к товаропроизводителям, претендующим на получение субсидий, указанных в приложении 2 к Правилам, и не имеющие земель сельскохозяйственного назначения;</w:t>
      </w:r>
    </w:p>
    <w:bookmarkEnd w:id="733"/>
    <w:bookmarkStart w:name="z988" w:id="734"/>
    <w:p>
      <w:pPr>
        <w:spacing w:after="0"/>
        <w:ind w:left="0"/>
        <w:jc w:val="both"/>
      </w:pPr>
      <w:r>
        <w:rPr>
          <w:rFonts w:ascii="Times New Roman"/>
          <w:b w:val="false"/>
          <w:i w:val="false"/>
          <w:color w:val="000000"/>
          <w:sz w:val="28"/>
        </w:rPr>
        <w:t>
      13) удешевление стоимости затрат на корма сельскохозяйственных животных, понесенных в предыдущем году и ранее просубсидированных в текущем году. Если совокупная сумма затрат, понесенных при заготовке кормов меньше, чем заявленная сумма субсидий.</w:t>
      </w:r>
    </w:p>
    <w:bookmarkEnd w:id="734"/>
    <w:bookmarkStart w:name="z989" w:id="735"/>
    <w:p>
      <w:pPr>
        <w:spacing w:after="0"/>
        <w:ind w:left="0"/>
        <w:jc w:val="both"/>
      </w:pPr>
      <w:r>
        <w:rPr>
          <w:rFonts w:ascii="Times New Roman"/>
          <w:b w:val="false"/>
          <w:i w:val="false"/>
          <w:color w:val="000000"/>
          <w:sz w:val="28"/>
        </w:rPr>
        <w:t>
      Расшифровка аббревиатур:</w:t>
      </w:r>
    </w:p>
    <w:bookmarkEnd w:id="735"/>
    <w:bookmarkStart w:name="z990" w:id="736"/>
    <w:p>
      <w:pPr>
        <w:spacing w:after="0"/>
        <w:ind w:left="0"/>
        <w:jc w:val="both"/>
      </w:pPr>
      <w:r>
        <w:rPr>
          <w:rFonts w:ascii="Times New Roman"/>
          <w:b w:val="false"/>
          <w:i w:val="false"/>
          <w:color w:val="000000"/>
          <w:sz w:val="28"/>
        </w:rPr>
        <w:t>
      ИСЖ – база данных по идентификации сельскохозяйственных животных;</w:t>
      </w:r>
    </w:p>
    <w:bookmarkEnd w:id="736"/>
    <w:bookmarkStart w:name="z991" w:id="737"/>
    <w:p>
      <w:pPr>
        <w:spacing w:after="0"/>
        <w:ind w:left="0"/>
        <w:jc w:val="both"/>
      </w:pPr>
      <w:r>
        <w:rPr>
          <w:rFonts w:ascii="Times New Roman"/>
          <w:b w:val="false"/>
          <w:i w:val="false"/>
          <w:color w:val="000000"/>
          <w:sz w:val="28"/>
        </w:rPr>
        <w:t>
      ГИСС – государственная информационная система субсидирования;</w:t>
      </w:r>
    </w:p>
    <w:bookmarkEnd w:id="737"/>
    <w:bookmarkStart w:name="z992" w:id="738"/>
    <w:p>
      <w:pPr>
        <w:spacing w:after="0"/>
        <w:ind w:left="0"/>
        <w:jc w:val="both"/>
      </w:pPr>
      <w:r>
        <w:rPr>
          <w:rFonts w:ascii="Times New Roman"/>
          <w:b w:val="false"/>
          <w:i w:val="false"/>
          <w:color w:val="000000"/>
          <w:sz w:val="28"/>
        </w:rPr>
        <w:t>
      ИБСПР - информационная база селекционной и племенной работы;</w:t>
      </w:r>
    </w:p>
    <w:bookmarkEnd w:id="738"/>
    <w:bookmarkStart w:name="z993" w:id="739"/>
    <w:p>
      <w:pPr>
        <w:spacing w:after="0"/>
        <w:ind w:left="0"/>
        <w:jc w:val="both"/>
      </w:pPr>
      <w:r>
        <w:rPr>
          <w:rFonts w:ascii="Times New Roman"/>
          <w:b w:val="false"/>
          <w:i w:val="false"/>
          <w:color w:val="000000"/>
          <w:sz w:val="28"/>
        </w:rPr>
        <w:t>
      ХАССП (от английского HACCP – Hazard Analysis and Critical Control Points) – международный стандарт, разработанный и принятый для анализа рисков и критических контрольных точек;</w:t>
      </w:r>
    </w:p>
    <w:bookmarkEnd w:id="739"/>
    <w:bookmarkStart w:name="z994" w:id="740"/>
    <w:p>
      <w:pPr>
        <w:spacing w:after="0"/>
        <w:ind w:left="0"/>
        <w:jc w:val="both"/>
      </w:pPr>
      <w:r>
        <w:rPr>
          <w:rFonts w:ascii="Times New Roman"/>
          <w:b w:val="false"/>
          <w:i w:val="false"/>
          <w:color w:val="000000"/>
          <w:sz w:val="28"/>
        </w:rPr>
        <w:t>
      ИСО (от английского ISO – International Standard for Organization) – международный стандарт, разработанный и принятый всемирной федерацией национальных организаций по стандартизации.</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 и качества</w:t>
            </w:r>
            <w:r>
              <w:br/>
            </w:r>
            <w:r>
              <w:rPr>
                <w:rFonts w:ascii="Times New Roman"/>
                <w:b w:val="false"/>
                <w:i w:val="false"/>
                <w:color w:val="000000"/>
                <w:sz w:val="20"/>
              </w:rPr>
              <w:t>продукции животноводства</w:t>
            </w:r>
          </w:p>
        </w:tc>
      </w:tr>
    </w:tbl>
    <w:bookmarkStart w:name="z997" w:id="741"/>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на развитие племенного животноводства, повышение продуктивности и качества продукции животноводства"</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42"/>
          <w:p>
            <w:pPr>
              <w:spacing w:after="20"/>
              <w:ind w:left="20"/>
              <w:jc w:val="both"/>
            </w:pPr>
            <w:r>
              <w:rPr>
                <w:rFonts w:ascii="Times New Roman"/>
                <w:b w:val="false"/>
                <w:i w:val="false"/>
                <w:color w:val="000000"/>
                <w:sz w:val="20"/>
              </w:rPr>
              <w:t xml:space="preserve">
Уведомление о результатах рассмотрения заявки на получение субсидий, либо мотивированный ответ об отказе. </w:t>
            </w:r>
          </w:p>
          <w:bookmarkEnd w:id="742"/>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товаропроизводителя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43"/>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товаропроизводителя после окончания рабочего времени,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осуществляется следующим рабочим днем);</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услугодателей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интернет-ресурсе Министерства сельского хозяйства Республики Казахстан – www.gov.kz;</w:t>
            </w:r>
          </w:p>
          <w:p>
            <w:pPr>
              <w:spacing w:after="20"/>
              <w:ind w:left="20"/>
              <w:jc w:val="both"/>
            </w:pPr>
            <w:r>
              <w:rPr>
                <w:rFonts w:ascii="Times New Roman"/>
                <w:b w:val="false"/>
                <w:i w:val="false"/>
                <w:color w:val="000000"/>
                <w:sz w:val="20"/>
              </w:rPr>
              <w:t>
2) на интернет-ресурсе соответствующего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44"/>
          <w:p>
            <w:pPr>
              <w:spacing w:after="20"/>
              <w:ind w:left="20"/>
              <w:jc w:val="both"/>
            </w:pPr>
            <w:r>
              <w:rPr>
                <w:rFonts w:ascii="Times New Roman"/>
                <w:b w:val="false"/>
                <w:i w:val="false"/>
                <w:color w:val="000000"/>
                <w:sz w:val="20"/>
              </w:rPr>
              <w:t>
Услугополучатель подает электронную заявку, подписанную электронной цифровой подписью (далее – ЭЦП) услугополучателя, на получение субсидий за приобретение:</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племенного маточного поголовья крупного рогатого скота (молочных, молочно-мясных, мясных и мясо-молочных пород), племенных быков-производителей мясных и мясо-молочных пород, импортированного маточного поголовья крупного рогатого скота, соответствующее породному происхождению, племенных овец, племенного жеребца-производителя продуктивного направления, племенного верблюда-производителя, племенного поголовья свиней,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по </w:t>
            </w:r>
            <w:r>
              <w:rPr>
                <w:rFonts w:ascii="Times New Roman"/>
                <w:b w:val="false"/>
                <w:i w:val="false"/>
                <w:color w:val="000000"/>
                <w:sz w:val="20"/>
              </w:rPr>
              <w:t>форме 1</w:t>
            </w:r>
            <w:r>
              <w:rPr>
                <w:rFonts w:ascii="Times New Roman"/>
                <w:b w:val="false"/>
                <w:i w:val="false"/>
                <w:color w:val="000000"/>
                <w:sz w:val="20"/>
              </w:rPr>
              <w:t xml:space="preserve"> согласно приложению 3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 (далее – Правила);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за содержание племенных быков-производителей, используемых для воспроизводства стада по </w:t>
            </w:r>
            <w:r>
              <w:rPr>
                <w:rFonts w:ascii="Times New Roman"/>
                <w:b w:val="false"/>
                <w:i w:val="false"/>
                <w:color w:val="000000"/>
                <w:sz w:val="20"/>
              </w:rPr>
              <w:t>форме 2</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за содержание племенных баранов-производителей, используемых для воспроизводства товарной отары по </w:t>
            </w:r>
            <w:r>
              <w:rPr>
                <w:rFonts w:ascii="Times New Roman"/>
                <w:b w:val="false"/>
                <w:i w:val="false"/>
                <w:color w:val="000000"/>
                <w:sz w:val="20"/>
              </w:rPr>
              <w:t>форме 3</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племенным и дистрибьютерным центрам за услуги по искусственному осеменению маточного поголовья крупного рогатого скота в крестьянских (фермерских) хозяйствах и сельскохозяйственных кооперативах, а также маточного поголовья овец в хозяйствах и сельскохозяйственных кооперативах по </w:t>
            </w:r>
            <w:r>
              <w:rPr>
                <w:rFonts w:ascii="Times New Roman"/>
                <w:b w:val="false"/>
                <w:i w:val="false"/>
                <w:color w:val="000000"/>
                <w:sz w:val="20"/>
              </w:rPr>
              <w:t>форме 4</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ведение селекционной и племенной работы с товарным маточным поголовьем крупного рогатого скота по </w:t>
            </w:r>
            <w:r>
              <w:rPr>
                <w:rFonts w:ascii="Times New Roman"/>
                <w:b w:val="false"/>
                <w:i w:val="false"/>
                <w:color w:val="000000"/>
                <w:sz w:val="20"/>
              </w:rPr>
              <w:t>форме 5</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ведение селекционной и племенной работы с племенным маточным поголовьем крупного рогатого скота по </w:t>
            </w:r>
            <w:r>
              <w:rPr>
                <w:rFonts w:ascii="Times New Roman"/>
                <w:b w:val="false"/>
                <w:i w:val="false"/>
                <w:color w:val="000000"/>
                <w:sz w:val="20"/>
              </w:rPr>
              <w:t>форме 6</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ведение селекционной и племенной работы с племенным маточным поголовьем овец по </w:t>
            </w:r>
            <w:r>
              <w:rPr>
                <w:rFonts w:ascii="Times New Roman"/>
                <w:b w:val="false"/>
                <w:i w:val="false"/>
                <w:color w:val="000000"/>
                <w:sz w:val="20"/>
              </w:rPr>
              <w:t>форме 7</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ведение селекционной и племенной работы с товарным маточным поголовьем овец по </w:t>
            </w:r>
            <w:r>
              <w:rPr>
                <w:rFonts w:ascii="Times New Roman"/>
                <w:b w:val="false"/>
                <w:i w:val="false"/>
                <w:color w:val="000000"/>
                <w:sz w:val="20"/>
              </w:rPr>
              <w:t>форме 8</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ведение селекционной и племенной работы с маточным поголовьем маралов (оленей) по </w:t>
            </w:r>
            <w:r>
              <w:rPr>
                <w:rFonts w:ascii="Times New Roman"/>
                <w:b w:val="false"/>
                <w:i w:val="false"/>
                <w:color w:val="000000"/>
                <w:sz w:val="20"/>
              </w:rPr>
              <w:t>форме 9</w:t>
            </w:r>
            <w:r>
              <w:rPr>
                <w:rFonts w:ascii="Times New Roman"/>
                <w:b w:val="false"/>
                <w:i w:val="false"/>
                <w:color w:val="000000"/>
                <w:sz w:val="20"/>
              </w:rPr>
              <w:t xml:space="preserve"> согласно приложению 3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ведение селекционной и племенной работы с пчелосемьями по </w:t>
            </w:r>
            <w:r>
              <w:rPr>
                <w:rFonts w:ascii="Times New Roman"/>
                <w:b w:val="false"/>
                <w:i w:val="false"/>
                <w:color w:val="000000"/>
                <w:sz w:val="20"/>
              </w:rPr>
              <w:t>форме 10</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ведение селекционной и племенной работы с маточным и ремонтным поголовьем свиней по </w:t>
            </w:r>
            <w:r>
              <w:rPr>
                <w:rFonts w:ascii="Times New Roman"/>
                <w:b w:val="false"/>
                <w:i w:val="false"/>
                <w:color w:val="000000"/>
                <w:sz w:val="20"/>
              </w:rPr>
              <w:t>форме 11</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за приобретенное однополое и двуполое семя племенных быков молочных и молочно-мясных пород по </w:t>
            </w:r>
            <w:r>
              <w:rPr>
                <w:rFonts w:ascii="Times New Roman"/>
                <w:b w:val="false"/>
                <w:i w:val="false"/>
                <w:color w:val="000000"/>
                <w:sz w:val="20"/>
              </w:rPr>
              <w:t>форме 12</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за удешевления стоимости приобретения эмбрионов крупного рогатого скота и овец по </w:t>
            </w:r>
            <w:r>
              <w:rPr>
                <w:rFonts w:ascii="Times New Roman"/>
                <w:b w:val="false"/>
                <w:i w:val="false"/>
                <w:color w:val="000000"/>
                <w:sz w:val="20"/>
              </w:rPr>
              <w:t>форме 13</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удешевление стоимости производства мяса птицы (мясо птицы, мясо индейки, водоплавающей птицы), пищевого яйца, (куриное яйцо), молока (коровье, кобылье, верблюжье), а также заготовки говядины мясоперерабатывающими предприятиями, занимающиеся забоем и первичной переработкой мяса крупного рогатого скота по </w:t>
            </w:r>
            <w:r>
              <w:rPr>
                <w:rFonts w:ascii="Times New Roman"/>
                <w:b w:val="false"/>
                <w:i w:val="false"/>
                <w:color w:val="000000"/>
                <w:sz w:val="20"/>
              </w:rPr>
              <w:t>форме 14</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удешевление стоимости крупных рогатых скотов(в том числе племенные мужские особи молочных или молочно-мясных пород) /мелких рогатых скотов мужских особей, реализованных или перемещенных на откорм в откормочные площадки или мясоперерабатывающие предприятия с убойной мощностью не менее 50 голов крупного рогатого скота в сутки/ не менее 300 голов овец в сутки по </w:t>
            </w:r>
            <w:r>
              <w:rPr>
                <w:rFonts w:ascii="Times New Roman"/>
                <w:b w:val="false"/>
                <w:i w:val="false"/>
                <w:color w:val="000000"/>
                <w:sz w:val="20"/>
              </w:rPr>
              <w:t>форме 15</w:t>
            </w:r>
            <w:r>
              <w:rPr>
                <w:rFonts w:ascii="Times New Roman"/>
                <w:b w:val="false"/>
                <w:i w:val="false"/>
                <w:color w:val="000000"/>
                <w:sz w:val="20"/>
              </w:rPr>
              <w:t xml:space="preserve"> согласно приложению 3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получение субсидий на удешевление стоимости затрат на корма маточному поголовью сельскохозяйственных животных по </w:t>
            </w:r>
            <w:r>
              <w:rPr>
                <w:rFonts w:ascii="Times New Roman"/>
                <w:b w:val="false"/>
                <w:i w:val="false"/>
                <w:color w:val="000000"/>
                <w:sz w:val="20"/>
              </w:rPr>
              <w:t>форме 16</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перечисление субсидий на специальный счет по </w:t>
            </w:r>
            <w:r>
              <w:rPr>
                <w:rFonts w:ascii="Times New Roman"/>
                <w:b w:val="false"/>
                <w:i w:val="false"/>
                <w:color w:val="000000"/>
                <w:sz w:val="20"/>
              </w:rPr>
              <w:t>форме 17</w:t>
            </w:r>
            <w:r>
              <w:rPr>
                <w:rFonts w:ascii="Times New Roman"/>
                <w:b w:val="false"/>
                <w:i w:val="false"/>
                <w:color w:val="000000"/>
                <w:sz w:val="20"/>
              </w:rPr>
              <w:t xml:space="preserve"> согласно приложению 3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причитающиеся субсидии за приобретение импортированного племенного маточного поголовья крупного рогатого скота/ овец или импортированного маточного поголовья крупного рогатого скота, соответствующее породному происхождению по </w:t>
            </w:r>
            <w:r>
              <w:rPr>
                <w:rFonts w:ascii="Times New Roman"/>
                <w:b w:val="false"/>
                <w:i w:val="false"/>
                <w:color w:val="000000"/>
                <w:sz w:val="20"/>
              </w:rPr>
              <w:t>форме 18</w:t>
            </w:r>
            <w:r>
              <w:rPr>
                <w:rFonts w:ascii="Times New Roman"/>
                <w:b w:val="false"/>
                <w:i w:val="false"/>
                <w:color w:val="000000"/>
                <w:sz w:val="20"/>
              </w:rPr>
              <w:t xml:space="preserve"> согласно приложению 3 к Правилам.</w:t>
            </w:r>
          </w:p>
          <w:p>
            <w:pPr>
              <w:spacing w:after="20"/>
              <w:ind w:left="20"/>
              <w:jc w:val="both"/>
            </w:pPr>
            <w:r>
              <w:rPr>
                <w:rFonts w:ascii="Times New Roman"/>
                <w:b w:val="false"/>
                <w:i w:val="false"/>
                <w:color w:val="000000"/>
                <w:sz w:val="20"/>
              </w:rPr>
              <w:t>
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4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45"/>
          <w:p>
            <w:pPr>
              <w:spacing w:after="20"/>
              <w:ind w:left="20"/>
              <w:jc w:val="both"/>
            </w:pPr>
            <w:r>
              <w:rPr>
                <w:rFonts w:ascii="Times New Roman"/>
                <w:b w:val="false"/>
                <w:i w:val="false"/>
                <w:color w:val="000000"/>
                <w:sz w:val="20"/>
              </w:rPr>
              <w:t>
2) несоответствие услугополучателя критериям,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46"/>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ГИСС, а также единого контакт-центра по вопросам оказания государственных услуг: 1414, 8 800 080 7777.</w:t>
            </w:r>
          </w:p>
          <w:bookmarkEnd w:id="746"/>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 растениеводств</w:t>
            </w:r>
          </w:p>
        </w:tc>
      </w:tr>
    </w:tbl>
    <w:bookmarkStart w:name="z1026" w:id="747"/>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производства приоритетных культур, в том числе многолетних насаждений"</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48"/>
          <w:p>
            <w:pPr>
              <w:spacing w:after="20"/>
              <w:ind w:left="20"/>
              <w:jc w:val="both"/>
            </w:pPr>
            <w:r>
              <w:rPr>
                <w:rFonts w:ascii="Times New Roman"/>
                <w:b w:val="false"/>
                <w:i w:val="false"/>
                <w:color w:val="000000"/>
                <w:sz w:val="20"/>
              </w:rPr>
              <w:t>
Наименование государственной услуги: "Субсидирование производства приоритетных культур, в том числе многолетних насаждений"</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Подвиды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получение субсидий на частичное возмещение затрат за сданную продукцию на переработку.</w:t>
            </w:r>
          </w:p>
          <w:p>
            <w:pPr>
              <w:spacing w:after="20"/>
              <w:ind w:left="20"/>
              <w:jc w:val="both"/>
            </w:pPr>
            <w:r>
              <w:rPr>
                <w:rFonts w:ascii="Times New Roman"/>
                <w:b w:val="false"/>
                <w:i w:val="false"/>
                <w:color w:val="000000"/>
                <w:sz w:val="20"/>
              </w:rPr>
              <w:t>
2. На частичное возмещение затрат на производство посадочного материала плодово-ягодных культур 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49"/>
          <w:p>
            <w:pPr>
              <w:spacing w:after="20"/>
              <w:ind w:left="20"/>
              <w:jc w:val="both"/>
            </w:pPr>
            <w:r>
              <w:rPr>
                <w:rFonts w:ascii="Times New Roman"/>
                <w:b w:val="false"/>
                <w:i w:val="false"/>
                <w:color w:val="000000"/>
                <w:sz w:val="20"/>
              </w:rPr>
              <w:t>
3 (три) рабочих дня.</w:t>
            </w:r>
          </w:p>
          <w:bookmarkEnd w:id="749"/>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субсидий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50"/>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750"/>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51"/>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 заявки на получение субсидий: на частичное возмещение затрат производства приоритетных культур; на частичное возмещение затрат на производство посадочного материала плодово-ягодных культур и винограда.</w:t>
            </w:r>
          </w:p>
          <w:bookmarkEnd w:id="751"/>
          <w:p>
            <w:pPr>
              <w:spacing w:after="20"/>
              <w:ind w:left="20"/>
              <w:jc w:val="both"/>
            </w:pPr>
            <w:r>
              <w:rPr>
                <w:rFonts w:ascii="Times New Roman"/>
                <w:b w:val="false"/>
                <w:i w:val="false"/>
                <w:color w:val="000000"/>
                <w:sz w:val="20"/>
              </w:rPr>
              <w:t>
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52"/>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752"/>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53"/>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единой платформе интернет-ресурсов www.gov.kz государственных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портале; </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 ресурсе соответствующего услугодателя.</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 растениеводств</w:t>
            </w:r>
          </w:p>
        </w:tc>
      </w:tr>
    </w:tbl>
    <w:bookmarkStart w:name="z1041" w:id="754"/>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развития семеноводства"</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55"/>
          <w:p>
            <w:pPr>
              <w:spacing w:after="20"/>
              <w:ind w:left="20"/>
              <w:jc w:val="both"/>
            </w:pPr>
            <w:r>
              <w:rPr>
                <w:rFonts w:ascii="Times New Roman"/>
                <w:b w:val="false"/>
                <w:i w:val="false"/>
                <w:color w:val="000000"/>
                <w:sz w:val="20"/>
              </w:rPr>
              <w:t>
3 (три) рабочих дня.</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при подаче переводной заявки срок оказания государственной услуги увеличивается на 15 (пятнадцать) календарных дней.</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56"/>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756"/>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57"/>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заявку на получение субсидий за фактически приобретенные оригинальные семена;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заявку на получение субсидий за фактически приобретенные элитные семена;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заявки на получение субсидий за фактически приобретенные семена первой репродукции и (или) семена хлопчатника второй репродукции;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заявку на получение субсидий за фактически приобретенные семена гибридов первого поколения кукурузы, сахарной свеклы, рапса, подсолнечника, хлопчатника и (или) сорго;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заявку на получение субсидий за фактически приобретенные элитные саженцы плодово-ягодных культур и винограда;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переводную заявку об оплате причитающихся субсидий при приобретении по удешевленной стоимости субсидируемых семян. </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58"/>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758"/>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59"/>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соответствующего услугодателя;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 растениеводства</w:t>
            </w:r>
          </w:p>
        </w:tc>
      </w:tr>
    </w:tbl>
    <w:bookmarkStart w:name="z1059" w:id="760"/>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стоимости удобрений (за исключением органических)"</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61"/>
          <w:p>
            <w:pPr>
              <w:spacing w:after="20"/>
              <w:ind w:left="20"/>
              <w:jc w:val="both"/>
            </w:pPr>
            <w:r>
              <w:rPr>
                <w:rFonts w:ascii="Times New Roman"/>
                <w:b w:val="false"/>
                <w:i w:val="false"/>
                <w:color w:val="000000"/>
                <w:sz w:val="20"/>
              </w:rPr>
              <w:t>
3 (три) рабочих дня.</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переводной заявки оказание государственной услуги приостанавливается,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w:t>
            </w:r>
          </w:p>
          <w:p>
            <w:pPr>
              <w:spacing w:after="20"/>
              <w:ind w:left="20"/>
              <w:jc w:val="both"/>
            </w:pPr>
            <w:r>
              <w:rPr>
                <w:rFonts w:ascii="Times New Roman"/>
                <w:b w:val="false"/>
                <w:i w:val="false"/>
                <w:color w:val="000000"/>
                <w:sz w:val="20"/>
              </w:rPr>
              <w:t xml:space="preserve">
Период нахождения заявки в резерве (листе ожидания) не включается в срок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62"/>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 </w:t>
            </w:r>
          </w:p>
          <w:bookmarkEnd w:id="762"/>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63"/>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удобрения по полной стоимости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w:t>
            </w:r>
          </w:p>
          <w:bookmarkEnd w:id="763"/>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64"/>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764"/>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65"/>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Адреса мест оказания государственной услуги размещены на: </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соответствующего услугодателя;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 растениеводства</w:t>
            </w:r>
          </w:p>
        </w:tc>
      </w:tr>
    </w:tbl>
    <w:bookmarkStart w:name="z1070" w:id="766"/>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67"/>
          <w:p>
            <w:pPr>
              <w:spacing w:after="20"/>
              <w:ind w:left="20"/>
              <w:jc w:val="both"/>
            </w:pPr>
            <w:r>
              <w:rPr>
                <w:rFonts w:ascii="Times New Roman"/>
                <w:b w:val="false"/>
                <w:i w:val="false"/>
                <w:color w:val="000000"/>
                <w:sz w:val="20"/>
              </w:rPr>
              <w:t xml:space="preserve">
3 (три) рабочих дня. </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переводной заявки оказание государственной услуги приостанавливается, и возобновляется после внесения отечественным производителем пестицидов, биоагентов (энтомофагов) в срок не позднее тридцати календарных дней в переводную заявку сведений по фактически реализованным пестицидам, биоагентам (энтомофагам).</w:t>
            </w:r>
          </w:p>
          <w:p>
            <w:pPr>
              <w:spacing w:after="20"/>
              <w:ind w:left="20"/>
              <w:jc w:val="both"/>
            </w:pPr>
            <w:r>
              <w:rPr>
                <w:rFonts w:ascii="Times New Roman"/>
                <w:b w:val="false"/>
                <w:i w:val="false"/>
                <w:color w:val="000000"/>
                <w:sz w:val="20"/>
              </w:rPr>
              <w:t xml:space="preserve">
Период нахождения заявки в резерве (листе ожидания) не включается в срок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68"/>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 Республики Казахстан;</w:t>
            </w:r>
          </w:p>
          <w:bookmarkEnd w:id="768"/>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69"/>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пестициды, биоагенты, (энтомофаги) по полной стоимости или переводную заявку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w:t>
            </w:r>
          </w:p>
          <w:bookmarkEnd w:id="769"/>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70"/>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770"/>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71"/>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соответствующего услугодателя;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 качества</w:t>
            </w:r>
            <w:r>
              <w:br/>
            </w:r>
            <w:r>
              <w:rPr>
                <w:rFonts w:ascii="Times New Roman"/>
                <w:b w:val="false"/>
                <w:i w:val="false"/>
                <w:color w:val="000000"/>
                <w:sz w:val="20"/>
              </w:rPr>
              <w:t>продукции растениеводства</w:t>
            </w:r>
          </w:p>
        </w:tc>
      </w:tr>
    </w:tbl>
    <w:bookmarkStart w:name="z1082" w:id="772"/>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bookmarkEnd w:id="772"/>
    <w:p>
      <w:pPr>
        <w:spacing w:after="0"/>
        <w:ind w:left="0"/>
        <w:jc w:val="both"/>
      </w:pPr>
      <w:bookmarkStart w:name="z1083" w:id="773"/>
      <w:r>
        <w:rPr>
          <w:rFonts w:ascii="Times New Roman"/>
          <w:b w:val="false"/>
          <w:i w:val="false"/>
          <w:color w:val="000000"/>
          <w:sz w:val="28"/>
        </w:rPr>
        <w:t>
      В ________________________________________________________________________,</w:t>
      </w:r>
    </w:p>
    <w:bookmarkEnd w:id="773"/>
    <w:p>
      <w:pPr>
        <w:spacing w:after="0"/>
        <w:ind w:left="0"/>
        <w:jc w:val="both"/>
      </w:pPr>
      <w:r>
        <w:rPr>
          <w:rFonts w:ascii="Times New Roman"/>
          <w:b w:val="false"/>
          <w:i w:val="false"/>
          <w:color w:val="000000"/>
          <w:sz w:val="28"/>
        </w:rPr>
        <w:t xml:space="preserve">       (полное наименование местного исполнительного органа области (города республиканского значения, столицы, района и города областного значения))</w:t>
      </w:r>
    </w:p>
    <w:p>
      <w:pPr>
        <w:spacing w:after="0"/>
        <w:ind w:left="0"/>
        <w:jc w:val="both"/>
      </w:pPr>
      <w:r>
        <w:rPr>
          <w:rFonts w:ascii="Times New Roman"/>
          <w:b w:val="false"/>
          <w:i w:val="false"/>
          <w:color w:val="000000"/>
          <w:sz w:val="28"/>
        </w:rPr>
        <w:t xml:space="preserve">        от 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(при его наличии) физического</w:t>
      </w:r>
    </w:p>
    <w:p>
      <w:pPr>
        <w:spacing w:after="0"/>
        <w:ind w:left="0"/>
        <w:jc w:val="both"/>
      </w:pPr>
      <w:r>
        <w:rPr>
          <w:rFonts w:ascii="Times New Roman"/>
          <w:b w:val="false"/>
          <w:i w:val="false"/>
          <w:color w:val="000000"/>
          <w:sz w:val="28"/>
        </w:rPr>
        <w:t xml:space="preserve">       лица, адрес, номер телефона (факса), (сведения подтягиваются из информационной системы))</w:t>
      </w:r>
    </w:p>
    <w:p>
      <w:pPr>
        <w:spacing w:after="0"/>
        <w:ind w:left="0"/>
        <w:jc w:val="both"/>
      </w:pPr>
      <w:r>
        <w:rPr>
          <w:rFonts w:ascii="Times New Roman"/>
          <w:b w:val="false"/>
          <w:i w:val="false"/>
          <w:color w:val="000000"/>
          <w:sz w:val="28"/>
        </w:rPr>
        <w:t xml:space="preserve">       Прошу выплатить субсидии за приобретенные элитные семена 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(культура, сорт)</w:t>
      </w:r>
    </w:p>
    <w:p>
      <w:pPr>
        <w:spacing w:after="0"/>
        <w:ind w:left="0"/>
        <w:jc w:val="both"/>
      </w:pPr>
      <w:r>
        <w:rPr>
          <w:rFonts w:ascii="Times New Roman"/>
          <w:b w:val="false"/>
          <w:i w:val="false"/>
          <w:color w:val="000000"/>
          <w:sz w:val="28"/>
        </w:rPr>
        <w:t xml:space="preserve">       в объеме _____________ тонн, в размере ______________________тенге.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1. Сведения текущего счета в банке второго уровня или национальном операторе почты:</w:t>
      </w:r>
    </w:p>
    <w:p>
      <w:pPr>
        <w:spacing w:after="0"/>
        <w:ind w:left="0"/>
        <w:jc w:val="both"/>
      </w:pPr>
      <w:r>
        <w:rPr>
          <w:rFonts w:ascii="Times New Roman"/>
          <w:b w:val="false"/>
          <w:i w:val="false"/>
          <w:color w:val="000000"/>
          <w:sz w:val="28"/>
        </w:rPr>
        <w:t xml:space="preserve">       Индивидуальный идентификационный номер (далее - ИИН)/бизнес-идентификационный номер (далее - БИН) ___________________________________________</w:t>
      </w:r>
    </w:p>
    <w:p>
      <w:pPr>
        <w:spacing w:after="0"/>
        <w:ind w:left="0"/>
        <w:jc w:val="both"/>
      </w:pPr>
      <w:r>
        <w:rPr>
          <w:rFonts w:ascii="Times New Roman"/>
          <w:b w:val="false"/>
          <w:i w:val="false"/>
          <w:color w:val="000000"/>
          <w:sz w:val="28"/>
        </w:rPr>
        <w:t xml:space="preserve">       Код бенефициара (далее - Кбе) ______________________________________________</w:t>
      </w:r>
    </w:p>
    <w:p>
      <w:pPr>
        <w:spacing w:after="0"/>
        <w:ind w:left="0"/>
        <w:jc w:val="both"/>
      </w:pPr>
      <w:r>
        <w:rPr>
          <w:rFonts w:ascii="Times New Roman"/>
          <w:b w:val="false"/>
          <w:i w:val="false"/>
          <w:color w:val="000000"/>
          <w:sz w:val="28"/>
        </w:rPr>
        <w:t xml:space="preserve">       Реквизиты банка или оператора почты: _______________________________________</w:t>
      </w:r>
    </w:p>
    <w:p>
      <w:pPr>
        <w:spacing w:after="0"/>
        <w:ind w:left="0"/>
        <w:jc w:val="both"/>
      </w:pPr>
      <w:r>
        <w:rPr>
          <w:rFonts w:ascii="Times New Roman"/>
          <w:b w:val="false"/>
          <w:i w:val="false"/>
          <w:color w:val="000000"/>
          <w:sz w:val="28"/>
        </w:rPr>
        <w:t xml:space="preserve">       Наименование банка или оператора почты: ____________________________________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______________________________________________________________________</w:t>
      </w:r>
    </w:p>
    <w:p>
      <w:pPr>
        <w:spacing w:after="0"/>
        <w:ind w:left="0"/>
        <w:jc w:val="both"/>
      </w:pPr>
      <w:r>
        <w:rPr>
          <w:rFonts w:ascii="Times New Roman"/>
          <w:b w:val="false"/>
          <w:i w:val="false"/>
          <w:color w:val="000000"/>
          <w:sz w:val="28"/>
        </w:rPr>
        <w:t xml:space="preserve">       2. Сведения о членах сельскохозяйственного кооператива: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4" w:id="774"/>
      <w:r>
        <w:rPr>
          <w:rFonts w:ascii="Times New Roman"/>
          <w:b w:val="false"/>
          <w:i w:val="false"/>
          <w:color w:val="000000"/>
          <w:sz w:val="28"/>
        </w:rPr>
        <w:t>
      3. Сведения по договору купли-продажи между элитно-семеноводческим хозяйством (реализатором семян, иностранным производителем семян) и семеноводческим хозяйством, сельскохозяйственным товаропроизводителем (сельскохозяйственным кооперативом):</w:t>
      </w:r>
    </w:p>
    <w:bookmarkEnd w:id="774"/>
    <w:p>
      <w:pPr>
        <w:spacing w:after="0"/>
        <w:ind w:left="0"/>
        <w:jc w:val="both"/>
      </w:pPr>
      <w:r>
        <w:rPr>
          <w:rFonts w:ascii="Times New Roman"/>
          <w:b w:val="false"/>
          <w:i w:val="false"/>
          <w:color w:val="000000"/>
          <w:sz w:val="28"/>
        </w:rPr>
        <w:t xml:space="preserve">       ИИН/БИН ________________________________________________________________</w:t>
      </w:r>
    </w:p>
    <w:p>
      <w:pPr>
        <w:spacing w:after="0"/>
        <w:ind w:left="0"/>
        <w:jc w:val="both"/>
      </w:pPr>
      <w:r>
        <w:rPr>
          <w:rFonts w:ascii="Times New Roman"/>
          <w:b w:val="false"/>
          <w:i w:val="false"/>
          <w:color w:val="000000"/>
          <w:sz w:val="28"/>
        </w:rPr>
        <w:t xml:space="preserve">       номер договора____________________________________________________________</w:t>
      </w:r>
    </w:p>
    <w:p>
      <w:pPr>
        <w:spacing w:after="0"/>
        <w:ind w:left="0"/>
        <w:jc w:val="both"/>
      </w:pPr>
      <w:r>
        <w:rPr>
          <w:rFonts w:ascii="Times New Roman"/>
          <w:b w:val="false"/>
          <w:i w:val="false"/>
          <w:color w:val="000000"/>
          <w:sz w:val="28"/>
        </w:rPr>
        <w:t xml:space="preserve">       дата заключения договора___________________________________________________</w:t>
      </w:r>
    </w:p>
    <w:p>
      <w:pPr>
        <w:spacing w:after="0"/>
        <w:ind w:left="0"/>
        <w:jc w:val="both"/>
      </w:pPr>
      <w:r>
        <w:rPr>
          <w:rFonts w:ascii="Times New Roman"/>
          <w:b w:val="false"/>
          <w:i w:val="false"/>
          <w:color w:val="000000"/>
          <w:sz w:val="28"/>
        </w:rPr>
        <w:t xml:space="preserve">       цена, тенге ________________________________________________________________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 иностранного производителя семян) 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местонахождения элитно-семеноводческого хозяйства (реализатора семян, иностранным производителем семян) _______________________________________________</w:t>
      </w:r>
    </w:p>
    <w:p>
      <w:pPr>
        <w:spacing w:after="0"/>
        <w:ind w:left="0"/>
        <w:jc w:val="both"/>
      </w:pPr>
      <w:r>
        <w:rPr>
          <w:rFonts w:ascii="Times New Roman"/>
          <w:b w:val="false"/>
          <w:i w:val="false"/>
          <w:color w:val="000000"/>
          <w:sz w:val="28"/>
        </w:rPr>
        <w:t xml:space="preserve">       наименование культуры, сорта______________________________________________</w:t>
      </w:r>
    </w:p>
    <w:p>
      <w:pPr>
        <w:spacing w:after="0"/>
        <w:ind w:left="0"/>
        <w:jc w:val="both"/>
      </w:pPr>
      <w:r>
        <w:rPr>
          <w:rFonts w:ascii="Times New Roman"/>
          <w:b w:val="false"/>
          <w:i w:val="false"/>
          <w:color w:val="000000"/>
          <w:sz w:val="28"/>
        </w:rPr>
        <w:t xml:space="preserve">       объем семян, тонн (штук) __________________________________________________</w:t>
      </w:r>
    </w:p>
    <w:p>
      <w:pPr>
        <w:spacing w:after="0"/>
        <w:ind w:left="0"/>
        <w:jc w:val="both"/>
      </w:pPr>
      <w:r>
        <w:rPr>
          <w:rFonts w:ascii="Times New Roman"/>
          <w:b w:val="false"/>
          <w:i w:val="false"/>
          <w:color w:val="000000"/>
          <w:sz w:val="28"/>
        </w:rPr>
        <w:t xml:space="preserve">       срок оплаты ______________________________________________________________</w:t>
      </w:r>
    </w:p>
    <w:p>
      <w:pPr>
        <w:spacing w:after="0"/>
        <w:ind w:left="0"/>
        <w:jc w:val="both"/>
      </w:pPr>
      <w:r>
        <w:rPr>
          <w:rFonts w:ascii="Times New Roman"/>
          <w:b w:val="false"/>
          <w:i w:val="false"/>
          <w:color w:val="000000"/>
          <w:sz w:val="28"/>
        </w:rPr>
        <w:t xml:space="preserve">       пункт назначения (отпуска) _________________________________________________ </w:t>
      </w:r>
    </w:p>
    <w:p>
      <w:pPr>
        <w:spacing w:after="0"/>
        <w:ind w:left="0"/>
        <w:jc w:val="both"/>
      </w:pPr>
      <w:r>
        <w:rPr>
          <w:rFonts w:ascii="Times New Roman"/>
          <w:b w:val="false"/>
          <w:i w:val="false"/>
          <w:color w:val="000000"/>
          <w:sz w:val="28"/>
        </w:rPr>
        <w:t xml:space="preserve">       4. Сведения платежных документов, счета-фактуры, накладной (акта) о поставке элитных семян, подтверждающих понесенные затраты (на момент подачи заявки) на приобретение элитных семян:</w:t>
      </w:r>
    </w:p>
    <w:p>
      <w:pPr>
        <w:spacing w:after="0"/>
        <w:ind w:left="0"/>
        <w:jc w:val="both"/>
      </w:pPr>
      <w:r>
        <w:rPr>
          <w:rFonts w:ascii="Times New Roman"/>
          <w:b w:val="false"/>
          <w:i w:val="false"/>
          <w:color w:val="000000"/>
          <w:sz w:val="28"/>
        </w:rPr>
        <w:t xml:space="preserve">       номер платежного документа ________________________________________________</w:t>
      </w:r>
    </w:p>
    <w:p>
      <w:pPr>
        <w:spacing w:after="0"/>
        <w:ind w:left="0"/>
        <w:jc w:val="both"/>
      </w:pPr>
      <w:r>
        <w:rPr>
          <w:rFonts w:ascii="Times New Roman"/>
          <w:b w:val="false"/>
          <w:i w:val="false"/>
          <w:color w:val="000000"/>
          <w:sz w:val="28"/>
        </w:rPr>
        <w:t xml:space="preserve">       дата выдачи платежного документа ___________________________________________</w:t>
      </w:r>
    </w:p>
    <w:p>
      <w:pPr>
        <w:spacing w:after="0"/>
        <w:ind w:left="0"/>
        <w:jc w:val="both"/>
      </w:pPr>
      <w:r>
        <w:rPr>
          <w:rFonts w:ascii="Times New Roman"/>
          <w:b w:val="false"/>
          <w:i w:val="false"/>
          <w:color w:val="000000"/>
          <w:sz w:val="28"/>
        </w:rPr>
        <w:t xml:space="preserve">       номер счета-фактуры________________________________________________________</w:t>
      </w:r>
    </w:p>
    <w:p>
      <w:pPr>
        <w:spacing w:after="0"/>
        <w:ind w:left="0"/>
        <w:jc w:val="both"/>
      </w:pPr>
      <w:r>
        <w:rPr>
          <w:rFonts w:ascii="Times New Roman"/>
          <w:b w:val="false"/>
          <w:i w:val="false"/>
          <w:color w:val="000000"/>
          <w:sz w:val="28"/>
        </w:rPr>
        <w:t xml:space="preserve">       дата выписки ______________________________________________________________</w:t>
      </w:r>
    </w:p>
    <w:p>
      <w:pPr>
        <w:spacing w:after="0"/>
        <w:ind w:left="0"/>
        <w:jc w:val="both"/>
      </w:pPr>
      <w:r>
        <w:rPr>
          <w:rFonts w:ascii="Times New Roman"/>
          <w:b w:val="false"/>
          <w:i w:val="false"/>
          <w:color w:val="000000"/>
          <w:sz w:val="28"/>
        </w:rPr>
        <w:t xml:space="preserve">       номер накладной на перевозку _______________________________________________</w:t>
      </w:r>
    </w:p>
    <w:p>
      <w:pPr>
        <w:spacing w:after="0"/>
        <w:ind w:left="0"/>
        <w:jc w:val="both"/>
      </w:pPr>
      <w:r>
        <w:rPr>
          <w:rFonts w:ascii="Times New Roman"/>
          <w:b w:val="false"/>
          <w:i w:val="false"/>
          <w:color w:val="000000"/>
          <w:sz w:val="28"/>
        </w:rPr>
        <w:t xml:space="preserve">       номер накладной на отпуск__________________________________________________</w:t>
      </w:r>
    </w:p>
    <w:p>
      <w:pPr>
        <w:spacing w:after="0"/>
        <w:ind w:left="0"/>
        <w:jc w:val="both"/>
      </w:pPr>
      <w:r>
        <w:rPr>
          <w:rFonts w:ascii="Times New Roman"/>
          <w:b w:val="false"/>
          <w:i w:val="false"/>
          <w:color w:val="000000"/>
          <w:sz w:val="28"/>
        </w:rPr>
        <w:t xml:space="preserve">       5. Сведения из декларации на товары (при приобретении элитных семян из стран, не входящих в Евразийский экономический союз):</w:t>
      </w:r>
    </w:p>
    <w:p>
      <w:pPr>
        <w:spacing w:after="0"/>
        <w:ind w:left="0"/>
        <w:jc w:val="both"/>
      </w:pPr>
      <w:r>
        <w:rPr>
          <w:rFonts w:ascii="Times New Roman"/>
          <w:b w:val="false"/>
          <w:i w:val="false"/>
          <w:color w:val="000000"/>
          <w:sz w:val="28"/>
        </w:rPr>
        <w:t xml:space="preserve">       номер декларации 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_______________________________________________________________</w:t>
      </w:r>
    </w:p>
    <w:p>
      <w:pPr>
        <w:spacing w:after="0"/>
        <w:ind w:left="0"/>
        <w:jc w:val="both"/>
      </w:pPr>
      <w:r>
        <w:rPr>
          <w:rFonts w:ascii="Times New Roman"/>
          <w:b w:val="false"/>
          <w:i w:val="false"/>
          <w:color w:val="000000"/>
          <w:sz w:val="28"/>
        </w:rPr>
        <w:t xml:space="preserve">       наименование культуры, сорта_______________________________________________</w:t>
      </w:r>
    </w:p>
    <w:p>
      <w:pPr>
        <w:spacing w:after="0"/>
        <w:ind w:left="0"/>
        <w:jc w:val="both"/>
      </w:pPr>
      <w:r>
        <w:rPr>
          <w:rFonts w:ascii="Times New Roman"/>
          <w:b w:val="false"/>
          <w:i w:val="false"/>
          <w:color w:val="000000"/>
          <w:sz w:val="28"/>
        </w:rPr>
        <w:t xml:space="preserve">       объем семян, тонн (штук) ___________________________________________________</w:t>
      </w:r>
    </w:p>
    <w:p>
      <w:pPr>
        <w:spacing w:after="0"/>
        <w:ind w:left="0"/>
        <w:jc w:val="both"/>
      </w:pPr>
      <w:r>
        <w:rPr>
          <w:rFonts w:ascii="Times New Roman"/>
          <w:b w:val="false"/>
          <w:i w:val="false"/>
          <w:color w:val="000000"/>
          <w:sz w:val="28"/>
        </w:rPr>
        <w:t xml:space="preserve">       цена, тенге ________________________________________________________________</w:t>
      </w:r>
    </w:p>
    <w:p>
      <w:pPr>
        <w:spacing w:after="0"/>
        <w:ind w:left="0"/>
        <w:jc w:val="both"/>
      </w:pPr>
      <w:r>
        <w:rPr>
          <w:rFonts w:ascii="Times New Roman"/>
          <w:b w:val="false"/>
          <w:i w:val="false"/>
          <w:color w:val="000000"/>
          <w:sz w:val="28"/>
        </w:rPr>
        <w:t xml:space="preserve">       всего стоимость реализации _________________________________________________</w:t>
      </w:r>
    </w:p>
    <w:p>
      <w:pPr>
        <w:spacing w:after="0"/>
        <w:ind w:left="0"/>
        <w:jc w:val="both"/>
      </w:pPr>
      <w:r>
        <w:rPr>
          <w:rFonts w:ascii="Times New Roman"/>
          <w:b w:val="false"/>
          <w:i w:val="false"/>
          <w:color w:val="000000"/>
          <w:sz w:val="28"/>
        </w:rPr>
        <w:t xml:space="preserve">       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 xml:space="preserve">       адрес местонахождения иностранного производителя семян ______________________</w:t>
      </w:r>
    </w:p>
    <w:p>
      <w:pPr>
        <w:spacing w:after="0"/>
        <w:ind w:left="0"/>
        <w:jc w:val="both"/>
      </w:pPr>
      <w:r>
        <w:rPr>
          <w:rFonts w:ascii="Times New Roman"/>
          <w:b w:val="false"/>
          <w:i w:val="false"/>
          <w:color w:val="000000"/>
          <w:sz w:val="28"/>
        </w:rPr>
        <w:t xml:space="preserve">       6. Сведения документа, выданного органом государственных доходов, подтверждающего, что элитные семена ввезены из стран Евразийского экономического союза:</w:t>
      </w:r>
    </w:p>
    <w:p>
      <w:pPr>
        <w:spacing w:after="0"/>
        <w:ind w:left="0"/>
        <w:jc w:val="both"/>
      </w:pPr>
      <w:r>
        <w:rPr>
          <w:rFonts w:ascii="Times New Roman"/>
          <w:b w:val="false"/>
          <w:i w:val="false"/>
          <w:color w:val="000000"/>
          <w:sz w:val="28"/>
        </w:rPr>
        <w:t xml:space="preserve">       номер документа 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_______________________________________________________________</w:t>
      </w:r>
    </w:p>
    <w:p>
      <w:pPr>
        <w:spacing w:after="0"/>
        <w:ind w:left="0"/>
        <w:jc w:val="both"/>
      </w:pPr>
      <w:r>
        <w:rPr>
          <w:rFonts w:ascii="Times New Roman"/>
          <w:b w:val="false"/>
          <w:i w:val="false"/>
          <w:color w:val="000000"/>
          <w:sz w:val="28"/>
        </w:rPr>
        <w:t xml:space="preserve">       наименование культуры, сорта_______________________________________________</w:t>
      </w:r>
    </w:p>
    <w:p>
      <w:pPr>
        <w:spacing w:after="0"/>
        <w:ind w:left="0"/>
        <w:jc w:val="both"/>
      </w:pPr>
      <w:r>
        <w:rPr>
          <w:rFonts w:ascii="Times New Roman"/>
          <w:b w:val="false"/>
          <w:i w:val="false"/>
          <w:color w:val="000000"/>
          <w:sz w:val="28"/>
        </w:rPr>
        <w:t xml:space="preserve">       объем семян, тонн (штук) ___________________________________________________</w:t>
      </w:r>
    </w:p>
    <w:p>
      <w:pPr>
        <w:spacing w:after="0"/>
        <w:ind w:left="0"/>
        <w:jc w:val="both"/>
      </w:pPr>
      <w:r>
        <w:rPr>
          <w:rFonts w:ascii="Times New Roman"/>
          <w:b w:val="false"/>
          <w:i w:val="false"/>
          <w:color w:val="000000"/>
          <w:sz w:val="28"/>
        </w:rPr>
        <w:t xml:space="preserve">       цена, тенге ________________________________________________________________</w:t>
      </w:r>
    </w:p>
    <w:p>
      <w:pPr>
        <w:spacing w:after="0"/>
        <w:ind w:left="0"/>
        <w:jc w:val="both"/>
      </w:pPr>
      <w:r>
        <w:rPr>
          <w:rFonts w:ascii="Times New Roman"/>
          <w:b w:val="false"/>
          <w:i w:val="false"/>
          <w:color w:val="000000"/>
          <w:sz w:val="28"/>
        </w:rPr>
        <w:t xml:space="preserve">       всего стоимость реализации _________________________________________________</w:t>
      </w:r>
    </w:p>
    <w:p>
      <w:pPr>
        <w:spacing w:after="0"/>
        <w:ind w:left="0"/>
        <w:jc w:val="both"/>
      </w:pPr>
      <w:r>
        <w:rPr>
          <w:rFonts w:ascii="Times New Roman"/>
          <w:b w:val="false"/>
          <w:i w:val="false"/>
          <w:color w:val="000000"/>
          <w:sz w:val="28"/>
        </w:rPr>
        <w:t xml:space="preserve">       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 xml:space="preserve">       адрес местонахождения иностранного производителя семян ______________________</w:t>
      </w:r>
    </w:p>
    <w:p>
      <w:pPr>
        <w:spacing w:after="0"/>
        <w:ind w:left="0"/>
        <w:jc w:val="both"/>
      </w:pPr>
      <w:r>
        <w:rPr>
          <w:rFonts w:ascii="Times New Roman"/>
          <w:b w:val="false"/>
          <w:i w:val="false"/>
          <w:color w:val="000000"/>
          <w:sz w:val="28"/>
        </w:rPr>
        <w:t xml:space="preserve">       7. Сведения о техническом паспорте, подтверждающего факта наличия и размера рабочей площади теплицы в результате информационного взаимодействия ГИСС с государственной базой данных "Регистр недвижимости", для сельскохозяйственного товаропроизводителя (сельскохозяйственного кооператива), занятого производством томатов и огурцов в защищенном грунте:</w:t>
      </w:r>
    </w:p>
    <w:p>
      <w:pPr>
        <w:spacing w:after="0"/>
        <w:ind w:left="0"/>
        <w:jc w:val="both"/>
      </w:pPr>
      <w:r>
        <w:rPr>
          <w:rFonts w:ascii="Times New Roman"/>
          <w:b w:val="false"/>
          <w:i w:val="false"/>
          <w:color w:val="000000"/>
          <w:sz w:val="28"/>
        </w:rPr>
        <w:t xml:space="preserve">       адрес _____________________________________________________________________</w:t>
      </w:r>
    </w:p>
    <w:p>
      <w:pPr>
        <w:spacing w:after="0"/>
        <w:ind w:left="0"/>
        <w:jc w:val="both"/>
      </w:pPr>
      <w:r>
        <w:rPr>
          <w:rFonts w:ascii="Times New Roman"/>
          <w:b w:val="false"/>
          <w:i w:val="false"/>
          <w:color w:val="000000"/>
          <w:sz w:val="28"/>
        </w:rPr>
        <w:t xml:space="preserve">       кадастровый номер _________________________________________________________</w:t>
      </w:r>
    </w:p>
    <w:p>
      <w:pPr>
        <w:spacing w:after="0"/>
        <w:ind w:left="0"/>
        <w:jc w:val="both"/>
      </w:pPr>
      <w:r>
        <w:rPr>
          <w:rFonts w:ascii="Times New Roman"/>
          <w:b w:val="false"/>
          <w:i w:val="false"/>
          <w:color w:val="000000"/>
          <w:sz w:val="28"/>
        </w:rPr>
        <w:t xml:space="preserve">       инвентарный номер ________________________________________________________</w:t>
      </w:r>
    </w:p>
    <w:p>
      <w:pPr>
        <w:spacing w:after="0"/>
        <w:ind w:left="0"/>
        <w:jc w:val="both"/>
      </w:pPr>
      <w:r>
        <w:rPr>
          <w:rFonts w:ascii="Times New Roman"/>
          <w:b w:val="false"/>
          <w:i w:val="false"/>
          <w:color w:val="000000"/>
          <w:sz w:val="28"/>
        </w:rPr>
        <w:t xml:space="preserve">       целевое назначение _________________________________________________________</w:t>
      </w:r>
    </w:p>
    <w:p>
      <w:pPr>
        <w:spacing w:after="0"/>
        <w:ind w:left="0"/>
        <w:jc w:val="both"/>
      </w:pPr>
      <w:r>
        <w:rPr>
          <w:rFonts w:ascii="Times New Roman"/>
          <w:b w:val="false"/>
          <w:i w:val="false"/>
          <w:color w:val="000000"/>
          <w:sz w:val="28"/>
        </w:rPr>
        <w:t xml:space="preserve">       категория фонда____________________________________________________________</w:t>
      </w:r>
    </w:p>
    <w:p>
      <w:pPr>
        <w:spacing w:after="0"/>
        <w:ind w:left="0"/>
        <w:jc w:val="both"/>
      </w:pPr>
      <w:bookmarkStart w:name="z1085" w:id="775"/>
      <w:r>
        <w:rPr>
          <w:rFonts w:ascii="Times New Roman"/>
          <w:b w:val="false"/>
          <w:i w:val="false"/>
          <w:color w:val="000000"/>
          <w:sz w:val="28"/>
        </w:rPr>
        <w:t>
      8. Сведения о документе, подтверждающем сортовые и посевные качества элитных семян*:</w:t>
      </w:r>
    </w:p>
    <w:bookmarkEnd w:id="775"/>
    <w:p>
      <w:pPr>
        <w:spacing w:after="0"/>
        <w:ind w:left="0"/>
        <w:jc w:val="both"/>
      </w:pPr>
      <w:r>
        <w:rPr>
          <w:rFonts w:ascii="Times New Roman"/>
          <w:b w:val="false"/>
          <w:i w:val="false"/>
          <w:color w:val="000000"/>
          <w:sz w:val="28"/>
        </w:rPr>
        <w:t xml:space="preserve">       номер документа___________________________________________________________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_______________________________________________________________</w:t>
      </w:r>
    </w:p>
    <w:p>
      <w:pPr>
        <w:spacing w:after="0"/>
        <w:ind w:left="0"/>
        <w:jc w:val="both"/>
      </w:pPr>
      <w:r>
        <w:rPr>
          <w:rFonts w:ascii="Times New Roman"/>
          <w:b w:val="false"/>
          <w:i w:val="false"/>
          <w:color w:val="000000"/>
          <w:sz w:val="28"/>
        </w:rPr>
        <w:t xml:space="preserve">       кем выдан ________________________________________________________________</w:t>
      </w:r>
    </w:p>
    <w:bookmarkStart w:name="z1086" w:id="776"/>
    <w:p>
      <w:pPr>
        <w:spacing w:after="0"/>
        <w:ind w:left="0"/>
        <w:jc w:val="both"/>
      </w:pPr>
      <w:r>
        <w:rPr>
          <w:rFonts w:ascii="Times New Roman"/>
          <w:b w:val="false"/>
          <w:i w:val="false"/>
          <w:color w:val="000000"/>
          <w:sz w:val="28"/>
        </w:rPr>
        <w:t>
      9. Сведения сертификата о происхождении товара или декларации о происхождении товара (при приобретении элитных семян из стран, не входящих в Евразийский экономический союз):</w:t>
      </w:r>
    </w:p>
    <w:bookmarkEnd w:id="776"/>
    <w:p>
      <w:pPr>
        <w:spacing w:after="0"/>
        <w:ind w:left="0"/>
        <w:jc w:val="both"/>
      </w:pPr>
      <w:bookmarkStart w:name="z1087" w:id="777"/>
      <w:r>
        <w:rPr>
          <w:rFonts w:ascii="Times New Roman"/>
          <w:b w:val="false"/>
          <w:i w:val="false"/>
          <w:color w:val="000000"/>
          <w:sz w:val="28"/>
        </w:rPr>
        <w:t>
      номер и дата выдачи________________________________________________________</w:t>
      </w:r>
    </w:p>
    <w:bookmarkEnd w:id="777"/>
    <w:p>
      <w:pPr>
        <w:spacing w:after="0"/>
        <w:ind w:left="0"/>
        <w:jc w:val="both"/>
      </w:pPr>
      <w:r>
        <w:rPr>
          <w:rFonts w:ascii="Times New Roman"/>
          <w:b w:val="false"/>
          <w:i w:val="false"/>
          <w:color w:val="000000"/>
          <w:sz w:val="28"/>
        </w:rPr>
        <w:t xml:space="preserve">       наименование товара________________________________________________________</w:t>
      </w:r>
    </w:p>
    <w:p>
      <w:pPr>
        <w:spacing w:after="0"/>
        <w:ind w:left="0"/>
        <w:jc w:val="both"/>
      </w:pPr>
      <w:r>
        <w:rPr>
          <w:rFonts w:ascii="Times New Roman"/>
          <w:b w:val="false"/>
          <w:i w:val="false"/>
          <w:color w:val="000000"/>
          <w:sz w:val="28"/>
        </w:rPr>
        <w:t xml:space="preserve">       экспортер/грузоотправитель__________________________________________________</w:t>
      </w:r>
    </w:p>
    <w:p>
      <w:pPr>
        <w:spacing w:after="0"/>
        <w:ind w:left="0"/>
        <w:jc w:val="both"/>
      </w:pPr>
      <w:r>
        <w:rPr>
          <w:rFonts w:ascii="Times New Roman"/>
          <w:b w:val="false"/>
          <w:i w:val="false"/>
          <w:color w:val="000000"/>
          <w:sz w:val="28"/>
        </w:rPr>
        <w:t xml:space="preserve">       импортер/грузополучатель___________________________________________________</w:t>
      </w:r>
    </w:p>
    <w:p>
      <w:pPr>
        <w:spacing w:after="0"/>
        <w:ind w:left="0"/>
        <w:jc w:val="both"/>
      </w:pPr>
      <w:r>
        <w:rPr>
          <w:rFonts w:ascii="Times New Roman"/>
          <w:b w:val="false"/>
          <w:i w:val="false"/>
          <w:color w:val="000000"/>
          <w:sz w:val="28"/>
        </w:rPr>
        <w:t xml:space="preserve">       10. Расчет причитающихся субсидий: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78"/>
          <w:p>
            <w:pPr>
              <w:spacing w:after="20"/>
              <w:ind w:left="20"/>
              <w:jc w:val="both"/>
            </w:pPr>
            <w:r>
              <w:rPr>
                <w:rFonts w:ascii="Times New Roman"/>
                <w:b w:val="false"/>
                <w:i w:val="false"/>
                <w:color w:val="000000"/>
                <w:sz w:val="20"/>
              </w:rPr>
              <w:t>
Кадастровый номер поля</w:t>
            </w:r>
          </w:p>
          <w:bookmarkEnd w:id="778"/>
          <w:p>
            <w:pPr>
              <w:spacing w:after="20"/>
              <w:ind w:left="20"/>
              <w:jc w:val="both"/>
            </w:pPr>
            <w:r>
              <w:rPr>
                <w:rFonts w:ascii="Times New Roman"/>
                <w:b w:val="false"/>
                <w:i w:val="false"/>
                <w:color w:val="000000"/>
                <w:sz w:val="20"/>
              </w:rPr>
              <w:t>
(теплицы)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779"/>
    <w:p>
      <w:pPr>
        <w:spacing w:after="0"/>
        <w:ind w:left="0"/>
        <w:jc w:val="both"/>
      </w:pPr>
      <w:r>
        <w:rPr>
          <w:rFonts w:ascii="Times New Roman"/>
          <w:b w:val="false"/>
          <w:i w:val="false"/>
          <w:color w:val="000000"/>
          <w:sz w:val="28"/>
        </w:rPr>
        <w:t>
      продолжение таблицы</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780"/>
    <w:p>
      <w:pPr>
        <w:spacing w:after="0"/>
        <w:ind w:left="0"/>
        <w:jc w:val="both"/>
      </w:pPr>
      <w:r>
        <w:rPr>
          <w:rFonts w:ascii="Times New Roman"/>
          <w:b w:val="false"/>
          <w:i w:val="false"/>
          <w:color w:val="000000"/>
          <w:sz w:val="28"/>
        </w:rPr>
        <w:t>
      Примечание:</w:t>
      </w:r>
    </w:p>
    <w:bookmarkEnd w:id="780"/>
    <w:bookmarkStart w:name="z1091" w:id="781"/>
    <w:p>
      <w:pPr>
        <w:spacing w:after="0"/>
        <w:ind w:left="0"/>
        <w:jc w:val="both"/>
      </w:pPr>
      <w:r>
        <w:rPr>
          <w:rFonts w:ascii="Times New Roman"/>
          <w:b w:val="false"/>
          <w:i w:val="false"/>
          <w:color w:val="000000"/>
          <w:sz w:val="28"/>
        </w:rPr>
        <w:t>
      * по семенам, реализованным элитно-семеноводческим хозяйством, указываются сведения об аттестате на семена и удостоверении о кондиционности семян (акте клубневого анализа);</w:t>
      </w:r>
    </w:p>
    <w:bookmarkEnd w:id="781"/>
    <w:bookmarkStart w:name="z1092" w:id="782"/>
    <w:p>
      <w:pPr>
        <w:spacing w:after="0"/>
        <w:ind w:left="0"/>
        <w:jc w:val="both"/>
      </w:pPr>
      <w:r>
        <w:rPr>
          <w:rFonts w:ascii="Times New Roman"/>
          <w:b w:val="false"/>
          <w:i w:val="false"/>
          <w:color w:val="000000"/>
          <w:sz w:val="28"/>
        </w:rPr>
        <w:t>
      **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не более 50 (пятидесяти) процентов от посевной площади, за исключением элитных семян томата, огурца и хлопчатника.</w:t>
      </w:r>
    </w:p>
    <w:bookmarkEnd w:id="782"/>
    <w:bookmarkStart w:name="z1093" w:id="783"/>
    <w:p>
      <w:pPr>
        <w:spacing w:after="0"/>
        <w:ind w:left="0"/>
        <w:jc w:val="both"/>
      </w:pPr>
      <w:r>
        <w:rPr>
          <w:rFonts w:ascii="Times New Roman"/>
          <w:b w:val="false"/>
          <w:i w:val="false"/>
          <w:color w:val="000000"/>
          <w:sz w:val="28"/>
        </w:rPr>
        <w:t>
      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bookmarkEnd w:id="783"/>
    <w:bookmarkStart w:name="z1094" w:id="784"/>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6)/100 %) х графу 7 х графу 9 х 0,7.</w:t>
      </w:r>
    </w:p>
    <w:bookmarkEnd w:id="784"/>
    <w:bookmarkStart w:name="z1095" w:id="785"/>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6)/100 %) х графу 7 х графу 10.</w:t>
      </w:r>
    </w:p>
    <w:bookmarkEnd w:id="785"/>
    <w:bookmarkStart w:name="z1096" w:id="786"/>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786"/>
    <w:bookmarkStart w:name="z1097" w:id="78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787"/>
    <w:bookmarkStart w:name="z1098" w:id="788"/>
    <w:p>
      <w:pPr>
        <w:spacing w:after="0"/>
        <w:ind w:left="0"/>
        <w:jc w:val="both"/>
      </w:pPr>
      <w:r>
        <w:rPr>
          <w:rFonts w:ascii="Times New Roman"/>
          <w:b w:val="false"/>
          <w:i w:val="false"/>
          <w:color w:val="000000"/>
          <w:sz w:val="28"/>
        </w:rPr>
        <w:t>
      Подписано и отправлено заявителем в _____ часов "__" _____ 20__ года:</w:t>
      </w:r>
    </w:p>
    <w:bookmarkEnd w:id="788"/>
    <w:bookmarkStart w:name="z1099" w:id="789"/>
    <w:p>
      <w:pPr>
        <w:spacing w:after="0"/>
        <w:ind w:left="0"/>
        <w:jc w:val="both"/>
      </w:pPr>
      <w:r>
        <w:rPr>
          <w:rFonts w:ascii="Times New Roman"/>
          <w:b w:val="false"/>
          <w:i w:val="false"/>
          <w:color w:val="000000"/>
          <w:sz w:val="28"/>
        </w:rPr>
        <w:t>
      Данные из электронной цифровой подписи (далее – ЭЦП)</w:t>
      </w:r>
    </w:p>
    <w:bookmarkEnd w:id="789"/>
    <w:bookmarkStart w:name="z1100" w:id="790"/>
    <w:p>
      <w:pPr>
        <w:spacing w:after="0"/>
        <w:ind w:left="0"/>
        <w:jc w:val="both"/>
      </w:pPr>
      <w:r>
        <w:rPr>
          <w:rFonts w:ascii="Times New Roman"/>
          <w:b w:val="false"/>
          <w:i w:val="false"/>
          <w:color w:val="000000"/>
          <w:sz w:val="28"/>
        </w:rPr>
        <w:t>
      Дата и время подписания ЭЦП</w:t>
      </w:r>
    </w:p>
    <w:bookmarkEnd w:id="790"/>
    <w:bookmarkStart w:name="z1101" w:id="791"/>
    <w:p>
      <w:pPr>
        <w:spacing w:after="0"/>
        <w:ind w:left="0"/>
        <w:jc w:val="both"/>
      </w:pPr>
      <w:r>
        <w:rPr>
          <w:rFonts w:ascii="Times New Roman"/>
          <w:b w:val="false"/>
          <w:i w:val="false"/>
          <w:color w:val="000000"/>
          <w:sz w:val="28"/>
        </w:rPr>
        <w:t>
      Уведомление о принятии заявки:</w:t>
      </w:r>
    </w:p>
    <w:bookmarkEnd w:id="791"/>
    <w:bookmarkStart w:name="z1102" w:id="792"/>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792"/>
    <w:bookmarkStart w:name="z1103" w:id="793"/>
    <w:p>
      <w:pPr>
        <w:spacing w:after="0"/>
        <w:ind w:left="0"/>
        <w:jc w:val="both"/>
      </w:pPr>
      <w:r>
        <w:rPr>
          <w:rFonts w:ascii="Times New Roman"/>
          <w:b w:val="false"/>
          <w:i w:val="false"/>
          <w:color w:val="000000"/>
          <w:sz w:val="28"/>
        </w:rPr>
        <w:t>
      Данные из ЭЦП</w:t>
      </w:r>
    </w:p>
    <w:bookmarkEnd w:id="793"/>
    <w:bookmarkStart w:name="z1104" w:id="794"/>
    <w:p>
      <w:pPr>
        <w:spacing w:after="0"/>
        <w:ind w:left="0"/>
        <w:jc w:val="both"/>
      </w:pPr>
      <w:r>
        <w:rPr>
          <w:rFonts w:ascii="Times New Roman"/>
          <w:b w:val="false"/>
          <w:i w:val="false"/>
          <w:color w:val="000000"/>
          <w:sz w:val="28"/>
        </w:rPr>
        <w:t>
      Дата и время подписания ЭЦП</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 растениеводства</w:t>
            </w:r>
          </w:p>
        </w:tc>
      </w:tr>
    </w:tbl>
    <w:bookmarkStart w:name="z1107" w:id="795"/>
    <w:p>
      <w:pPr>
        <w:spacing w:after="0"/>
        <w:ind w:left="0"/>
        <w:jc w:val="left"/>
      </w:pPr>
      <w:r>
        <w:rPr>
          <w:rFonts w:ascii="Times New Roman"/>
          <w:b/>
          <w:i w:val="false"/>
          <w:color w:val="000000"/>
        </w:rPr>
        <w:t xml:space="preserve"> Заявка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w:t>
      </w:r>
    </w:p>
    <w:bookmarkEnd w:id="795"/>
    <w:p>
      <w:pPr>
        <w:spacing w:after="0"/>
        <w:ind w:left="0"/>
        <w:jc w:val="both"/>
      </w:pPr>
      <w:bookmarkStart w:name="z1108" w:id="796"/>
      <w:r>
        <w:rPr>
          <w:rFonts w:ascii="Times New Roman"/>
          <w:b w:val="false"/>
          <w:i w:val="false"/>
          <w:color w:val="000000"/>
          <w:sz w:val="28"/>
        </w:rPr>
        <w:t>
      В ________________________________________________________________________,</w:t>
      </w:r>
    </w:p>
    <w:bookmarkEnd w:id="796"/>
    <w:p>
      <w:pPr>
        <w:spacing w:after="0"/>
        <w:ind w:left="0"/>
        <w:jc w:val="both"/>
      </w:pPr>
      <w:r>
        <w:rPr>
          <w:rFonts w:ascii="Times New Roman"/>
          <w:b w:val="false"/>
          <w:i w:val="false"/>
          <w:color w:val="000000"/>
          <w:sz w:val="28"/>
        </w:rPr>
        <w:t xml:space="preserve">                   (полное наименование местного исполнительного органа области</w:t>
      </w:r>
    </w:p>
    <w:p>
      <w:pPr>
        <w:spacing w:after="0"/>
        <w:ind w:left="0"/>
        <w:jc w:val="both"/>
      </w:pPr>
      <w:r>
        <w:rPr>
          <w:rFonts w:ascii="Times New Roman"/>
          <w:b w:val="false"/>
          <w:i w:val="false"/>
          <w:color w:val="000000"/>
          <w:sz w:val="28"/>
        </w:rPr>
        <w:t xml:space="preserve">       (города республиканского значения, столицы, района и города областного значения))</w:t>
      </w:r>
    </w:p>
    <w:p>
      <w:pPr>
        <w:spacing w:after="0"/>
        <w:ind w:left="0"/>
        <w:jc w:val="both"/>
      </w:pPr>
      <w:r>
        <w:rPr>
          <w:rFonts w:ascii="Times New Roman"/>
          <w:b w:val="false"/>
          <w:i w:val="false"/>
          <w:color w:val="000000"/>
          <w:sz w:val="28"/>
        </w:rPr>
        <w:t xml:space="preserve">       от 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(при его наличии) физического лица, адрес, номер телефона (факса), (сведения подтягиваются из информационной системы))</w:t>
      </w:r>
    </w:p>
    <w:p>
      <w:pPr>
        <w:spacing w:after="0"/>
        <w:ind w:left="0"/>
        <w:jc w:val="both"/>
      </w:pPr>
      <w:r>
        <w:rPr>
          <w:rFonts w:ascii="Times New Roman"/>
          <w:b w:val="false"/>
          <w:i w:val="false"/>
          <w:color w:val="000000"/>
          <w:sz w:val="28"/>
        </w:rPr>
        <w:t xml:space="preserve">       Прошу выплатить субсидии за приобретенные семена гибридов первого поколения кукурузы, сахарной свеклы, рапса, подсолнечника, хлопчатника, сорго, томата и огурца (нужное подчеркнуть)</w:t>
      </w:r>
    </w:p>
    <w:p>
      <w:pPr>
        <w:spacing w:after="0"/>
        <w:ind w:left="0"/>
        <w:jc w:val="both"/>
      </w:pPr>
      <w:r>
        <w:rPr>
          <w:rFonts w:ascii="Times New Roman"/>
          <w:b w:val="false"/>
          <w:i w:val="false"/>
          <w:color w:val="000000"/>
          <w:sz w:val="28"/>
        </w:rPr>
        <w:t xml:space="preserve">       ___________ в объеме __________ тонн, в размере ____________тенге, использованные на проведение</w:t>
      </w:r>
    </w:p>
    <w:p>
      <w:pPr>
        <w:spacing w:after="0"/>
        <w:ind w:left="0"/>
        <w:jc w:val="both"/>
      </w:pPr>
      <w:r>
        <w:rPr>
          <w:rFonts w:ascii="Times New Roman"/>
          <w:b w:val="false"/>
          <w:i w:val="false"/>
          <w:color w:val="000000"/>
          <w:sz w:val="28"/>
        </w:rPr>
        <w:t xml:space="preserve">       (культура, гибрид) (сумма цифрами и прописью)</w:t>
      </w:r>
    </w:p>
    <w:p>
      <w:pPr>
        <w:spacing w:after="0"/>
        <w:ind w:left="0"/>
        <w:jc w:val="both"/>
      </w:pPr>
      <w:r>
        <w:rPr>
          <w:rFonts w:ascii="Times New Roman"/>
          <w:b w:val="false"/>
          <w:i w:val="false"/>
          <w:color w:val="000000"/>
          <w:sz w:val="28"/>
        </w:rPr>
        <w:t xml:space="preserve">       посевных работ.</w:t>
      </w:r>
    </w:p>
    <w:p>
      <w:pPr>
        <w:spacing w:after="0"/>
        <w:ind w:left="0"/>
        <w:jc w:val="both"/>
      </w:pPr>
      <w:r>
        <w:rPr>
          <w:rFonts w:ascii="Times New Roman"/>
          <w:b w:val="false"/>
          <w:i w:val="false"/>
          <w:color w:val="000000"/>
          <w:sz w:val="28"/>
        </w:rPr>
        <w:t xml:space="preserve">       1. Сведения текущего счета в банке второго уровня или национальном операторе почты:</w:t>
      </w:r>
    </w:p>
    <w:p>
      <w:pPr>
        <w:spacing w:after="0"/>
        <w:ind w:left="0"/>
        <w:jc w:val="both"/>
      </w:pPr>
      <w:r>
        <w:rPr>
          <w:rFonts w:ascii="Times New Roman"/>
          <w:b w:val="false"/>
          <w:i w:val="false"/>
          <w:color w:val="000000"/>
          <w:sz w:val="28"/>
        </w:rPr>
        <w:t xml:space="preserve">       Индивидуальный идентификационный номер (далее - ИИН)/бизнес-идентификационный номер (далее - БИН) ________________________________</w:t>
      </w:r>
    </w:p>
    <w:p>
      <w:pPr>
        <w:spacing w:after="0"/>
        <w:ind w:left="0"/>
        <w:jc w:val="both"/>
      </w:pPr>
      <w:r>
        <w:rPr>
          <w:rFonts w:ascii="Times New Roman"/>
          <w:b w:val="false"/>
          <w:i w:val="false"/>
          <w:color w:val="000000"/>
          <w:sz w:val="28"/>
        </w:rPr>
        <w:t xml:space="preserve">       Код бенефициара (далее - Кбе) ___________________________________</w:t>
      </w:r>
    </w:p>
    <w:p>
      <w:pPr>
        <w:spacing w:after="0"/>
        <w:ind w:left="0"/>
        <w:jc w:val="both"/>
      </w:pPr>
      <w:r>
        <w:rPr>
          <w:rFonts w:ascii="Times New Roman"/>
          <w:b w:val="false"/>
          <w:i w:val="false"/>
          <w:color w:val="000000"/>
          <w:sz w:val="28"/>
        </w:rPr>
        <w:t xml:space="preserve">       Реквизиты банка или оператора почты: ____________________________</w:t>
      </w:r>
    </w:p>
    <w:p>
      <w:pPr>
        <w:spacing w:after="0"/>
        <w:ind w:left="0"/>
        <w:jc w:val="both"/>
      </w:pPr>
      <w:r>
        <w:rPr>
          <w:rFonts w:ascii="Times New Roman"/>
          <w:b w:val="false"/>
          <w:i w:val="false"/>
          <w:color w:val="000000"/>
          <w:sz w:val="28"/>
        </w:rPr>
        <w:t xml:space="preserve">       Наименование банка или оператора почты: ________________________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________________________</w:t>
      </w:r>
    </w:p>
    <w:p>
      <w:pPr>
        <w:spacing w:after="0"/>
        <w:ind w:left="0"/>
        <w:jc w:val="both"/>
      </w:pPr>
      <w:r>
        <w:rPr>
          <w:rFonts w:ascii="Times New Roman"/>
          <w:b w:val="false"/>
          <w:i w:val="false"/>
          <w:color w:val="000000"/>
          <w:sz w:val="28"/>
        </w:rPr>
        <w:t xml:space="preserve">       БИН 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w:t>
      </w:r>
    </w:p>
    <w:p>
      <w:pPr>
        <w:spacing w:after="0"/>
        <w:ind w:left="0"/>
        <w:jc w:val="both"/>
      </w:pPr>
      <w:r>
        <w:rPr>
          <w:rFonts w:ascii="Times New Roman"/>
          <w:b w:val="false"/>
          <w:i w:val="false"/>
          <w:color w:val="000000"/>
          <w:sz w:val="28"/>
        </w:rPr>
        <w:t xml:space="preserve">       2. Сведения о членах сельскохозяйственного кооператива: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797"/>
    <w:p>
      <w:pPr>
        <w:spacing w:after="0"/>
        <w:ind w:left="0"/>
        <w:jc w:val="both"/>
      </w:pPr>
      <w:r>
        <w:rPr>
          <w:rFonts w:ascii="Times New Roman"/>
          <w:b w:val="false"/>
          <w:i w:val="false"/>
          <w:color w:val="000000"/>
          <w:sz w:val="28"/>
        </w:rPr>
        <w:t>
      3. Сведения по договору купли-продажи между элитно-семеноводческим хозяйством (семеноводческим хозяйством, реализатором семян, иностранным производителем семян) и сельскохозяйственным товаропроизводителем (сельскохозяйственным кооперативом):</w:t>
      </w:r>
    </w:p>
    <w:bookmarkEnd w:id="797"/>
    <w:p>
      <w:pPr>
        <w:spacing w:after="0"/>
        <w:ind w:left="0"/>
        <w:jc w:val="both"/>
      </w:pPr>
      <w:bookmarkStart w:name="z1110" w:id="798"/>
      <w:r>
        <w:rPr>
          <w:rFonts w:ascii="Times New Roman"/>
          <w:b w:val="false"/>
          <w:i w:val="false"/>
          <w:color w:val="000000"/>
          <w:sz w:val="28"/>
        </w:rPr>
        <w:t>
      ИИН/БИН ________________________________________________________________</w:t>
      </w:r>
    </w:p>
    <w:bookmarkEnd w:id="798"/>
    <w:p>
      <w:pPr>
        <w:spacing w:after="0"/>
        <w:ind w:left="0"/>
        <w:jc w:val="both"/>
      </w:pPr>
      <w:r>
        <w:rPr>
          <w:rFonts w:ascii="Times New Roman"/>
          <w:b w:val="false"/>
          <w:i w:val="false"/>
          <w:color w:val="000000"/>
          <w:sz w:val="28"/>
        </w:rPr>
        <w:t xml:space="preserve">       номер договора____________________________________________________________</w:t>
      </w:r>
    </w:p>
    <w:p>
      <w:pPr>
        <w:spacing w:after="0"/>
        <w:ind w:left="0"/>
        <w:jc w:val="both"/>
      </w:pPr>
      <w:r>
        <w:rPr>
          <w:rFonts w:ascii="Times New Roman"/>
          <w:b w:val="false"/>
          <w:i w:val="false"/>
          <w:color w:val="000000"/>
          <w:sz w:val="28"/>
        </w:rPr>
        <w:t xml:space="preserve">       дата заключения договора___________________________________________________</w:t>
      </w:r>
    </w:p>
    <w:p>
      <w:pPr>
        <w:spacing w:after="0"/>
        <w:ind w:left="0"/>
        <w:jc w:val="both"/>
      </w:pPr>
      <w:r>
        <w:rPr>
          <w:rFonts w:ascii="Times New Roman"/>
          <w:b w:val="false"/>
          <w:i w:val="false"/>
          <w:color w:val="000000"/>
          <w:sz w:val="28"/>
        </w:rPr>
        <w:t xml:space="preserve">       цена, тенге ________________________________________________________________</w:t>
      </w:r>
    </w:p>
    <w:p>
      <w:pPr>
        <w:spacing w:after="0"/>
        <w:ind w:left="0"/>
        <w:jc w:val="both"/>
      </w:pPr>
      <w:r>
        <w:rPr>
          <w:rFonts w:ascii="Times New Roman"/>
          <w:b w:val="false"/>
          <w:i w:val="false"/>
          <w:color w:val="000000"/>
          <w:sz w:val="28"/>
        </w:rPr>
        <w:t xml:space="preserve">       наименование и БИН элитно-семеноводческого хозяйства (семеноводческого хозяйства, реализатора семян, иностранного производителя семян) ______________________</w:t>
      </w:r>
    </w:p>
    <w:p>
      <w:pPr>
        <w:spacing w:after="0"/>
        <w:ind w:left="0"/>
        <w:jc w:val="both"/>
      </w:pPr>
      <w:r>
        <w:rPr>
          <w:rFonts w:ascii="Times New Roman"/>
          <w:b w:val="false"/>
          <w:i w:val="false"/>
          <w:color w:val="000000"/>
          <w:sz w:val="28"/>
        </w:rPr>
        <w:t xml:space="preserve">       адрес местонахождения элитно-семеноводческого хозяйства (семеноводческого хозяйства, реализатора семян, иностранным производителем семян) _____________________</w:t>
      </w:r>
    </w:p>
    <w:p>
      <w:pPr>
        <w:spacing w:after="0"/>
        <w:ind w:left="0"/>
        <w:jc w:val="both"/>
      </w:pPr>
      <w:r>
        <w:rPr>
          <w:rFonts w:ascii="Times New Roman"/>
          <w:b w:val="false"/>
          <w:i w:val="false"/>
          <w:color w:val="000000"/>
          <w:sz w:val="28"/>
        </w:rPr>
        <w:t xml:space="preserve">       наименование культуры, гибрид______________________________________________</w:t>
      </w:r>
    </w:p>
    <w:p>
      <w:pPr>
        <w:spacing w:after="0"/>
        <w:ind w:left="0"/>
        <w:jc w:val="both"/>
      </w:pPr>
      <w:r>
        <w:rPr>
          <w:rFonts w:ascii="Times New Roman"/>
          <w:b w:val="false"/>
          <w:i w:val="false"/>
          <w:color w:val="000000"/>
          <w:sz w:val="28"/>
        </w:rPr>
        <w:t xml:space="preserve">       объем семян, тонн (штук, посевных единиц) ___________________________________</w:t>
      </w:r>
    </w:p>
    <w:p>
      <w:pPr>
        <w:spacing w:after="0"/>
        <w:ind w:left="0"/>
        <w:jc w:val="both"/>
      </w:pPr>
      <w:r>
        <w:rPr>
          <w:rFonts w:ascii="Times New Roman"/>
          <w:b w:val="false"/>
          <w:i w:val="false"/>
          <w:color w:val="000000"/>
          <w:sz w:val="28"/>
        </w:rPr>
        <w:t xml:space="preserve">       срок оплаты ______________________________________________________________</w:t>
      </w:r>
    </w:p>
    <w:p>
      <w:pPr>
        <w:spacing w:after="0"/>
        <w:ind w:left="0"/>
        <w:jc w:val="both"/>
      </w:pPr>
      <w:r>
        <w:rPr>
          <w:rFonts w:ascii="Times New Roman"/>
          <w:b w:val="false"/>
          <w:i w:val="false"/>
          <w:color w:val="000000"/>
          <w:sz w:val="28"/>
        </w:rPr>
        <w:t xml:space="preserve">       пункт назначения (отпуска) __________________________________________________</w:t>
      </w:r>
    </w:p>
    <w:p>
      <w:pPr>
        <w:spacing w:after="0"/>
        <w:ind w:left="0"/>
        <w:jc w:val="both"/>
      </w:pPr>
      <w:r>
        <w:rPr>
          <w:rFonts w:ascii="Times New Roman"/>
          <w:b w:val="false"/>
          <w:i w:val="false"/>
          <w:color w:val="000000"/>
          <w:sz w:val="28"/>
        </w:rPr>
        <w:t xml:space="preserve">       4. Сведения платежных документов, счета-фактуры, накладной (акта) о поставке семян гибридов первого поколения кукурузы, сахарной свеклы, рапса, подсолнечника, хлопчатника, сорго, томата и огурца, подтверждающих понесенные затраты (на момент подачи заявки) на приобретение семян гибридов первого поколения кукурузы, сахарной свеклы, рапса, подсолнечника, хлопчатника, сорго, томата и огурца:</w:t>
      </w:r>
    </w:p>
    <w:p>
      <w:pPr>
        <w:spacing w:after="0"/>
        <w:ind w:left="0"/>
        <w:jc w:val="both"/>
      </w:pPr>
      <w:r>
        <w:rPr>
          <w:rFonts w:ascii="Times New Roman"/>
          <w:b w:val="false"/>
          <w:i w:val="false"/>
          <w:color w:val="000000"/>
          <w:sz w:val="28"/>
        </w:rPr>
        <w:t xml:space="preserve">       номер платежного документа ________________________________________________</w:t>
      </w:r>
    </w:p>
    <w:p>
      <w:pPr>
        <w:spacing w:after="0"/>
        <w:ind w:left="0"/>
        <w:jc w:val="both"/>
      </w:pPr>
      <w:r>
        <w:rPr>
          <w:rFonts w:ascii="Times New Roman"/>
          <w:b w:val="false"/>
          <w:i w:val="false"/>
          <w:color w:val="000000"/>
          <w:sz w:val="28"/>
        </w:rPr>
        <w:t xml:space="preserve">       дата выдачи платежного документа ___________________________________________</w:t>
      </w:r>
    </w:p>
    <w:p>
      <w:pPr>
        <w:spacing w:after="0"/>
        <w:ind w:left="0"/>
        <w:jc w:val="both"/>
      </w:pPr>
      <w:r>
        <w:rPr>
          <w:rFonts w:ascii="Times New Roman"/>
          <w:b w:val="false"/>
          <w:i w:val="false"/>
          <w:color w:val="000000"/>
          <w:sz w:val="28"/>
        </w:rPr>
        <w:t xml:space="preserve">       номер счета-фактуры________________________________________________________</w:t>
      </w:r>
    </w:p>
    <w:p>
      <w:pPr>
        <w:spacing w:after="0"/>
        <w:ind w:left="0"/>
        <w:jc w:val="both"/>
      </w:pPr>
      <w:r>
        <w:rPr>
          <w:rFonts w:ascii="Times New Roman"/>
          <w:b w:val="false"/>
          <w:i w:val="false"/>
          <w:color w:val="000000"/>
          <w:sz w:val="28"/>
        </w:rPr>
        <w:t xml:space="preserve">       дата выписки ______________________________________________________________</w:t>
      </w:r>
    </w:p>
    <w:p>
      <w:pPr>
        <w:spacing w:after="0"/>
        <w:ind w:left="0"/>
        <w:jc w:val="both"/>
      </w:pPr>
      <w:r>
        <w:rPr>
          <w:rFonts w:ascii="Times New Roman"/>
          <w:b w:val="false"/>
          <w:i w:val="false"/>
          <w:color w:val="000000"/>
          <w:sz w:val="28"/>
        </w:rPr>
        <w:t xml:space="preserve">       номер накладной на перевозку _______________________________________________</w:t>
      </w:r>
    </w:p>
    <w:p>
      <w:pPr>
        <w:spacing w:after="0"/>
        <w:ind w:left="0"/>
        <w:jc w:val="both"/>
      </w:pPr>
      <w:r>
        <w:rPr>
          <w:rFonts w:ascii="Times New Roman"/>
          <w:b w:val="false"/>
          <w:i w:val="false"/>
          <w:color w:val="000000"/>
          <w:sz w:val="28"/>
        </w:rPr>
        <w:t xml:space="preserve">       номер накладной на отпуск__________________________________________________</w:t>
      </w:r>
    </w:p>
    <w:p>
      <w:pPr>
        <w:spacing w:after="0"/>
        <w:ind w:left="0"/>
        <w:jc w:val="both"/>
      </w:pPr>
      <w:r>
        <w:rPr>
          <w:rFonts w:ascii="Times New Roman"/>
          <w:b w:val="false"/>
          <w:i w:val="false"/>
          <w:color w:val="000000"/>
          <w:sz w:val="28"/>
        </w:rPr>
        <w:t xml:space="preserve">       5. Сведения из декларации на товары (при приобретении семян гибридов первого поколения кукурузы, сахарной свеклы, рапса, подсолнечника, хлопчатника, сорго, томата и огурца из стран, не входящих в Евразийский экономический союз):</w:t>
      </w:r>
    </w:p>
    <w:p>
      <w:pPr>
        <w:spacing w:after="0"/>
        <w:ind w:left="0"/>
        <w:jc w:val="both"/>
      </w:pPr>
      <w:r>
        <w:rPr>
          <w:rFonts w:ascii="Times New Roman"/>
          <w:b w:val="false"/>
          <w:i w:val="false"/>
          <w:color w:val="000000"/>
          <w:sz w:val="28"/>
        </w:rPr>
        <w:t xml:space="preserve">       номер декларации 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_______________________________________________________________</w:t>
      </w:r>
    </w:p>
    <w:p>
      <w:pPr>
        <w:spacing w:after="0"/>
        <w:ind w:left="0"/>
        <w:jc w:val="both"/>
      </w:pPr>
      <w:r>
        <w:rPr>
          <w:rFonts w:ascii="Times New Roman"/>
          <w:b w:val="false"/>
          <w:i w:val="false"/>
          <w:color w:val="000000"/>
          <w:sz w:val="28"/>
        </w:rPr>
        <w:t xml:space="preserve">       наименование культуры, гибрид/сорт _________________________________________</w:t>
      </w:r>
    </w:p>
    <w:p>
      <w:pPr>
        <w:spacing w:after="0"/>
        <w:ind w:left="0"/>
        <w:jc w:val="both"/>
      </w:pPr>
      <w:r>
        <w:rPr>
          <w:rFonts w:ascii="Times New Roman"/>
          <w:b w:val="false"/>
          <w:i w:val="false"/>
          <w:color w:val="000000"/>
          <w:sz w:val="28"/>
        </w:rPr>
        <w:t xml:space="preserve">       объем семян, тонн (штук, посевных единиц) ___________________________________</w:t>
      </w:r>
    </w:p>
    <w:p>
      <w:pPr>
        <w:spacing w:after="0"/>
        <w:ind w:left="0"/>
        <w:jc w:val="both"/>
      </w:pPr>
      <w:r>
        <w:rPr>
          <w:rFonts w:ascii="Times New Roman"/>
          <w:b w:val="false"/>
          <w:i w:val="false"/>
          <w:color w:val="000000"/>
          <w:sz w:val="28"/>
        </w:rPr>
        <w:t xml:space="preserve">       цена, тенге ________________________________________________________________</w:t>
      </w:r>
    </w:p>
    <w:p>
      <w:pPr>
        <w:spacing w:after="0"/>
        <w:ind w:left="0"/>
        <w:jc w:val="both"/>
      </w:pPr>
      <w:r>
        <w:rPr>
          <w:rFonts w:ascii="Times New Roman"/>
          <w:b w:val="false"/>
          <w:i w:val="false"/>
          <w:color w:val="000000"/>
          <w:sz w:val="28"/>
        </w:rPr>
        <w:t xml:space="preserve">       всего стоимость реализации _________________________________________________</w:t>
      </w:r>
    </w:p>
    <w:p>
      <w:pPr>
        <w:spacing w:after="0"/>
        <w:ind w:left="0"/>
        <w:jc w:val="both"/>
      </w:pPr>
      <w:r>
        <w:rPr>
          <w:rFonts w:ascii="Times New Roman"/>
          <w:b w:val="false"/>
          <w:i w:val="false"/>
          <w:color w:val="000000"/>
          <w:sz w:val="28"/>
        </w:rPr>
        <w:t xml:space="preserve">       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 xml:space="preserve">       адрес местонахождения иностранного производителя семян ______________________</w:t>
      </w:r>
    </w:p>
    <w:p>
      <w:pPr>
        <w:spacing w:after="0"/>
        <w:ind w:left="0"/>
        <w:jc w:val="both"/>
      </w:pPr>
      <w:r>
        <w:rPr>
          <w:rFonts w:ascii="Times New Roman"/>
          <w:b w:val="false"/>
          <w:i w:val="false"/>
          <w:color w:val="000000"/>
          <w:sz w:val="28"/>
        </w:rPr>
        <w:t xml:space="preserve">       6. Сведения документа, выданного органом государственных доходов, подтверждающего, что семена гибридов первого поколения кукурузы, сахарной свеклы, рапса, подсолнечника, хлопчатника, сорго, томата и огурца ввезены из стран Евразийского экономического союза:</w:t>
      </w:r>
    </w:p>
    <w:p>
      <w:pPr>
        <w:spacing w:after="0"/>
        <w:ind w:left="0"/>
        <w:jc w:val="both"/>
      </w:pPr>
      <w:r>
        <w:rPr>
          <w:rFonts w:ascii="Times New Roman"/>
          <w:b w:val="false"/>
          <w:i w:val="false"/>
          <w:color w:val="000000"/>
          <w:sz w:val="28"/>
        </w:rPr>
        <w:t xml:space="preserve">       номер документа 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_______________________________________________________________</w:t>
      </w:r>
    </w:p>
    <w:p>
      <w:pPr>
        <w:spacing w:after="0"/>
        <w:ind w:left="0"/>
        <w:jc w:val="both"/>
      </w:pPr>
      <w:r>
        <w:rPr>
          <w:rFonts w:ascii="Times New Roman"/>
          <w:b w:val="false"/>
          <w:i w:val="false"/>
          <w:color w:val="000000"/>
          <w:sz w:val="28"/>
        </w:rPr>
        <w:t xml:space="preserve">       наименование культуры, гибрид ______________________________________________</w:t>
      </w:r>
    </w:p>
    <w:p>
      <w:pPr>
        <w:spacing w:after="0"/>
        <w:ind w:left="0"/>
        <w:jc w:val="both"/>
      </w:pPr>
      <w:r>
        <w:rPr>
          <w:rFonts w:ascii="Times New Roman"/>
          <w:b w:val="false"/>
          <w:i w:val="false"/>
          <w:color w:val="000000"/>
          <w:sz w:val="28"/>
        </w:rPr>
        <w:t xml:space="preserve">       объем семян, тонн (штук, посевных единиц) ___________________________________</w:t>
      </w:r>
    </w:p>
    <w:p>
      <w:pPr>
        <w:spacing w:after="0"/>
        <w:ind w:left="0"/>
        <w:jc w:val="both"/>
      </w:pPr>
      <w:r>
        <w:rPr>
          <w:rFonts w:ascii="Times New Roman"/>
          <w:b w:val="false"/>
          <w:i w:val="false"/>
          <w:color w:val="000000"/>
          <w:sz w:val="28"/>
        </w:rPr>
        <w:t xml:space="preserve">       цена, тенге ________________________________________________________________</w:t>
      </w:r>
    </w:p>
    <w:p>
      <w:pPr>
        <w:spacing w:after="0"/>
        <w:ind w:left="0"/>
        <w:jc w:val="both"/>
      </w:pPr>
      <w:r>
        <w:rPr>
          <w:rFonts w:ascii="Times New Roman"/>
          <w:b w:val="false"/>
          <w:i w:val="false"/>
          <w:color w:val="000000"/>
          <w:sz w:val="28"/>
        </w:rPr>
        <w:t xml:space="preserve">       всего стоимость реализации _________________________________________________</w:t>
      </w:r>
    </w:p>
    <w:p>
      <w:pPr>
        <w:spacing w:after="0"/>
        <w:ind w:left="0"/>
        <w:jc w:val="both"/>
      </w:pPr>
      <w:r>
        <w:rPr>
          <w:rFonts w:ascii="Times New Roman"/>
          <w:b w:val="false"/>
          <w:i w:val="false"/>
          <w:color w:val="000000"/>
          <w:sz w:val="28"/>
        </w:rPr>
        <w:t xml:space="preserve">       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 xml:space="preserve">       адрес местонахождения иностранного производителя семян______________________</w:t>
      </w:r>
    </w:p>
    <w:p>
      <w:pPr>
        <w:spacing w:after="0"/>
        <w:ind w:left="0"/>
        <w:jc w:val="both"/>
      </w:pPr>
      <w:r>
        <w:rPr>
          <w:rFonts w:ascii="Times New Roman"/>
          <w:b w:val="false"/>
          <w:i w:val="false"/>
          <w:color w:val="000000"/>
          <w:sz w:val="28"/>
        </w:rPr>
        <w:t xml:space="preserve">       7. Сведения о техническом паспорте, подтверждающего факта наличия и размера рабочей площади теплицы в результате информационного взаимодействия ГИСС с государственной базой данных "Регистр недвижимости", для сельскохозяйственного товаропроизводителя (сельскохозяйственного кооператива), занятого производством томатов и огурцов в защищенном грунте:</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кадастровый номер ________________________________________________________</w:t>
      </w:r>
    </w:p>
    <w:p>
      <w:pPr>
        <w:spacing w:after="0"/>
        <w:ind w:left="0"/>
        <w:jc w:val="both"/>
      </w:pPr>
      <w:r>
        <w:rPr>
          <w:rFonts w:ascii="Times New Roman"/>
          <w:b w:val="false"/>
          <w:i w:val="false"/>
          <w:color w:val="000000"/>
          <w:sz w:val="28"/>
        </w:rPr>
        <w:t xml:space="preserve">       инвентарный номер ________________________________________________________</w:t>
      </w:r>
    </w:p>
    <w:p>
      <w:pPr>
        <w:spacing w:after="0"/>
        <w:ind w:left="0"/>
        <w:jc w:val="both"/>
      </w:pPr>
      <w:r>
        <w:rPr>
          <w:rFonts w:ascii="Times New Roman"/>
          <w:b w:val="false"/>
          <w:i w:val="false"/>
          <w:color w:val="000000"/>
          <w:sz w:val="28"/>
        </w:rPr>
        <w:t xml:space="preserve">       целевое назначение _________________________________________________________</w:t>
      </w:r>
    </w:p>
    <w:p>
      <w:pPr>
        <w:spacing w:after="0"/>
        <w:ind w:left="0"/>
        <w:jc w:val="both"/>
      </w:pPr>
      <w:r>
        <w:rPr>
          <w:rFonts w:ascii="Times New Roman"/>
          <w:b w:val="false"/>
          <w:i w:val="false"/>
          <w:color w:val="000000"/>
          <w:sz w:val="28"/>
        </w:rPr>
        <w:t xml:space="preserve">       категория фонда____________________________________________________________</w:t>
      </w:r>
    </w:p>
    <w:p>
      <w:pPr>
        <w:spacing w:after="0"/>
        <w:ind w:left="0"/>
        <w:jc w:val="both"/>
      </w:pPr>
      <w:r>
        <w:rPr>
          <w:rFonts w:ascii="Times New Roman"/>
          <w:b w:val="false"/>
          <w:i w:val="false"/>
          <w:color w:val="000000"/>
          <w:sz w:val="28"/>
        </w:rPr>
        <w:t xml:space="preserve">       8. Сведения о документе, подтверждающем сортовые и посевные качества семян гибридов первого поколения кукурузы, сахарной свеклы, рапса, подсолнечника, хлопчатника, сорго, томата и огурца*:</w:t>
      </w:r>
    </w:p>
    <w:p>
      <w:pPr>
        <w:spacing w:after="0"/>
        <w:ind w:left="0"/>
        <w:jc w:val="both"/>
      </w:pPr>
      <w:r>
        <w:rPr>
          <w:rFonts w:ascii="Times New Roman"/>
          <w:b w:val="false"/>
          <w:i w:val="false"/>
          <w:color w:val="000000"/>
          <w:sz w:val="28"/>
        </w:rPr>
        <w:t xml:space="preserve">       номер документа___________________________________________________________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_______________________________________________________________</w:t>
      </w:r>
    </w:p>
    <w:p>
      <w:pPr>
        <w:spacing w:after="0"/>
        <w:ind w:left="0"/>
        <w:jc w:val="both"/>
      </w:pPr>
      <w:r>
        <w:rPr>
          <w:rFonts w:ascii="Times New Roman"/>
          <w:b w:val="false"/>
          <w:i w:val="false"/>
          <w:color w:val="000000"/>
          <w:sz w:val="28"/>
        </w:rPr>
        <w:t xml:space="preserve">       кем выдан ________________________________________________________________</w:t>
      </w:r>
    </w:p>
    <w:p>
      <w:pPr>
        <w:spacing w:after="0"/>
        <w:ind w:left="0"/>
        <w:jc w:val="both"/>
      </w:pPr>
      <w:r>
        <w:rPr>
          <w:rFonts w:ascii="Times New Roman"/>
          <w:b w:val="false"/>
          <w:i w:val="false"/>
          <w:color w:val="000000"/>
          <w:sz w:val="28"/>
        </w:rPr>
        <w:t xml:space="preserve">       9. Сведения сертификата о происхождении товара или декларации о происхождении товара (при приобретении семян гибридов первого поколения кукурузы, сахарной свеклы, рапса, подсолнечника, хлопчатника, сорго, томата и огурца из стран, не входящих в Евразийский экономический союз):</w:t>
      </w:r>
    </w:p>
    <w:p>
      <w:pPr>
        <w:spacing w:after="0"/>
        <w:ind w:left="0"/>
        <w:jc w:val="both"/>
      </w:pPr>
      <w:r>
        <w:rPr>
          <w:rFonts w:ascii="Times New Roman"/>
          <w:b w:val="false"/>
          <w:i w:val="false"/>
          <w:color w:val="000000"/>
          <w:sz w:val="28"/>
        </w:rPr>
        <w:t xml:space="preserve">       номер и дата выдачи____________________________________________</w:t>
      </w:r>
    </w:p>
    <w:p>
      <w:pPr>
        <w:spacing w:after="0"/>
        <w:ind w:left="0"/>
        <w:jc w:val="both"/>
      </w:pPr>
      <w:r>
        <w:rPr>
          <w:rFonts w:ascii="Times New Roman"/>
          <w:b w:val="false"/>
          <w:i w:val="false"/>
          <w:color w:val="000000"/>
          <w:sz w:val="28"/>
        </w:rPr>
        <w:t xml:space="preserve">       наименование товара___________________________________________</w:t>
      </w:r>
    </w:p>
    <w:p>
      <w:pPr>
        <w:spacing w:after="0"/>
        <w:ind w:left="0"/>
        <w:jc w:val="both"/>
      </w:pPr>
      <w:r>
        <w:rPr>
          <w:rFonts w:ascii="Times New Roman"/>
          <w:b w:val="false"/>
          <w:i w:val="false"/>
          <w:color w:val="000000"/>
          <w:sz w:val="28"/>
        </w:rPr>
        <w:t xml:space="preserve">       экспортер/грузоотправитель_____________________________________</w:t>
      </w:r>
    </w:p>
    <w:p>
      <w:pPr>
        <w:spacing w:after="0"/>
        <w:ind w:left="0"/>
        <w:jc w:val="both"/>
      </w:pPr>
      <w:r>
        <w:rPr>
          <w:rFonts w:ascii="Times New Roman"/>
          <w:b w:val="false"/>
          <w:i w:val="false"/>
          <w:color w:val="000000"/>
          <w:sz w:val="28"/>
        </w:rPr>
        <w:t xml:space="preserve">       импортер/грузополучатель______________________________________</w:t>
      </w:r>
    </w:p>
    <w:p>
      <w:pPr>
        <w:spacing w:after="0"/>
        <w:ind w:left="0"/>
        <w:jc w:val="both"/>
      </w:pPr>
      <w:r>
        <w:rPr>
          <w:rFonts w:ascii="Times New Roman"/>
          <w:b w:val="false"/>
          <w:i w:val="false"/>
          <w:color w:val="000000"/>
          <w:sz w:val="28"/>
        </w:rPr>
        <w:t xml:space="preserve">       10. Расчет причитающихся субсидий: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гибрид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799"/>
    <w:p>
      <w:pPr>
        <w:spacing w:after="0"/>
        <w:ind w:left="0"/>
        <w:jc w:val="both"/>
      </w:pPr>
      <w:r>
        <w:rPr>
          <w:rFonts w:ascii="Times New Roman"/>
          <w:b w:val="false"/>
          <w:i w:val="false"/>
          <w:color w:val="000000"/>
          <w:sz w:val="28"/>
        </w:rPr>
        <w:t>
      продолжение таблицы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800"/>
    <w:p>
      <w:pPr>
        <w:spacing w:after="0"/>
        <w:ind w:left="0"/>
        <w:jc w:val="both"/>
      </w:pPr>
      <w:r>
        <w:rPr>
          <w:rFonts w:ascii="Times New Roman"/>
          <w:b w:val="false"/>
          <w:i w:val="false"/>
          <w:color w:val="000000"/>
          <w:sz w:val="28"/>
        </w:rPr>
        <w:t>
      Примечание:</w:t>
      </w:r>
    </w:p>
    <w:bookmarkEnd w:id="800"/>
    <w:bookmarkStart w:name="z1113" w:id="801"/>
    <w:p>
      <w:pPr>
        <w:spacing w:after="0"/>
        <w:ind w:left="0"/>
        <w:jc w:val="both"/>
      </w:pPr>
      <w:r>
        <w:rPr>
          <w:rFonts w:ascii="Times New Roman"/>
          <w:b w:val="false"/>
          <w:i w:val="false"/>
          <w:color w:val="000000"/>
          <w:sz w:val="28"/>
        </w:rPr>
        <w:t>
      * по семенам, реализованным элитно-семеноводческим хозяйством, указываются сведения о свидетельстве на семена и удостоверении о кондиционности семян;</w:t>
      </w:r>
    </w:p>
    <w:bookmarkEnd w:id="801"/>
    <w:bookmarkStart w:name="z1114" w:id="802"/>
    <w:p>
      <w:pPr>
        <w:spacing w:after="0"/>
        <w:ind w:left="0"/>
        <w:jc w:val="both"/>
      </w:pPr>
      <w:r>
        <w:rPr>
          <w:rFonts w:ascii="Times New Roman"/>
          <w:b w:val="false"/>
          <w:i w:val="false"/>
          <w:color w:val="000000"/>
          <w:sz w:val="28"/>
        </w:rPr>
        <w:t>
      ** в случае, если фактическая стоимость семян гибридов первого поколения кукурузы, сахарной свеклы, рапса, подсолнечника, хлопчатника, сорго, томата и огурца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х графу 8 х 0,5.</w:t>
      </w:r>
    </w:p>
    <w:bookmarkEnd w:id="802"/>
    <w:bookmarkStart w:name="z1115" w:id="803"/>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х графу 9.</w:t>
      </w:r>
    </w:p>
    <w:bookmarkEnd w:id="803"/>
    <w:bookmarkStart w:name="z1116" w:id="804"/>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гибридов первого поколения кукурузы, сахарной свеклы, рапса, подсолнечника, хлопчатника, сорго, томата и огурца,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804"/>
    <w:bookmarkStart w:name="z1117" w:id="80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805"/>
    <w:bookmarkStart w:name="z1118" w:id="806"/>
    <w:p>
      <w:pPr>
        <w:spacing w:after="0"/>
        <w:ind w:left="0"/>
        <w:jc w:val="both"/>
      </w:pPr>
      <w:r>
        <w:rPr>
          <w:rFonts w:ascii="Times New Roman"/>
          <w:b w:val="false"/>
          <w:i w:val="false"/>
          <w:color w:val="000000"/>
          <w:sz w:val="28"/>
        </w:rPr>
        <w:t>
      Подписано и отправлено заявителем в _____ часов "__" ______ 20__ года:</w:t>
      </w:r>
    </w:p>
    <w:bookmarkEnd w:id="806"/>
    <w:bookmarkStart w:name="z1119" w:id="807"/>
    <w:p>
      <w:pPr>
        <w:spacing w:after="0"/>
        <w:ind w:left="0"/>
        <w:jc w:val="both"/>
      </w:pPr>
      <w:r>
        <w:rPr>
          <w:rFonts w:ascii="Times New Roman"/>
          <w:b w:val="false"/>
          <w:i w:val="false"/>
          <w:color w:val="000000"/>
          <w:sz w:val="28"/>
        </w:rPr>
        <w:t>
      Данные из электронной цифровой подписи (далее – ЭЦП)</w:t>
      </w:r>
    </w:p>
    <w:bookmarkEnd w:id="807"/>
    <w:bookmarkStart w:name="z1120" w:id="808"/>
    <w:p>
      <w:pPr>
        <w:spacing w:after="0"/>
        <w:ind w:left="0"/>
        <w:jc w:val="both"/>
      </w:pPr>
      <w:r>
        <w:rPr>
          <w:rFonts w:ascii="Times New Roman"/>
          <w:b w:val="false"/>
          <w:i w:val="false"/>
          <w:color w:val="000000"/>
          <w:sz w:val="28"/>
        </w:rPr>
        <w:t>
      Дата и время подписания ЭЦП</w:t>
      </w:r>
    </w:p>
    <w:bookmarkEnd w:id="808"/>
    <w:bookmarkStart w:name="z1121" w:id="809"/>
    <w:p>
      <w:pPr>
        <w:spacing w:after="0"/>
        <w:ind w:left="0"/>
        <w:jc w:val="both"/>
      </w:pPr>
      <w:r>
        <w:rPr>
          <w:rFonts w:ascii="Times New Roman"/>
          <w:b w:val="false"/>
          <w:i w:val="false"/>
          <w:color w:val="000000"/>
          <w:sz w:val="28"/>
        </w:rPr>
        <w:t>
      Уведомление о принятии заявки:</w:t>
      </w:r>
    </w:p>
    <w:bookmarkEnd w:id="809"/>
    <w:bookmarkStart w:name="z1122" w:id="810"/>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810"/>
    <w:bookmarkStart w:name="z1123" w:id="811"/>
    <w:p>
      <w:pPr>
        <w:spacing w:after="0"/>
        <w:ind w:left="0"/>
        <w:jc w:val="both"/>
      </w:pPr>
      <w:r>
        <w:rPr>
          <w:rFonts w:ascii="Times New Roman"/>
          <w:b w:val="false"/>
          <w:i w:val="false"/>
          <w:color w:val="000000"/>
          <w:sz w:val="28"/>
        </w:rPr>
        <w:t>
      Данные из ЭЦП</w:t>
      </w:r>
    </w:p>
    <w:bookmarkEnd w:id="811"/>
    <w:bookmarkStart w:name="z1124" w:id="812"/>
    <w:p>
      <w:pPr>
        <w:spacing w:after="0"/>
        <w:ind w:left="0"/>
        <w:jc w:val="both"/>
      </w:pPr>
      <w:r>
        <w:rPr>
          <w:rFonts w:ascii="Times New Roman"/>
          <w:b w:val="false"/>
          <w:i w:val="false"/>
          <w:color w:val="000000"/>
          <w:sz w:val="28"/>
        </w:rPr>
        <w:t>
      Дата и время подписания ЭЦП</w:t>
      </w:r>
    </w:p>
    <w:bookmarkEnd w:id="8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