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7747" w14:textId="9037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формированию показателей по статистике электронной коммерции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Бюро национальной статистики Агентства по стратегическому планированию и реформам Республики Казахстан от 13 декабря 2022 года № 38. Зарегистрирован в Министерстве юстиции Республики Казахстан 14 декабря 2022 года № 31099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показателей по статистике электронной коммерции.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услуг и энергетики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услуг и энергетики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в работе.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38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формированию показателей по статистике электронной коммерции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формированию показателей по статистике электронной коммерции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Методики является разработка единых подходов по формированию статистических показателей по электронной коммерции, характеризующих развитие электронной торговли в Республике Казахстан, и обеспечение согласованности и сопоставимости государственной статистики с общепринятыми международными стандартами, классификациями и методами.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 при проведении общегосударственных статистических наблюдений для формирования показателей по статистике электронной коммерции.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Методике используются следующие определения: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розничная торговля –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оптовая торговля –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электронная торговая площадка – электронная торговая площадка, на которой реализуются товары одного класса, работ и услуг одного вида экономической деятельности;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внутренняя торговля – предпринимательская деятельность физических и юридических лиц, направленная на осуществление купли-продажи товаров на территории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 внутренней торговли – физическое или юридическое лицо, осуществляющее в порядке, установленном законодательством Республики Казахстан, внутреннюю торговлю;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коммерция – предпринимательская деятельность в электронной торговле, а также продаже услуг, осуществляемая посредством информационно-коммуникационных технологий;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торговля – предпринимательская деятельность по реализации товаров, осуществляемая посредством информационно-коммуникационных технологий;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торговая площадка – интернет-ресурс, обеспечивающий инфраструктуру участникам электронной торговли, в том числе заключение договоров между ними на оказание работ и услуг с использованием информационно-коммуникационных технологий;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участники электронной торговли – физические и юридические лица, участвующие в качестве покупателя, продавца и (или) электронной торговой площадки;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домашнее хозяйство – экономический субъект, состоящий из одного или более физических лиц, проживающих совместно, объединяющих полностью или частично свои доходы и имущество и совместно потребляющих товары и услуги.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Особенности проведения общегосударственных статистических наблюдений по статистике электронной коммерции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Источниками данных по электронной коммерции со стороны предложения являются общегосударственные статистические наблюдения "Отчет об электронной коммерции" (индекс Э-коммерция, периодичность годовая), "Отчет об использовании информационно-коммуникационных технологий на предприятиях" (индекс 3-информ, периодичность годовая).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Источниками данных по электронной коммерции со стороны спроса являются общегосударственные статистические наблюдения "Анкета обследования домашнего хозяйства об использовании информационно-коммуникационных технологий" (индекс Н-020, периодичность годовая), "Дневник учета ежедневных расходов" (индекс D003, периодичность квартальная) и "Ежеквартальный вопросник по расходам и доходам домашних хозяйства" (индекс D004, периодичность квартальная).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Целью общегосударственных статистических наблюдений по электронной торговле является измерение объема и характеристик электронной торговли со стороны предложения и со стороны спроса для мониторинга и анализа электронной торговли.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Субъектами общегосударственного статистического наблюдения со стороны предложения являются юридические лица, индивидуальные предприниматели осуществляющие реализацию товаров и услуг через сеть Интернет, со стороны спроса – домашние хозяйства, осуществляющие покупку или заказ товаров и услуг через сеть Интернет.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Заказом считается предложение потребителя изготовить, поставить, продать ему продукцию, товар определенного вида и качества или выполнить работу, оказать услуги. Один заказ включает покупку одного или нескольких товаров.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Статистические наблюдения предприятий (со стороны предложения) включают вопросы о характеристиках деятельности электронной коммерции, таких как: тип товаров и услуг, продаваемых или приобретаемых онлайн, количество заказов, количество предприятий использующих собственный Интернет-ресурс и платформу электронной коммерции, объем реализации товаров и услуг способы доставки, электронные платформы, используемые для ведения электронной коммерции, или электронных платформах, способы оплаты покупок в Интернете.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Статистические наблюдения домашних хозяйств (со стороны спроса) включают вопросы о характеристиках деятельности электронной торговли, таких как: с какой целью используют сеть Интернет, в том числе покупка или заказ товаров или услуг, продажа товаров или услуг, категории товаров и услуг, общая стоимость, способ оплаты, способы доставки товаров и услуг, заказанных через сеть Интернет, причины отсутствия заказов товаров и услуг через сеть Интернет.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Общегосударственное статистическое наблюдение предприятий проводится сплошным методом по каталогу для крупных и средних предприятий, выборочным методом – для малых предприятий (выборочная совокупность 10 %). Размер выборки обеспечивает репрезентативность на национальном уровне по экономической деятельности и по размеру предприятий.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Обследования домашних хозяйств осуществляются методом ведения интервью, специально подготовленными интервьюерами, путем посещения ими домашних хозяйств и самостоятельным заполнением статистических форм домашними хозяйствами.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Источником для формирования выборочной совокупности домашних хозяйств является информационная система "Статистический регистр жилищного фонда", компонент интегрированной информационной системы "е-Статистика". В генеральную совокупность включаются домашние хозяйства, проживающие во всех типах жилых помещений, за исключением проживающих в общих коммунальных квартирах, общежитиях, домах-интернатах для престарелых и лиц с инвалидностью, детских домах, тюрьмах, гостиницах, религиозных общинах и других аналогичных жилых помещениях.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Основные категории электронной коммерции, в зависимости от потребителей и целевой аудитории: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B2B ("Business-to-Business", "Бизнес для бизнеса") подразумевает коммерческие отношения между юридическими лицами, экономическими субъектами рынка, определяет взаимодействие коммерческих организаций между собой, например, заключение сделок, партнерских контрактов на поставку, продажу, покупку товаров или услуг;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B2C ("Business-to-Consumer", "Бизнес для потребителя") предполагает торговлю товарами и услугами между юридическими и физическими лицами, подразумевает розничную торговлю, но только с помощью онлайн-площадок – магазины, сервисы, банки;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B2G ("Business-to-Government", "Бизнес для правительства") представляет собой электронную коммерцию на основе конкурсов, тендеров с крупными размерами сделок со строгими требованиями к участникам рынка и включает в себя следующих участников рынка: юридические лица – компании, корпорации, бренды с одной стороны и муниципальные органы, государственные инстанции – с другой;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C2C ("Consumer-to-Consumer", "Потребитель для потребителя") подразумевает осуществление сделок между физическими лицами и основан на коммерческих отношениях пользователей через электронную систему объявлений;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G2C ("Government-to-Citizens", "Правительство для граждан") обеспечивает доступ населения к государственной информации через онлайн-сервисы, например, оплата налогов и штрафов, регистрация проектов и форм коммерческой деятельности, получение разрешительных документов.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Показатели по статистике электронной коммерции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Число (доля) предприятий, осуществляющих продажи в электронной коммерции, формируется в разбивке по видам экономической деятельности, размеру предприятий, способу оплаты, способу доставки, видам предоставляемых товаров и услуг, и подразделяются по следующим категориям: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предприятия, имеющие собственный Интернет-ресурс;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предприятия, использующие платформу электронной коммерции (маркетплейс) сторонней организации;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предприятия, владеющие платформой электронной коммерции (маркетплейс);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предприятия, владеющие платформой электронной коммерции (маркетплейс), и осуществляющие деятельность по организации и информационному сопровождению перевозки пассажиров.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Объем реализации товаров (услуг) характеризует сумму денежной выручки, полученной за проданные товары, продукцию и оказанные услуги за наличный и безналичный расчет.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Объем реализации товаров (услуг) через Интернет формируется из объема реализации товаров и услуг предприятий, использующих собственный Интернет-ресурс для реализации и объема платежей проходящих через платформу электронной коммерции (маркетплейс) по проведенным транзакциям.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Объем платежей покупателей (потребителей) товаров и услуг, проходящих через платформу электронной коммерции (маркетплейс) состоит из объема платежей покупателей товаров и общей суммы заказов по оказанным услугам.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Доля электронной торговли в розничной торговле отражает интенсивность электронной коммерции в общем объеме розничной торговли, определяется соотношением объема розничной торговли через Интернет к общему объему розничной торговли и рассчитывается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7780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электронной торговли в общем объеме розничной торговли;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ec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розничной торговли через сеть Интернет;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rt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розничной торговли в стоимостном выражении.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Доля электронной торговли в оптовой торговле отражает интенсивность электронной коммерции в общем объеме оптовой торговли, определяется соотношением объема оптовой торговли через Интернет к общему объему оптовой торговли и рассчитывается по следующей формуле: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17780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электронной торговли в общем объеме оптовой торговли;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eо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оптовой торговли через сеть Интернет;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оптовой торговли в стоимостном выражении.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Доля расходов на покупки через сеть Интернет в потребительских расходах домашних хозяйств отражает долю осуществленных покупок через сеть Интернет от общей суммы потребительских расходов домашних хозяйств и рассчитывается по следующей формуле: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1778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Интернет покупок в потребительских расходах домашних хозяйств;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расходов на покупки через сеть Интернет;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потребительских расходов домашних хозяйств.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