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9cd5" w14:textId="3239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занятие образовательной деятельностью в сфере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29 ноября 2022 года № 164. Зарегистрирован в Министерстве юстиции Республики Казахстан 30 ноября 2022 года № 30832.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образовательной деятельностью в сфере высшего и послевузовского образования".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августа 2020 года № 351 "Об утверждении Правил оказания государственной услуги "Выдача лицензии на занятие образовательной деятельностью" (зарегистрирован в Реестре государственной регистрации нормативных правовых актов под № 21102).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164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занятие образовательной деятельностью в сфере высшего и послевузовского образования"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занятие образовательной деятельностью в сфере высшего и послевузовского образования"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 и устанавливают порядок выдачи лицензии на занятие образовательной деятельностью юридических лиц, предоставляющих высшее и послевузовское образование по направлениям подготовки кадров и формам обучения (далее - услугополучатель).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занятие образовательной деятельностью в сфере высшего и послевузовского образования" (далее - государственная услуга) оказывается Комитетом по обеспечению качества в сфере науки и высшего образования Министерства науки и высшего образования Республики Казахстан (далее - услугодатель).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обеспечению качества в сфере науки и высшего образования Министерства науки и высшего образования Республики Казахстан (далее - Комитет) является лицензиаром, осуществляющим лицензирование деятельности в сфере образования по предоставлению высшего и послевузовского образования по направлениям подготовки кадров и формам обучения.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направляет заявление услугодателю через веб-портал электронного правительства www.egov.kz, www.elicense.kz (далее - портал) и документы, указанные в пункте 8 Перечня основных требований к оказанию государственной услуги "Выдача лицензии на занятие образовательной деятельностью в сфере высшего и послевузовского образования" (далее – Перечень основных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оказанию государственной услуги, включающие характеристики процесса, форму, содержание и результат оказания государственной услуги, а также иные сведения с учетом особенностей предоставления государственной услуги, отражены в Перечне основных требований.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личном кабинете услугополучателя отображается статус о принятии заявления (запроса) для оказания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передачу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дни,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рабочих дней с момента регистрации документов проверяет полноту представленных документов.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о лицензии на медицинскую деятельность, содержащиеся в государственных информационных системах, услугодатель получает из соответствующих государственных информационных систем через шлюз электронного правительства.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структурного подразделения в указанный срок готовит мотивированный отказ в дальнейшем рассмотрении заявления, который направляется в форме электронного документа, подписанного электронной цифровой подписью (далее - ЭЦП) уполномоченного лица услугодателя, в личный кабинет услугополучателя на портале.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услугополучателем полного пакета документов для выдачи лицензии и/или приложения к ней, переоформления лицензии и/или приложения к ней при реорганизации юридического лица-лицензиата в форме выделения или разделения: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в течение 22 рабочих дней проверяет документы на соответствие квалификационным требованиям, предъявляемым к образовательной деятельности организаций, предоставляющих высшее и (или) послевузовское образование, и перечня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5 января 2024 года № 4 (зарегистрирован в Реестре государственной регистрации нормативных правовых актов под № 33892) (далее – квалификационные требования), в том числе с возможностью посещения услугополучателя, формирует экспертное заключение и предоставляет его на рассмотрение комиссии по лицензированию образовательной деятельности (далее – Комиссия).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о комиссии утверждаются приказом председателя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в течение двух рабочих дней с момента поступления экспертного заключения.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вынесения решения комиссии ответственный сотрудник в течение двух рабочих дней формирует электронное решение - лицензию и/или приложение к лицензии либо мотивированный ответ об отказе в оказании государственной услуги, которое направляется на согласование и проверку руководителя услугодателя.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решение и подписывает его с использованием ЭЦП в течение одного рабочего дня.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позицию по предварительному решению.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получения предварительного решения.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результатам заслушивания услугодатель принимает решение о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 либо о мотивированном отказе в оказании государственной услуги.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науки и высшего образования РК от 05.08.2024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 направляется в личный кабинет услугополучателя на портале в форме электронного документа, подписанного ЭЦП уполномоченного лица услугодателя.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Переоформление лицензии и (или) приложения к лицензии осуществляется в случаях: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- Закон "О разрешениях и уведомлениях");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места нахождения юридического лица-лицензиата (в случае указания адреса в лицензии);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отчуждения лицензиатом лицензии, выданной по классу "разрешения, выдаваемые на объекты", вместе с объектом в пользу третьих лиц в случаях, если отчуждаемость конкретной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"О разрешениях и уведомлениях";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требования о переоформлении в законах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установленных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"Об образовании".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объектов,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переоформлением лицензии и/или приложения к ней сотрудник структурного подразделения услугодателя в течение одного рабочего дня с момента регистрации документов рассматривает документы на соответствие требованиям и основаниям переоформления.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сотрудник структурного подразделения услугодателя в течение двух рабочих дней переоформляет лицензию либо готовит мотивированный отказ в оказании государственной услуги, который подписывается руководителем услугодателя с использованием ЭЦП и направляется в "личный кабинет" услугополучателя на портале.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указанном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области науки и высшего образования Республики Казахстан извещает услугодателей, оператора информационно-коммуникационной инфраструктуры электронного правительства, а также Единый контакт-центр об изменениях и дополнениях, внесенных в настоящие Правила.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науки и высшего образования РК от 05.08.2024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на решение, действие (бездействие)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15 (пятнадцати) рабочих дней со дня ее регистрации.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несогласии с решением, принятым по результатам обжалования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в сфере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занятие образовательной деятельностью в сфере высшего и послевузовского образования"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науки и высшего образования РК от 05.08.2024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лицензии на занятие образовательной деятельностью в сфере высшего и послевузовского образования".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подвида государственной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Выдача лицензии и/или приложения к лицензии;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Переоформление лицензии и/или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Переоформление лицензии и/или приложения к ней при реорганизации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обеспечению качества в сфере науки и высшего образования Министерства науки и высшего образования Республики Казахстан - выдача лицензии и/или приложения к лицензии;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обеспечению качества в сфере науки и высшего образования Министерства науки и высшего образования Республики Казахстан - переоформление лицензии и/или приложения к 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науки и высшего образования Министерства науки и высшего образования Республики Казахстан - переоформление лицензии и/или приложения к ней при реорганизации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лицензии и/или приложения к лицензии - веб-портал электронного правительства www.egov.kz, www.elicense.kz;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переоформление лицензии и/или приложения к ней - веб-портал электронного правительства www.egov.kz, www.elicense.kz;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 при реорганизации юридического лица - веб-портал электронного правительства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и/или приложения к ней - не позднее 30 рабочих дней;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и/или приложения к ней - не позднее трех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и/или приложения к ней при реорганизации юридического лица-лицензиата в форме выделения, разделения - не позднее 30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 лицензии и/или приложения к ней в соответствии с частью четвертой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57 Закона Республики Казахстан "Об образовании" (далее - Закон) - не позднее 20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и/или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и/или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 при реорганизации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лицензии и/или приложении к лицензии, переоформленная лицензия и/или приложение к ней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результат оказания государственной услуги направляется в личный кабинет в форме электронного документа, подписанного электронной цифровой подписью (далее -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услуги осуществляется на платной и бесплатной основе юридическим лицам (далее - услугополучателям).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лицензии составляет 10 (десять)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составляет 1 (один) МРП, установленный на день уплаты.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формах через банки второго уровня, организации, осуществляющие отдельные виды банковских операций, или через платежный шлюз 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приложения к лицензии, при выдаче лицензий и/или приложения к лицензии в случаях обнаружения ошибок в выданной лицензии и/или приложении к лицензии с соответствующими исправлениями оплата за оказание государственной услуги не взимается.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услугодателя: www.sci.gov.kz; портала: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лицензии и/или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деятельности, предусмотренных пунктом 6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приложения к лицензии услугополучателями, реализующими образовательные программы высшего, послевузовского образования, по новым для них направлениям подготовки кадров подача документов на портале производится отдельно по каждому запрашиваемому направлению подготовки кадров с указанием Комитета по обеспечению качества в сфере науки и высшего образования Министерства науки и высшего образования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зависимости от реализуемых образовательных учебных программ дополнительно прилагаются следующие документы: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 базовым квалификационным требованиям, предъявляемым к образовательной деятельности организаций высшего и (или) послевузовского образования (далее - ОВПО) для реализации образовательных программ бакалавриата, магистратуры, резидентуры и доктарантуры: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образовательной программы, внесенной в реестр образовательных программ уполномоченного органа в области науки и высшего образования по направлению подготовки кадров, разработанной на государственном языке и языке (ах) обучения на полный период обучения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 (далее – приказ № 2) 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4 июля 2022 года № ҚР ДСМ-63 "Об утверждении государственных общеобязательных стандартов по уровням образования в области здравоохранения" (зарегистрирован в Реестре государственной регистрации нормативных правовых актов под № 28716) и от 9 января 2023 года № 4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учебных программ по медицинским и фармацевтическим специальностям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(зарегистрирован в Реестре государственной регистрации нормативных правовых актов под № 31672);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ОВПО, реализующих подготовку кадров в области "Национальная безопасность и военное дело", а также Академии правосудия при Верховном Суде Республики Казахстан - копия образовательной программы, учебного плана по направлению подготовки кадров, разработанных на полный период обучения на государственном языке и языке (ах) обучения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подтверждающих ежегодное обновление фонда учебной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договоров (соглашений) (не менее двух) с библиотеками и научными организациями на совместное использование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обеспечение медицинского обслуживания обучающихся организацией здравоохранения. Допускается наличие одного медицинского пункта при соединении учебных корпусов внутренними переходами, за исключением ОВПО, реализующих подготовку кадров в области "Национальная безопасность и военное дело";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подтверждающих право хозяйственного ведения или оперативного управления или доверительного управления на здания (учебные корпуса), клиники;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договоров (соглашений) с организацией, обеспечивающей исправность пожарного оборудования и документа, подтверждающего соответствие правилам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уведомления о начале деятельности (эксплуатации) объекта незначительной эпидемической значимости;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направлению подготовки кадров "Здравоохранение" - электронные копии договоров (соглашений) (не менее двух) по клинической базе, включая взрослые и детские профили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25 мая 2021 года № ҚР ДСМ – 43 "Об утверждении перечня медицинских специальностей программ резидентуры" (зарегистрирован в Реестре государственной регистрации нормативных правовых актов под № 22844) (далее – приказ № ҚР ДСМ-43), охватывающих период обучения обучающихся и имеющих аккредитацию в области здравоохранения в соответствии с профилем образовательной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подтверждающих прохождение курса повышения квалификации, в том числе: сертификат с указанием темы курса, объема освоенных часов, периода прохождения курса, отчет слушателя по итогам курса (за исключением случаев, когда в содержании курса имеются сведения ограниченного доступа);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общежитий и/или договоров с хостелами/ гостиницами, утвержденные руководителем ОВПО и о санитарно-эпидемиологическом заключении о соответствии помещений для проживания обучающихся требованиям нормативных правовых актов в сфере санитарно-эпидемиологического благополучия населения (не распространяются на ОВПО, реализующих подготовку кадров в области "Национальная безопасность и военное дело", а также Академию правосудия при Верховном Суде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подтверждающая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языка; ссылка на тестовый доступ функционирующей электронной базы данных (архив) выданных документов об образовании, дипломных работ (проектов), магистерских диссертаций (не распространяются на ОВПО, реализующих подготовку кадров в области "Национальная безопасность и военное дело", а также Академию правосудия при Верховном Суде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Профилирующие квалификационные требования, предъявляемые к образовательной деятельности ОВПО: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образовательных программ высшего образования с присуждением академической степени "бакалавр":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договоров (соглашений) (не менее двух) на прохождение практики с организациями, определенными в качестве баз практики, в соответствии с направлением подготовки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для направления подготовки кадров "Педагогические науки" - копии договоров (соглашений) (не менее двух) по дуальному 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для направления подготовки кадров "Здравоохранение" – копии меморандумов (не менее двух) о стратегическом партнерстве в соответствии с профилем образовательной программы и договоров (соглашений) (не менее двух) о наставничестве в соответствии с профилем образовательной программы; договора (соглашения) должны охватывать период обучения обучающихся и могут содержать пункт о пролонгации срока действия.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образовательных программ послевузовского образования с присуждением степени "магистр":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договоров (соглашений) (не менее двух) о сотрудничестве и по привлечению зарубежных консультантов, действующих на период обучения. При представлении соглашений и/или договоров, заключенных только на иностранных языках, требуется их перевод на государственный или русский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договоров (не менее двух) с организациями и предприятиями на проведение научно-исследовательских и (или) опытно-конструкторских работ с приложением Технической спецификации (задания) и Календарного плана работ, действующих на период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договоров (соглашений) (не менее двух) с организациями, определенными в качестве баз практики на прохождение научной стажировки по соответствующим направлениям подготовки кадров; при прохождении практики в ОВПО - копия подтверждающих документов. Договора (соглашения) на прохождение практики и научной стажировки должны быть действующими на момент обучения и могут содержать пункт о пролонгации договора. При представлении договоров (соглашений), заключенных только на иностранных языках, требуется их сопровождение нотариально заверенным переводом на государственный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образовательных программ резидентуры: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договоров (не менее двух) с организациями, определенными в качестве баз резидентуры, включая взрослые и детские профили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 – 43), охватывающих период обучения обучающихся и имеющих аккредитацию в области здравоохранения в соответствии с профилем образовательной программы и договоров о стратегическом партнерстве в соответствии с профилем образовательной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образовательных программ послевузовского образования с присуждением степени доктора философии (PhD) и доктора по профилю: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договоров (не менее двух) с организациями и предприятиями на проведение научно-исследовательских и (или) опытно-конструкторских работ с приложением Технической спецификации (задания) и Календарного плана работ, действующих на период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договоров (соглашений) (не менее двух) о научном обмене с зарубежными ОВПО, в том числе по привлечению зарубежных консультантов и реализации совместных научных проектов;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договоров (соглашений) (не менее двух) о сотрудничестве с научными организациями о реализации совместных научных проектов. Наличие действующих договоров (соглашений) на момент обучения, которые могут содержать пункт о пролонгации договора (не распространяется на ОВПО, реализующих подготовку кадров в области "Национальная безопасность и военное дело", а также Академию правосудия при Верховном Суде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договоров (соглашений) (не менее двух) на прохождение научной стажировки по соответствующим направлениям подготовки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прохождении практики в ОВПО - копия подтверждающих документов. Договора (соглашения) на прохождение практики и научной стажировки должны быть действующими на момент обучения и могут содержать пункт о пролонгации договора (не распространяется на ОВПО, реализующие подготовку кадров в области "Национальная безопасность и военное дело", а также Академию правосудия при Верховном Суде Республики Казахстан);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свидетельств об аккредитации лабораторий или копии договоров (соглашений) (не менее двух) с аккредитованными лабораториями. Договора (соглашения) должны быть действующими на момент обучения и могут содержать пункт о пролонгации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деятельности организаций образования, реализующих образовательные программы в форме онлайн-обучения за исключением направлений подготовки кадров,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 октября 2018 года № 530 "Об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допускается" (зарегистрирован в Реестре государственной регистрации нормативных правовых актов под № 17513):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образовательной программы, внесенной в реестр образовательных программ уполномоченного органа в области науки и высшего образования согласно направлению подготовки кадров, разработанной на полный период обучения,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2, на государственном языке и языке (ах)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и тестовый доступ к массовому открытому онлайн-курсу и подписке на международные образовательные платформы на официальной платформе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подтверждающая наличие компьютерной программы для проверки присутствия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подтверждающие прохождение курса повышения квалификации, в том числе: сертификат с указанием темы курса, объема освоенных часов, периода прохождения курса, отчет слушателя по итогам 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международных и иностранных учебных заведений, создаваемых на территории Республики Казахстан другими государствами или их юридическими и физическими лицами, их филиалов, на основе международных договоров или по решению уполномоченного органа в области науки и высшего образования (а также ранее созданных по решению Правительства Республики Казахстан) для реализации образовательных программ высшего и (или) послевузовского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образовательной программы, внесенной в реестр образовательных программ уполномоченного органа в области науки и высшего образования и разработанной на государственном, английском языках и на языке (ах) обучения на полный период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подтверждающих ежегодное обновление фонда учебной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договоров (не менее двух) с библиотеками и научными организациями на использование библиотечных фондов, охватывающих полный срок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договоров на право пользования зданием (учебными корпусами) сроком действия не менее 10 (десяти) лет, оформленного согласно действующему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подтверждающих наличие учебных помещений для проведения учебных занятий, соответствующих Санитарным правилам и правилам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подтверждающие наличие объектов питания и медицинского обслуживания и их соответствия установленным требованиям в области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общежитии и/или договоров с хостелами/ гостиницами, утвержденные руководителем лицензиата; электронная копия заключения уполномоченного органа в сфере санитарно-эпидемиологического благополучия населения о соответствии общежитий/хостелов/гостиниц требованиям нормативных правовых актов в сфере санитарно-эпидемиологического благополучия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материально-техническом оснащении;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подтверждающие прохождение курса повышения квалификации, в том числе: сертификат с указанием темы курса, объема освоенных часов, периода прохождения курса, отчет слушателя по итогам 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тестовый доступ функционирующей электронной базы данных (архив) выданных документов об образовании, дипломных работ (проектов), магистерских диссертаций;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договоров (не менее двух) на прохождение практики с организациями, определенными в качестве баз практики, в соответствии с образовательной программой.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и/или приложения к 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деятельности, за исключением оплаты через платежный шлюз электронного правительства;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переоформления лицензии и/или приложения к ней в порядке, предусмотренной частью четвертой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57 Закона дополнительно прилагаются формы сведений и электронные копии документов, предусмотренных в подпункте 1) пункта 8 настоящего перечня основных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Переоформление лицензии и/или приложения к ней при реорганизации 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приложения к лицензии при реорганизации юридического лица-лицензиата в форме выделения или разделения дополнительно прилагаются формы сведений и электронные копии документов, предусмотренных в подпункте 1) пункта 8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свидетельству о государственной регистрации (перерегистрации) юридического лица, о лицензии на медицинскую деятельность, содержащиеся в государственных информационных системах, услугодатель получает из соответствующих государственных информационных систем через шлюз 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лицензированию, а также решение лицензиара о приостановлении действия лицензии и (или) приложения к лицензии на занятие образовательной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справочной службы услугодателя по вопросам оказания государственной услуги: 8 (7172) 74-24-29. Единый контакт-центр по вопросам оказания государственных услуг: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справочной службы услугодателя по вопросам оказания государственной услуги,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основных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оказанию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 в сфере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науки и высшего образования РК от 05.08.2024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фонда учебной, учебно-методической и научной литературы ________________________________________________________________________ (наименование организации образования) (по состоянию на ________)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Дисциплины образовательных программ направления подготовки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Учебно-методическая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Научная литература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ежегодном обновлении фонда учебной литературы, а также год приобретения литературы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наличии институциональной подписки на международные базы данных по доказательной медицине, подписки к библиотекам (по направлению подготовки кадров "Здравоохранение")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печатном формате (название, авторы, язык издания)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электронных изданиях (название, авторы, язык издания) 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печатном формате (название, авторы, язык издания)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электронных изданиях (название, авторы, язык издания) 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печатном формате (название, авторы, язык издания)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электронных изданиях (название, авторы, язык издания)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получении лицензии на онлайн-обучение предоставляются сведения о литературе в электронных изданиях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направления подготовки кадров "Здравоохранение"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основных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оказанию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науки и высшего образования РК от 05.08.2024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медицинского обслуживания, в том числе о наличии оснащенного медицинского пункта и лицензии на медицинскую деятельность __________________________________________________________________ (наименование организации образования/здравоохранения) (по состоянию на ________)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адрес строения, занятого под 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лицензии на медицинскую деятельность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оснащенности медицинских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медицинских работниках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*Статус лицензии проверяется с использованием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основных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оказанию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в сфере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науки и высшего образования РК от 05.08.2024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объекта питания, санитарно-эпидемиологического заключения уполномоченного органа в сфере санитарно-эпидемиологического благополучия населения на объект питания ________________________________________________________________ (наименование организации образования) (по состоянию на ________)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адрес строения, занятого под 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питания (столовая, буфет, кафе)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санитарно-эпидемиологического заключения о соответствии объекта питания требованиям нормативных правовых актов в сфере санитарно-эпидемиологического благополучия населения (дата и 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 (при сдаче объекта питания в аренду указывается наличие санитарно-эпидемиологического заключения о соответствии объекта питания требованиям нормативных правовых актов в сфере санитарно-эпидемиологического благополучия населения, сведения об арендаторах)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основных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оказанию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в сфере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науки и высшего образования РК от 05.08.2024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полезной учебной площади, наличии материально-технической базы ________________________________________________________________________ (наименование организации образования) (по состоянию на ________)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адрес зданий (учебных корпусов), занятых под образовательный процесс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документах на здания (учебные корпуса), принадлежащих на праве собственности, хозяйственного ведения или оперативного управления, или доверительного управления, или на право пользования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помещениях, используемых под образовательный процесс (аудитории, кабинеты, помещения для практических занятий по конкретным направлениям, актовые и физкультурные залы), площадь помещения (квадратный метр) 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учебных, научных лабораториях, специализированных аудиториях, полигоне, тирах, клинической базе, мастерских (студии) по конкретным образовательным программам, площадь помещения (квадратный метр) 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условиях для обучающихся с особыми образовательными потребностями, о специальных кабинетах для инклюзивного образования (оборудованные средствами обучения, учебной литературой, адаптированный программным обеспечением), площадь помещения (квадратный метр) 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помещениях социально-бытового и иного назначения (пропускные пункты, санузлы (унитазы, умывальные раковины), площадь помещения (квадратный метр) 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видеонаблюдении в помещениях и (или) на прилегающих территориях, количество, техническая характеристика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создании условий для проживания нуждающихся обучающихся, площадь помещения (квадратный метр), реквизиты заключения о соответствии Санитарным правилам 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*Информация о зарегистрированных правах на недвижимое имущество и его технических характеристиках не представляется при наличии возможности получения данных из ИС ГБД "Регистр недвижимости".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получении лицензии или переоформлении лицензии в связи с реорганизацией ОВПО, соответствие квалификационным требованиям по площади учебных помещений определяется исходя из норм, установленных Санитарными правилами, с учетом сменности учебных занятий.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основных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оказанию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в сфере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науки и высшего образования РК от 05.08.2024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укомплектованности преподавательскими кадрами образовательных программ по направлению подготовки кадров __________________________________________________________________________ (наименование организации образования) (по состоянию на ___________)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 месторождения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высшем образовании, специальность, квалификация по диплому, место обучения и год окончания (наименование организации, период обучения) период стажировки (сертификат специалиста)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 место работы (адрес организации, должность, стаж)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практической работе по профилю преподаваемых дисциплин, стаж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отсутствии (наличии) судимости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прохождении медицинского осмотра (наличие личной медицинской книжки)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степени "магистр" (специальность, год присуждения, направление)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ученой (академической) степени "кандидат наук", или "доктор наук", или "доктор философии (PhD)", или "доктор по профилю", специальность, год присуждения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ученом звании "ассоциированный профессор (доцент)" или "профессор", специальность, год присвоения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воинском (специальном) звании не ниже подполковника, классного чина не ниже советника юстиции или судьи либо судьи в отставке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почетных званиях и государственных наградах Республики Казахстан, о спортивном звании "Заслуженный тренер" или о высшей и первой врачебной категории, год присвоения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*Сведения о наличии навыков преподавания по инклюзивному образованию (курсы (не менее 72 часов), стажировки (№ и дата сертификата)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удостоверении о признании документа об образовании, выданного зарубежной организацией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Преподаваемая дисциплина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распространяется на ОВПО, реализующих подготовку кадров в области "Национальная безопасность и военное дело".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основных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оказанию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в сфере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науки и высшего образования РК от 05.08.2024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материально-техническом обеспечении образовательного процесса, в том числе о наличии компьютеров, лабораторного оборудования, технических средств обучения, программных обеспечении и информационных систем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адрес зданий (учебных корпусов) с указанием общей и полезной площади (квадратный метр)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оснащенности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Аудитории, предметные кабинеты, оснащенные техническими средствами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 помещения, участки, учебные хозяйства, оснащенные средствами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лабораторного оборудования с указанием вида и наименования, в том числе виртуальные лаборатории, дополненная реальность, интерактивные тренажеры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технических средств обучения, с указанием вида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инвентаря и оборудования актового зала, спортивного зала, библиотеки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классы, компьютеры, специализированное лицензионное программное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"Симуляционные кабинеты" (центры)*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программные комплексы 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управления образованием с актуальными базами данных, сведения об интеграции системы управления ОВПО с ЕПВО, доменное имя третьего уровня в зоне edu.kz.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скорости интернета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оснащения по онлайн-обучению Сведения по онлайн обучению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направления подготовки кадров "Здравоохранение"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**для направления подготовки кадров "Архитектура и строительство"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основных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оказанию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в сфере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науки и высшего образования РК от 05.08.2024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минимальных затрат на одного обучающего на соответствующий учебный год*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затрат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(четыре)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(восемь)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получении лицензии по направлениям подготовки кадров магистратуры необходимо указывать сумму затрат отдельно для научно-педагогической магистратуры, отдельно для профильной магистратуры.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основных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оказанию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в сфере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науки и высшего образования РК от 05.08.2024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повышении квалификации преподавателей в соответствии с профилем преподаваемых дисциплин, а также в области менеджмента для руководителей организаций образования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и период прохождения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организации, в которой проходило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документах, подтверждающих прохождение обучения (сертификат, отчет)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                   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основных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оказанию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в сфере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науки и высшего образования РК от 05.08.2024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специализированной научно-технической/научно-методической/клинической/экспериментальной базы, творческих мастерских, концертных, выставочных залов*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специализированной научной лаборатории, научно-исследовательского института, научно-практических баз в области здравоохранения (клинические базы, клиники организации образования в области здравоохранения, университетские больницы, базы резидентуры) научного центра, технопарка, бизнес-инкубатора, творческих мастерских, концертных, выставочных залов (выбрать нужное)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правах пользования (собственное, на договорной основе)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целевом назначении специализированной базы, об оснащенности, о направлениях деятельности базы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информация представляется в разрезе направлений подготовки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основных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оказанию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в сфере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науки и высшего образования РК от 05.08.2024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осуществляющих научное руководство научных руководителях по направлению подготовки кадров с указанием стажа работы, научных публикаций и подготовленного учебника или учебного пособия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образовании (квалификация по диплому, год окончания)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стаже работы (научно-педагогической, клинической), а также об опыте практической работы по профилю направления подготовки кадров, стаж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наличии ученой/академической степени /степени "кандидат наук" или "доктор наук" или "доктор философии (PhD)" или "доктор по профилю", сведения об окончании резидентуры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научных публикациях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учебника либо учебного пособия*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Перечне научных изданий, рекомендуемых уполномоченным органом в области науки и высшего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международных рецензируемых научных журналах 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трудах международных конференций по профилю направления подготовки кадров*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ОВПО, реализующих подготовку кадров в области "Национальная безопасность и военное дело"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 получении лицензии филиалами зарубежных организаций образования, сведения о научных публикациях предоставляются только по международным рецензируемым научным журналам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основных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оказанию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в сфере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науки и высшего образования РК от 05.08.2024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укомплектованности наставниками (для направления подготовки кадров "Здравоохранение") ___________________________________________________________________________ (наименование организации образования) (по состоянию на ___________)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 место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высшем образовании и специальности послевузовского образования, квалификация по диплому, организация образования, год окончания, сертификат специалиста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 место работы (адрес организации, должность, стаж)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практической работе по профилю, стаж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повышении квалификации в качестве наставника (организация дополнительного образования, наименование повышения квалификации, продолжительность в часах/кредитах, год прохождения ПК)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