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0093" w14:textId="b480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инвестиционного дохода от управления активами, переданными в доверительное управление и учитываемыми на счете, открытом в центральном депозитарии для учета невостребованных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23 ноября 2022 года № 104. Зарегистрировано в Министерстве юстиции Республики Казахстан 29 ноября 2022 года № 30797.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80-1 Закона Республики Казахстан "О рынке ценных бумаг"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инвестиционного дохода от управления активами, переданными в доверительное управление и учитываемыми на счете, открытом в центральном депозитарии для учета невостребованных денег.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104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инвестиционного дохода от управления активами, переданными в доверительное управление и учитываемыми на счете, открытом в центральном депозитарии для учета невостребованных денег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распределения инвестиционного дохода от управления активами, переданными в доверительное управление и учитываемыми на счете, открытом в центральном депозитарии для учета невостребованных денег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80-1 Закона Республики Казахстан "О рынке ценных бумаг" и определяют порядок распределения инвестиционного дохода от управления активами, переданными в доверительное управление и учитываемыми на счете, открытом в центральном депозитарии для учета невостребованных денег.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Доверительное управление активами, находящимися в центральном депозитарии и учитываемыми на счете, открытом для учета невостребованных денег, осуществляется Национальным Банком Республики Казахстан (далее – Национальный Банк) на основании договора о доверительном управлении активами, заключенного между Национальным Банком и центральным депозитарием (далее – договор).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заключается в письменной форме. К договору применяются нормы о договоре доверительного управления имуществом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Инвестиционный доход, полученный в результате управления активами, переданными в доверительное управление Национального Банка и учитываемыми на счете, открытом в центральном депозитарии для учета невостребованных денег (далее – инвестиционный доход) начисляется в национальной валюте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в соответствии с договором, но не реже одного раза в год, уведомляет центральный депозитарий о сумме инвестиционного дохода.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Начисление инвестиционного дохода осуществляется лицам, чьи невостребованные деньги учитывались на счете для невостребованных денег в центральном депозитарии в предшествующем году, либо наследникам (правопреемникам) данных лиц.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начисления инвестиционного дохода лицам, указанным в пункте 5 Правил, центральный депозитарий не позднее 15 числа первого месяца календарного года формирует список таких лиц (далее – список) по состоянию на 00:00 часов первого января текущего года на основе данных своей системы учета.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Инвестиционный доход начисляется центральным депозитарием лицам, указанным в сформированном списке, не позднее последнего рабочего дня первого месяца календарного года.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инвестиционного дохода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определения суммы инвестиционного дохода, подлежащей распределению лицам, включенным в список, центральный депозитарий из сверенной с Национальным Банком суммы инвестиционного дохода, вычитает сумму комиссии Национального Банка за доверительное управление, сумму фактически понесенных Национальным Банком расходов, связанных с доверительным управлением невостребованными деньгами, а также комиссию центрального депозитария за инвестирование невостребованных денег.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рассчитанной в соответствии с пунктом 8 Правил суммы инвестиционного дохода, каждому из лиц, включенных в список, центральный депозитарий осуществляет пропорционально сумме остатка причитающихся этому лицу денег и времени их хранения на счете, открытом в центральном депозитарии для учета невостребованных денег.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Сумма, подлежащая распределению каждому из лиц, включенному в список, подлежит округлению до двух знаков после запятой.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сумма инвестиционного дохода отдельного лица составляет менее одного тиына, то начисление инвестиционного дохода данному лицу не осуществляется. 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Вопросы, не урегулированные Правилами, разрешаются в соответствии с Гражданским кодексом Республики Казахстан, договором и (или) сводом правил центрального депозитария.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