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e794" w14:textId="2e4e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Расчета и правил осуществления страховых выплат по договору образовательного накопительного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ноября 2022 года № 94. Зарегистрировано в Министерстве юстиции Республики Казахстан 29 ноября 2022 года № 30796.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20.03.2025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 Государственной образовательной накопительной системе"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20.03.2025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Расчет и правила осуществления страховых выплат по договору образовательного накопительного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20.03.2025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94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и правила осуществления страховых выплат по договору образовательного накопительного страхования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Правления Агентства РК по регулированию и развитию финансового рынка от 20.03.2025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Расчет и правила осуществления страховых выплат по договору образовательного накопительного страхования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 Государственной образовательной накопительной системе" (далее – Закон) и устанавливает расчет и правила осуществления страховых выплат по договору образовательного накопительного страхования (далее – договор страхования).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Расчет страховых выплат по договору страхования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Страховая выплата рассчитывается исходя из страховой премии (взносов), начисленной премии государства, стартового образовательного капитала и инвестиционного дохода.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Начисление премии государства по договору страхования осуществляется ежегодно на расчетную сумму по договору страхования по состоянию на 1 января. Премия государства начисляется в течение периода действия договора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премии государства принимается расчетная сумма, которая определяется исходя из сформированного страхового резерва по договору страхования с учетом страховых премий (страховых взносов), стартового образовательного капитала, инвестиционного дохода, начисленных премий государства прошлых периодов.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осуществления страховых выплат по договору страхования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Страховая выплата по договору страхования осуществляется в организацию образования-участнику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Закона, за исключением случая поступления выгодоприобретателя в зарубежную организацию образования.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поступлении выгодоприобретателя в зарубежную организацию образования страховая выплата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осуществляется путем перевода суммы денег на банковский счет в режиме "эскроу-счета".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ведение дела по заключаемым договорам страхования и расходы по открытию на имя выгодоприобретателя банковского счета в режиме "эскроу-счета" оплачиваются за счет средств страховой организации-участника.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Страховая выплата осуществляется страховой организацией-участником на основании заявления страхователя либо выгодоприобретателя или в порядке и случаях, установленных гражданским законодательством Республики Казахстан, его законного представителя с приложением копии договора оказания образовательных услуг.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образовательных услуг посредством договора страхования осуществляется по заявлению страхователя или выгодоприобретателя. При представлении копии договора оказания образовательных услуг страховая организация-участник в течение пяти рабочих дней перечисляет страховую выплату на банковский счет организации образования.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выгодоприобретателя в зарубежную организацию образования к заявлению на осуществление страховой выплаты прилагаются подтверждающие документы о зачислении (договор об оказании образовательных услуг, инвойс) с нотариально засвидетельствованным переводом на государственный и (или) русский языки.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страховой выплаты, переведенной страховой организацией-участником в организацию образования-участнику, не превышает суммы стоимости обучения за академический период, учебный год или весь срок обучения.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Сумма превышения размера страховых выплат стоимости обучения подлежит выплате страхователю, выгодоприобретателю либо его законному представителю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истечении срока страховой защиты по договору страхования без соблюдения целевого назначения,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Закона, договор страхования расторгается с выплатой выкупной суммы страхователю или выгодоприобретателю, возвратом премии государства в бюджет, стартового образовательного капитала оператору в сфере Государственной образовательной накопительной системы (далее – оператор).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 течение трех лет выгодоприобретатель, который был отчислен, не был восстановлен в отчисленной организации образования-участнике либо не поступил на обучение в другую организацию образования-участника, то страховая организация-участник осуществляет выплату выкупной суммы страхователю или выгодоприобретателю и возврат полной суммы начисленной премии государства в бюджет.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утрате выгодоприобретателем гражданства Республики Казахстан договор страхования расторгается с выплатой выкупной суммы страхователю или выгодоприобретателю и возвратом в бюджет не использованной на образовательные услуги премии государства, рассчитываемой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премии государства, утвержденной совместным приказом Министра науки и высшего образования Республики Казахстан от 1 августа 2023 года № 374 и приказом Министра просвещения Республики Казахстан от 2 августа 2023 года № 243, зарегистрированным в Реестре государственной регистрации нормативных правовых актов под № 33245 и оператору стартового образовательного капитала в размере и порядке, предусмотренном Правилами начисления, использования, возврата стартового образовательного капитала, утверждаемыми уполномоченным органом в области науки и высшего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расторжении договора страхования, но не ранее двух лет с момента его заключения, страховая организация-участник переводит выкупную сумму с учетом премии государства и стартового образовательного капитала в другую страховую организацию-участнику либо в банк-участник, либо выплачивает страхователю выкупную сумму по договору страхования и осуществляет возврат премии государства в бюджет и стартового образовательного капитала (при наличии) оператору.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определенных пунктами 12, 13, 14 и 15 Порядка, возврат части премий, сформированной за счет целевых накоплений из единого накопительного пенсионного фонда в целях оплаты образования, осуществляется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Выкупная сумма по договору страхования определяется в соответствии с Правилами выдачи страховой организацией, осуществляющей деятельность по накопительному страхованию, займов своим страхователям и расчета выкупной суммы, а также порядком и условиями предоставления услуг филиалом страховой (перестраховочной) организации-нерезидента Республики Казахстан, осуществляющим деятельность по накопительному страхованию, по выдаче страховой организацией-нерезидентом Республики Казахстан займов своим страхователям,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сентября 2004 года № 274, зарегистрированным в Реестре государственной регистрации нормативных правовых актов под № 3190.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