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6ac" w14:textId="8ab4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ноября 2022 года № 385. Зарегистрирован в Министерстве юстиции Республики Казахстан 25 ноября 2022 года № 30710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Местные исполнительные органы областей, города республиканского значения, столицы представляют в министерства сельского хозяйства и торговли и интеграции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13-2, 13-3, 13-4, 13-5, 13-6, 13-7 и 13-8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13- 3.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области, города республиканского значения, столицы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13-7. Специализированные организации совместно с местными исполнительными органами областей, городов республиканского значения, столицы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