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6dc8" w14:textId="00d6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сроков организации наставничества для лиц, впервые поступающих в органы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ноября 2022 года № 896. Зарегистрирован в Министерстве юстиции Республики Казахстан 16 ноября 2022 года № 30549.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организации наставничества для лиц, впервые поступающих в органы внутренних дел.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департаментов полиции, уголовно-исполнительной системы, организаций образования, самостоятельных подразделений и подведомственных учреждений Министерства внутренних дел Республики Казахстан организовать изучение личным составом настоящих Правил и принять к исполнению.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идеологической и имиджевой работы Министерства внутренних дел Республики Казахстан (Махамбетова А.С.)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2022 года № 896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организации наставничества для лиц, впервые поступающих в органы внутренних дел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организации наставничества для лиц, впервые поступающих в органы внутренних дел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правоохранительной службе".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наставник – сотрудник органов внутренних дел, закрепляемый за лицом, впервые поступающим в органы внутренних дел (далее – впервые поступающий в ОВД) и оказывающий ему практическую помощь в его профессиональной адаптации;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адаптация впервые поступающих в ОВД – процесс овладения впервые поступающими в ОВД профессиональными умениями и навыками, приобщения к организационной (корпоративной) культуре, формирования приверженности службе в ОВД.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организации наставничества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 впервые поступающими в ОВД закрепляется наставник из числа сотрудников ОВД, обладающих соответствующей профессиональной подготовкой и значительным опытом работы.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лиц, впервые поступающих на должности старшего и высшего начальствующего состава.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Утверждение сотрудника в качестве наставника производится приказом уполномоченного руководителя ОВД сроком на шесть месяцев.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закрепления сотрудника в качестве наставника является рапорт непосредственного руководителя впервые поступающего в ОВД.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одним наставником закрепляется не более двух впервые поступающих в ОВД.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изучения личности впервые поступающего в ОВД наставником заводится карточка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Наставник в течение трех рабочих дней после его закрепления разрабатывает План адаптации впервые поступающего в ОВД на период наставничества (далее – План адаптации)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согласовывается руководителем структурного подразделения, где проходит службу впервые поступающий в ОВД.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Наставник: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впервые поступающим в ОВД Плана адаптации;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помощь впервые поступающему в ОВД в овладении избранной профессией, разъясняет ему функциональные обязанности, способы и методы их качественного выполнения, совместно анализирует и устраняет допущенные ошибки;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личным примером способствует формированию у впервые поступающего в ОВД положительных качеств, профессиональных умений и навыков;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привлекает впервые поступающего в ОВД к активному участию в общественной жизни коллектива, ведению здорового образа жизни, развитию общекультурного и профессионального кругозора, привитию патриотизма;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моральные, деловые и профессиональные качества впервые поступающего в ОВД, его отношение к службе, коллективу;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укрепляет морально-психологическую устойчивость и личную дисциплинированность впервые поступающего в ОВД, принимает меры по недопущению им нарушений дисциплины и законности;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 значительный вклад в профессиональное становление впервые поступающего в ОВД наставник поощряется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внутренних дел РК от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Впервые поступающий в ОВД: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 и своевременно выполняет данные ему поручения, а также мероприятия, предусмотренные Планом адаптации;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соблюдает дисциплину, законность и ношение форменной одежды;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активное участие в общественной жизни коллектива;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перенимает у наставника эффективные формы и методы работы;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вежливо и тактично обращается с коллегами, гражданами;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работает над повышением профессионального уровня.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завершению наставничества в течение трех рабочих дней наставник готовит отзыв на впервые поступающего в ОВД, в котором отражаются результаты выполнения Плана адаптации, уровень его профессиональных знаний, умений и навыков, способности самостоятельно выполнять служебные обязанности.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окончании наставничества карточки хранятся в номенклатурных делах кадровых служб (срок хранения три года), а отзыв наставника и План адаптации приобщаются к личному делу впервые поступающего в ОВД.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Замена наставника производится приказом уполномоченного руководителя ОВД в следующих случаях: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из ОВД;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освобождения от занимаемой должности в дисциплинарном порядке;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перевода (откомандирования) наставника в другие подразделения ОВД либо иные ведомства;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перевода наставника на другую должность, связанную с изменением специфики деятельности;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привлечения к дисциплинарной ответственности за значительные проступки.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внутренних дел РК от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наставничества возлагается на кадровую службу ОВД, которая изучает и обобщает положительный опыт организации наставничества, вносит руководителю ОВД предложения о совершенствовании данной работы.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Начальник подразделения ежемесячно ведет отчетный контроль за деятельностью наставника: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заслушивает наставника по различным вопросам служебной деятельности и бытовых отношений впервые поступающего в ОВД;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оказывает методическую и практическую помощь наставнику в организации обучения, обмене и распространении положительного опыта наставнической работы;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конфликтные ситуации между наставником и лицом, впервые поступающим в ОВД, факты злоупотребления служебным положением, нарушения служебной дисциплины, недостойного поведения на службе и в быту, общественных местах.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 в соответствии с приказом Министра внутренних дел РК от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впервые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ВПЕРВЫЕ ПОСТУПАЮЩЕГО В ОВД</w:t>
      </w:r>
    </w:p>
    <w:bookmarkEnd w:id="51"/>
    <w:p>
      <w:pPr>
        <w:spacing w:after="0"/>
        <w:ind w:left="0"/>
        <w:jc w:val="both"/>
      </w:pPr>
      <w:bookmarkStart w:name="z55" w:id="52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подразделение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наставнике</w:t>
      </w:r>
    </w:p>
    <w:bookmarkEnd w:id="53"/>
    <w:p>
      <w:pPr>
        <w:spacing w:after="0"/>
        <w:ind w:left="0"/>
        <w:jc w:val="both"/>
      </w:pPr>
      <w:bookmarkStart w:name="z57" w:id="54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Звание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ОВД с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должности с _____________________________________________________________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поступающем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ОВД</w:t>
      </w:r>
    </w:p>
    <w:bookmarkEnd w:id="55"/>
    <w:p>
      <w:pPr>
        <w:spacing w:after="0"/>
        <w:ind w:left="0"/>
        <w:jc w:val="both"/>
      </w:pPr>
      <w:bookmarkStart w:name="z59" w:id="56"/>
      <w:r>
        <w:rPr>
          <w:rFonts w:ascii="Times New Roman"/>
          <w:b w:val="false"/>
          <w:i w:val="false"/>
          <w:color w:val="000000"/>
          <w:sz w:val="28"/>
        </w:rPr>
        <w:t xml:space="preserve">
      Ф.И.О. (при его наличии) ____________________________________________________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Приказ начальника ОВД о закреплении наставника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 от "_____" __________ 20______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Прохождение первоначальной профессиональной подготовки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(где, какой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психологического обследования впервые поступающего в ОВД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 заключению ВВК)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изучения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личности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поступающего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ОВД</w:t>
      </w:r>
    </w:p>
    <w:bookmarkEnd w:id="57"/>
    <w:p>
      <w:pPr>
        <w:spacing w:after="0"/>
        <w:ind w:left="0"/>
        <w:jc w:val="both"/>
      </w:pPr>
      <w:bookmarkStart w:name="z61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_____________________________________________________________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рождения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Национальность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Образование (что окончил, когда, где учится)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Служба в ВС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поступления на службу в ОВД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Какие имеет поощрения и за что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Какие имеет взыскания и за что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Где работал до поступления на службу в ОВД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Какие имеет взыскания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 (адрес, домашний телефон)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Жилищно-бытовые условия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Семейное, положение (женат, холост, разведен)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Близкие родственники (Ф.И.О. (при его наличии), дата рождения, адрес, место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учебы):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Жена (муж)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Дети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Отец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Мать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Брат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Сестра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Взаимоотношения в семье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Близкие друзья по работе и месту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Увлечения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+_________________________________________________________________________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личного автотранспорта (марка, гос.номер)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Наличие в личной собственности огнестрельного оружия (вид, оружия, номер)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наставничества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впервые поступающих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64" w:id="59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Начальник (командир) ОВД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"____" __________ 20 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Министра внутренних дел РК от 21.05.2024 </w:t>
      </w:r>
      <w:r>
        <w:rPr>
          <w:rFonts w:ascii="Times New Roman"/>
          <w:b w:val="false"/>
          <w:i w:val="false"/>
          <w:color w:val="000000"/>
          <w:sz w:val="28"/>
        </w:rPr>
        <w:t>№ 418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адаптации впервые поступающего в ОВД на период наставничества</w:t>
      </w:r>
    </w:p>
    <w:bookmarkEnd w:id="60"/>
    <w:p>
      <w:pPr>
        <w:spacing w:after="0"/>
        <w:ind w:left="0"/>
        <w:jc w:val="both"/>
      </w:pPr>
      <w:bookmarkStart w:name="z66" w:id="61"/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_____________________________________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Структурное подразделение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начала наставничества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окончания наставничества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наставника, должность, звание 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Планируемый период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Отметка о выполнении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8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 Планируемые мероприятия направлены на оказание практической помощи в профессиональной адаптации лица, впервые поступающего в ОВД.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Наставник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Впервые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поступающий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ОВД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 20 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