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f179" w14:textId="975f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14 июня 2016 года № 516 "О некоторых вопросах содействия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октября 2022 года № 442. Зарегистрирован в Министерстве юстиции Республики Казахстан 3 ноября 2022 года № 30397. Утратил силу приказом Заместителя Премьер-Министра - Министра труда и социальной защиты населения Республики Казахстан от 30 июня 2023 года № 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Количество создаваемых временных рабочих мест для организации общественных работ не ограничено.";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Количество создаваемых временных рабочих мест для организации социальных рабочих мест не ограничено.";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Продолжительность участия граждан в социальных рабочих местах составляет не более 12 (двенадцати) месяцев, за исключением проекта "Первое рабочее место".";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Количество создаваемых временных рабочих мест для организации молодежной практики не ограничено.";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профессионального обучения, утвержденных указанным приказом: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№ _______ на организацию и финансирование профессионального обучения";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социальной профессиональной ориентации,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профессиональная ориентация проводится центрами занятости населения, в том числе мобильными, организациями образования с привлечением региональной палаты предпринимателей (РПП) и частных агентств занятости и (или) иных организаций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 и государственных закупках.";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 и государственных закупках проводит отбор среди частных агентств занятости на проведение социальной профессиональной ориентации среди студентов и учащихся старших классов общеобразовательных школ;";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 и государственных закупках проводит отбор среди частных агентств занятости для проведения социальной профессиональной ориентации отдельных категорий занятых, безработных, кандасов и лиц, ищущих работу обратившихся, за содействием в трудоустройстве;".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