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a221" w14:textId="d0fa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оказания государственных услуг на страховом рынке</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октября 2022 года № 72. Зарегистрировано в Министерстве юстиции Республики Казахстан 26 октября 2022 года № 30313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оказания государственных услуг на страховом рынке, в которые вносятся изменения и дополнения, согласно приложению к настоящему постановлению. </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октября 2022 года № 72</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оказания государственных услуг на страховом рынке,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54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(зарегистрировано в Реестре государственной регистрации нормативных правовых актов под № 7542) следующие изменения и дополнения: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утвержденных указанным постановлением:</w:t>
      </w:r>
    </w:p>
    <w:bookmarkEnd w:id="12"/>
    <w:bookmarkStart w:name="z19" w:id="13"/>
    <w:p>
      <w:pPr>
        <w:spacing w:after="0"/>
        <w:ind w:left="0"/>
        <w:jc w:val="both"/>
      </w:pPr>
      <w:r>
        <w:rPr>
          <w:rFonts w:ascii="Times New Roman"/>
          <w:b w:val="false"/>
          <w:i w:val="false"/>
          <w:color w:val="000000"/>
          <w:sz w:val="28"/>
        </w:rPr>
        <w:t>
      дополнить пунктом 1-1 следующего содержания:</w:t>
      </w:r>
    </w:p>
    <w:bookmarkEnd w:id="13"/>
    <w:bookmarkStart w:name="z20" w:id="14"/>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xml:space="preserve">
      "2. Страховая (перестраховочная) организация (страховой холдинг) (далее – заявитель) предоставляет в уполномоченный орган ходатайство на получение разрешения на проведение добровольной реорганизации страховой (перестраховочной) организации (страхового холдинга) (далее – ходатайство)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 с приложением документов, указанных в Перечне основных требований к оказанию государственной услуги "Выдача разрешения на добровольную реорганизацию страховой (перестраховочной) организации и страхового холдинга" (далее – государственная услуга).</w:t>
      </w:r>
    </w:p>
    <w:bookmarkEnd w:id="15"/>
    <w:bookmarkStart w:name="z23" w:id="16"/>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предусмотрен в Перечне основных требований к оказанию государственной услуги "Выдача разрешения на добровольную реорганизацию страховой (перестраховочной) организации и страхового холдинга"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При направлении заявителем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7"/>
    <w:bookmarkStart w:name="z25" w:id="18"/>
    <w:p>
      <w:pPr>
        <w:spacing w:after="0"/>
        <w:ind w:left="0"/>
        <w:jc w:val="both"/>
      </w:pPr>
      <w:r>
        <w:rPr>
          <w:rFonts w:ascii="Times New Roman"/>
          <w:b w:val="false"/>
          <w:i w:val="false"/>
          <w:color w:val="000000"/>
          <w:sz w:val="28"/>
        </w:rPr>
        <w:t>
      дополнить пунктом 6-1 следующего содержания:</w:t>
      </w:r>
    </w:p>
    <w:bookmarkEnd w:id="18"/>
    <w:bookmarkStart w:name="z26" w:id="19"/>
    <w:p>
      <w:pPr>
        <w:spacing w:after="0"/>
        <w:ind w:left="0"/>
        <w:jc w:val="both"/>
      </w:pPr>
      <w:r>
        <w:rPr>
          <w:rFonts w:ascii="Times New Roman"/>
          <w:b w:val="false"/>
          <w:i w:val="false"/>
          <w:color w:val="000000"/>
          <w:sz w:val="28"/>
        </w:rPr>
        <w:t xml:space="preserve">
      "6-1. При принятии общим собранием акционеров страховой (перестраховочной) организации решения об отмене ранее принятого им решения о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в течение 5 (пяти) календарных дней со дня подписания протокола общего собрания акционеров представляет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xml:space="preserve">
      "8. Работник уполномоченного органа, уполномоченный на прием и регистрацию корреспонденции, в день поступления ходатайства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20"/>
    <w:bookmarkStart w:name="z29" w:id="21"/>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w:t>
      </w:r>
    </w:p>
    <w:bookmarkEnd w:id="21"/>
    <w:bookmarkStart w:name="z30" w:id="22"/>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ходатайства.</w:t>
      </w:r>
    </w:p>
    <w:bookmarkEnd w:id="22"/>
    <w:bookmarkStart w:name="z31" w:id="23"/>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пунктов 3, 4 Правил и пункта 8 Перечня основных требований к оказанию государственной услуги "Выдача разрешения на добровольную реорганизацию страховой (перестраховочной) организации и страхового холдинга"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32" w:id="2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24"/>
    <w:bookmarkStart w:name="z33" w:id="2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5"/>
    <w:bookmarkStart w:name="z34" w:id="26"/>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проведение добровольной реорганизации страховой (перестраховочной) организации (страхового холдинга) (далее – результат оказания государственной услуги).</w:t>
      </w:r>
    </w:p>
    <w:bookmarkEnd w:id="26"/>
    <w:bookmarkStart w:name="z35" w:id="27"/>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принятия уполномоченным органом решения о выдаче (об отказе в выдаче) разрешения на добровольную реорганизацию страховой (перестраховочной) организации и страхового холдинга направляет результат оказания государственной услуги заявителю в "личный кабинет" в форме электронного документа, удостоверенного электронной цифровой подписью уполномоченного лица уполномоченного органа.</w:t>
      </w:r>
    </w:p>
    <w:bookmarkEnd w:id="27"/>
    <w:bookmarkStart w:name="z36" w:id="28"/>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оказания государственных услуг на страховом рынке, в которые вносятся изменения и дополнения (далее – Перечень).</w:t>
      </w:r>
    </w:p>
    <w:bookmarkStart w:name="z38" w:id="2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129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(зарегистрировано в Реестре государственной регистрации нормативных правовых актов под № 7619) следующие изменения и дополнение:</w:t>
      </w:r>
    </w:p>
    <w:bookmarkEnd w:id="29"/>
    <w:bookmarkStart w:name="z39"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требованиях к документам, необходимым для получения разрешения на создание или приобретение дочерней организации, утвержденных указанным постановлением:</w:t>
      </w:r>
    </w:p>
    <w:bookmarkEnd w:id="30"/>
    <w:bookmarkStart w:name="z40" w:id="31"/>
    <w:p>
      <w:pPr>
        <w:spacing w:after="0"/>
        <w:ind w:left="0"/>
        <w:jc w:val="both"/>
      </w:pPr>
      <w:r>
        <w:rPr>
          <w:rFonts w:ascii="Times New Roman"/>
          <w:b w:val="false"/>
          <w:i w:val="false"/>
          <w:color w:val="000000"/>
          <w:sz w:val="28"/>
        </w:rPr>
        <w:t>
      дополнить пунктом 1-1 следующего содержания:</w:t>
      </w:r>
    </w:p>
    <w:bookmarkEnd w:id="31"/>
    <w:bookmarkStart w:name="z41" w:id="32"/>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xml:space="preserve">
      "3. Для получения разрешения на создание или приобретение дочерней организации услугополучатель предоставляет в уполномоченный орган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33"/>
    <w:bookmarkStart w:name="z44" w:id="34"/>
    <w:p>
      <w:pPr>
        <w:spacing w:after="0"/>
        <w:ind w:left="0"/>
        <w:jc w:val="both"/>
      </w:pPr>
      <w:r>
        <w:rPr>
          <w:rFonts w:ascii="Times New Roman"/>
          <w:b w:val="false"/>
          <w:i w:val="false"/>
          <w:color w:val="000000"/>
          <w:sz w:val="28"/>
        </w:rPr>
        <w:t xml:space="preserve">
      Заявление для получения разрешения на значительное участие в капитале организаций,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и прилагаемые к нему документы, указанные в Перечне основных требований к оказанию государственной услуги, представляются в уполномоченный орган в электронном виде через портал.</w:t>
      </w:r>
    </w:p>
    <w:bookmarkEnd w:id="34"/>
    <w:bookmarkStart w:name="z45" w:id="35"/>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35"/>
    <w:bookmarkStart w:name="z46" w:id="36"/>
    <w:p>
      <w:pPr>
        <w:spacing w:after="0"/>
        <w:ind w:left="0"/>
        <w:jc w:val="both"/>
      </w:pPr>
      <w:r>
        <w:rPr>
          <w:rFonts w:ascii="Times New Roman"/>
          <w:b w:val="false"/>
          <w:i w:val="false"/>
          <w:color w:val="000000"/>
          <w:sz w:val="28"/>
        </w:rPr>
        <w:t>
      При направлении заявителем заявлений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6"/>
    <w:bookmarkStart w:name="z47" w:id="37"/>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bookmarkEnd w:id="37"/>
    <w:bookmarkStart w:name="z48" w:id="38"/>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38"/>
    <w:bookmarkStart w:name="z49" w:id="3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39"/>
    <w:bookmarkStart w:name="z50" w:id="40"/>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установленным главой 3 Правил и пунктом 7 Перечня основных требований к оказанию государственной услуги.</w:t>
      </w:r>
    </w:p>
    <w:bookmarkEnd w:id="40"/>
    <w:bookmarkStart w:name="z51" w:id="4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41"/>
    <w:bookmarkStart w:name="z52" w:id="4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2"/>
    <w:bookmarkStart w:name="z53" w:id="43"/>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(далее – результат оказания государственной услуги).</w:t>
      </w:r>
    </w:p>
    <w:bookmarkEnd w:id="43"/>
    <w:bookmarkStart w:name="z54" w:id="44"/>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принятия уполномоченным органом решения о выдаче (об отказе в выдаче) разрешения на создание или приобретение дочерней организации, значительное участие в капитале организаций направляет результат оказания государственной услуги заявителю в "личный кабинет" в форме электронного документа, удостоверенного ЭЦП уполномоченного лица уполномоченного органа.</w:t>
      </w:r>
    </w:p>
    <w:bookmarkEnd w:id="44"/>
    <w:bookmarkStart w:name="z55" w:id="45"/>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7" w:id="46"/>
    <w:p>
      <w:pPr>
        <w:spacing w:after="0"/>
        <w:ind w:left="0"/>
        <w:jc w:val="both"/>
      </w:pPr>
      <w:r>
        <w:rPr>
          <w:rFonts w:ascii="Times New Roman"/>
          <w:b w:val="false"/>
          <w:i w:val="false"/>
          <w:color w:val="000000"/>
          <w:sz w:val="28"/>
        </w:rPr>
        <w:t>
      "9. Перечень документов и сведений, истребуемых у услугополучателя для оказания государственной услуги, указан в Перечне основных требований к оказанию государственной услуги согласно приложению 2 к Правилам.";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59" w:id="47"/>
    <w:p>
      <w:pPr>
        <w:spacing w:after="0"/>
        <w:ind w:left="0"/>
        <w:jc w:val="both"/>
      </w:pPr>
      <w:r>
        <w:rPr>
          <w:rFonts w:ascii="Times New Roman"/>
          <w:b w:val="false"/>
          <w:i w:val="false"/>
          <w:color w:val="000000"/>
          <w:sz w:val="28"/>
        </w:rPr>
        <w:t>
      "Глава 4. Порядок отзыва, отмены разрешения на создание, приобретение дочерней организации, значительное участие в капитале организаций";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"14. Страховая (перестраховочная) организация и (или) страховой холдинг производят отчуждение принадлежащих им акций (долей участия в уставном капитале) организаций в течение 6 (шести) месяцев с даты отзыва уполномоченным органом разрешения на создание, приобретение дочерней организации, значительное участие в капитале организаций и предоставляют в уполномоченный орган подтверждающие документы в течение 5 (пяти) рабочих дней с даты отчуждения.</w:t>
      </w:r>
    </w:p>
    <w:bookmarkEnd w:id="48"/>
    <w:bookmarkStart w:name="z62" w:id="49"/>
    <w:p>
      <w:pPr>
        <w:spacing w:after="0"/>
        <w:ind w:left="0"/>
        <w:jc w:val="both"/>
      </w:pPr>
      <w:r>
        <w:rPr>
          <w:rFonts w:ascii="Times New Roman"/>
          <w:b w:val="false"/>
          <w:i w:val="false"/>
          <w:color w:val="000000"/>
          <w:sz w:val="28"/>
        </w:rPr>
        <w:t xml:space="preserve">
      15. Уполномоченный орган отменяет ранее выданное разрешение на создание, приобретение дочерней организации, значительное участие в капитале организаций по основаниям, указанным в </w:t>
      </w:r>
      <w:r>
        <w:rPr>
          <w:rFonts w:ascii="Times New Roman"/>
          <w:b w:val="false"/>
          <w:i w:val="false"/>
          <w:color w:val="000000"/>
          <w:sz w:val="28"/>
        </w:rPr>
        <w:t>пункте 13-1</w:t>
      </w:r>
      <w:r>
        <w:rPr>
          <w:rFonts w:ascii="Times New Roman"/>
          <w:b w:val="false"/>
          <w:i w:val="false"/>
          <w:color w:val="000000"/>
          <w:sz w:val="28"/>
        </w:rPr>
        <w:t xml:space="preserve"> статьи 32 Закона. </w:t>
      </w:r>
    </w:p>
    <w:bookmarkEnd w:id="49"/>
    <w:bookmarkStart w:name="z63" w:id="50"/>
    <w:p>
      <w:pPr>
        <w:spacing w:after="0"/>
        <w:ind w:left="0"/>
        <w:jc w:val="both"/>
      </w:pPr>
      <w:r>
        <w:rPr>
          <w:rFonts w:ascii="Times New Roman"/>
          <w:b w:val="false"/>
          <w:i w:val="false"/>
          <w:color w:val="000000"/>
          <w:sz w:val="28"/>
        </w:rPr>
        <w:t xml:space="preserve">
      Ранее выданное разрешение считается отмененным со дня, следующего за днем получения от уполномоченного органа уведомления об отмене ранее выданного разрешения. </w:t>
      </w:r>
    </w:p>
    <w:bookmarkEnd w:id="50"/>
    <w:bookmarkStart w:name="z64" w:id="51"/>
    <w:p>
      <w:pPr>
        <w:spacing w:after="0"/>
        <w:ind w:left="0"/>
        <w:jc w:val="both"/>
      </w:pPr>
      <w:r>
        <w:rPr>
          <w:rFonts w:ascii="Times New Roman"/>
          <w:b w:val="false"/>
          <w:i w:val="false"/>
          <w:color w:val="000000"/>
          <w:sz w:val="28"/>
        </w:rPr>
        <w:t xml:space="preserve">
      Страховая (перестраховочная) организация и (или) страховой холдинг обращаются в уполномоченный орган с ходатайством об отмене ранее выданного уполномоченным органом разрешения на создание, приобретение дочерней организации, значительное участие в капитале организации, составленным в произвольной форме, в течение 5 (пяти) рабочих дней с даты возникновения одного из оснований, предусмотренных </w:t>
      </w:r>
      <w:r>
        <w:rPr>
          <w:rFonts w:ascii="Times New Roman"/>
          <w:b w:val="false"/>
          <w:i w:val="false"/>
          <w:color w:val="000000"/>
          <w:sz w:val="28"/>
        </w:rPr>
        <w:t>пунктом 13-1</w:t>
      </w:r>
      <w:r>
        <w:rPr>
          <w:rFonts w:ascii="Times New Roman"/>
          <w:b w:val="false"/>
          <w:i w:val="false"/>
          <w:color w:val="000000"/>
          <w:sz w:val="28"/>
        </w:rPr>
        <w:t xml:space="preserve"> статьи 32 Закона.";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66" w:id="5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44 "Об утверждении Правил выдачи разрешений на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 либо отказа в выдаче указанных разрешений" (зарегистрировано в Реестре государственной регистрации нормативных правовых актов под № 20254) следующие изменения и дополнения:</w:t>
      </w:r>
    </w:p>
    <w:bookmarkEnd w:id="52"/>
    <w:bookmarkStart w:name="z67"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 либо отказа в выдаче указанных разрешений, утвержденных указанным постановлением:</w:t>
      </w:r>
    </w:p>
    <w:bookmarkEnd w:id="53"/>
    <w:bookmarkStart w:name="z68" w:id="54"/>
    <w:p>
      <w:pPr>
        <w:spacing w:after="0"/>
        <w:ind w:left="0"/>
        <w:jc w:val="both"/>
      </w:pPr>
      <w:r>
        <w:rPr>
          <w:rFonts w:ascii="Times New Roman"/>
          <w:b w:val="false"/>
          <w:i w:val="false"/>
          <w:color w:val="000000"/>
          <w:sz w:val="28"/>
        </w:rPr>
        <w:t>
      дополнить пунктом 1-1 следующего содержания:</w:t>
      </w:r>
    </w:p>
    <w:bookmarkEnd w:id="54"/>
    <w:bookmarkStart w:name="z69" w:id="55"/>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1" w:id="56"/>
    <w:p>
      <w:pPr>
        <w:spacing w:after="0"/>
        <w:ind w:left="0"/>
        <w:jc w:val="both"/>
      </w:pPr>
      <w:r>
        <w:rPr>
          <w:rFonts w:ascii="Times New Roman"/>
          <w:b w:val="false"/>
          <w:i w:val="false"/>
          <w:color w:val="000000"/>
          <w:sz w:val="28"/>
        </w:rPr>
        <w:t>
      "2. Страховая (перестраховочная) организация (далее – услугополучатель) обращается в уполномоченный орган для получения разрешения после передачи страхового портфеля, состоящего из обязательств страховой (перестраховочной) организации по заключенным ею договорам страхования (перестрахования) в другие страховую (перестраховочную) организацию и (или) филиал страховой (перестраховочной) организации-нерезидента Республики Казахстан, имеющие лицензию по передаваемым классам страхования и являющиеся участниками системы гарантирования страховых выплат.</w:t>
      </w:r>
    </w:p>
    <w:bookmarkEnd w:id="56"/>
    <w:bookmarkStart w:name="z72" w:id="57"/>
    <w:p>
      <w:pPr>
        <w:spacing w:after="0"/>
        <w:ind w:left="0"/>
        <w:jc w:val="both"/>
      </w:pPr>
      <w:r>
        <w:rPr>
          <w:rFonts w:ascii="Times New Roman"/>
          <w:b w:val="false"/>
          <w:i w:val="false"/>
          <w:color w:val="000000"/>
          <w:sz w:val="28"/>
        </w:rPr>
        <w:t xml:space="preserve">
      Страховая (перестраховочная) организация представляет в уполномоченный орган ходатайство о выдаче разрешения на добровольную ликвидацию страховой (перестраховочной)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ходатайство) в электронном виде через веб-портал "электронного правительства" www.egov.kz (далее – портал), с приложением документов, указанных Перечне основных требований к оказанию государственной услуги "Выдача разрешений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57"/>
    <w:bookmarkStart w:name="z73" w:id="58"/>
    <w:p>
      <w:pPr>
        <w:spacing w:after="0"/>
        <w:ind w:left="0"/>
        <w:jc w:val="both"/>
      </w:pPr>
      <w:r>
        <w:rPr>
          <w:rFonts w:ascii="Times New Roman"/>
          <w:b w:val="false"/>
          <w:i w:val="false"/>
          <w:color w:val="000000"/>
          <w:sz w:val="28"/>
        </w:rPr>
        <w:t>
      дополнить пунктами 2-1 и 2-2 следующего содержания:</w:t>
      </w:r>
    </w:p>
    <w:bookmarkEnd w:id="58"/>
    <w:bookmarkStart w:name="z74" w:id="59"/>
    <w:p>
      <w:pPr>
        <w:spacing w:after="0"/>
        <w:ind w:left="0"/>
        <w:jc w:val="both"/>
      </w:pPr>
      <w:r>
        <w:rPr>
          <w:rFonts w:ascii="Times New Roman"/>
          <w:b w:val="false"/>
          <w:i w:val="false"/>
          <w:color w:val="000000"/>
          <w:sz w:val="28"/>
        </w:rPr>
        <w:t xml:space="preserve">
      "2-1. При принятии общим собранием акционеров страховой (перестраховочной) организации решения об отмене ранее принятого им решения о добровольной ликвидации страховой (перестраховочной) организации страховая (перестраховочная) организация в течение 3 (трех) календарных дней со дня составления и подписания протокола общего собрания акционеров страховой (перестраховочной) организации представляет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о страховой деятельности. </w:t>
      </w:r>
    </w:p>
    <w:bookmarkEnd w:id="59"/>
    <w:bookmarkStart w:name="z75" w:id="60"/>
    <w:p>
      <w:pPr>
        <w:spacing w:after="0"/>
        <w:ind w:left="0"/>
        <w:jc w:val="both"/>
      </w:pPr>
      <w:r>
        <w:rPr>
          <w:rFonts w:ascii="Times New Roman"/>
          <w:b w:val="false"/>
          <w:i w:val="false"/>
          <w:color w:val="000000"/>
          <w:sz w:val="28"/>
        </w:rPr>
        <w:t xml:space="preserve">
      2-2. При принятии страховой (перестраховочной) организацией-нерезидентом Республики Казахстан решения об отмене ранее принятого ею решения о добровольном прекращении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в течение 3 (трех) календарных дней со дня составления и подписания протокола страховой (перестраховочной) организации-нерезидента Республики Казахстан представляет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Закона о страховой деятельности.";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"3. Страховая (перестраховочная) организация-нерезидент Республики Казахстан (далее – услугополучатель) обращается в уполномоченный орган для получения разрешения после передачи страхового портфеля, состоящего из обязательств филиала страховой (перестраховочной) организации-нерезидента Республики Казахстан по заключенным им договорам страхования (перестрахования) в страховую (перестраховочную) организацию и (или) филиал страховой (перестраховочной) организации-нерезидента Республики Казахстан, имеющие лицензию по передаваемым классам страхования и являющиеся участниками системы гарантирования страховых выплат.</w:t>
      </w:r>
    </w:p>
    <w:bookmarkEnd w:id="61"/>
    <w:bookmarkStart w:name="z78" w:id="62"/>
    <w:p>
      <w:pPr>
        <w:spacing w:after="0"/>
        <w:ind w:left="0"/>
        <w:jc w:val="both"/>
      </w:pPr>
      <w:r>
        <w:rPr>
          <w:rFonts w:ascii="Times New Roman"/>
          <w:b w:val="false"/>
          <w:i w:val="false"/>
          <w:color w:val="000000"/>
          <w:sz w:val="28"/>
        </w:rPr>
        <w:t xml:space="preserve">
      Страховая (перестраховочная) организация-нерезидент Республики Казахстан представляет в уполномоченный орган ходатайство о выдаче разрешения на добровольное прекращение деятельности филиала страховой (перестраховочной) организации-нерезидента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ходатайство) в электронном виде через портал с приложением документов, указанных в Перечне основных требований к оказанию государственной услуги.";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80" w:id="63"/>
    <w:p>
      <w:pPr>
        <w:spacing w:after="0"/>
        <w:ind w:left="0"/>
        <w:jc w:val="both"/>
      </w:pPr>
      <w:r>
        <w:rPr>
          <w:rFonts w:ascii="Times New Roman"/>
          <w:b w:val="false"/>
          <w:i w:val="false"/>
          <w:color w:val="000000"/>
          <w:sz w:val="28"/>
        </w:rPr>
        <w:t>
      "5. Перечень документов и сведений, истребуемых у услугополучателя для оказания государственной услуги, оснований для отказа в оказании государственной услуги, основных требований к оказанию государственной услуги, включающих характеристики процессов, формы, содержания и результатов оказания, а также иных сведений с учетом особенностей предоставления государственной услуги и сроков ее оказания предусмотрены в Перечне основных требований к оказанию государственной услуги.</w:t>
      </w:r>
    </w:p>
    <w:bookmarkEnd w:id="63"/>
    <w:bookmarkStart w:name="z81" w:id="64"/>
    <w:p>
      <w:pPr>
        <w:spacing w:after="0"/>
        <w:ind w:left="0"/>
        <w:jc w:val="both"/>
      </w:pPr>
      <w:r>
        <w:rPr>
          <w:rFonts w:ascii="Times New Roman"/>
          <w:b w:val="false"/>
          <w:i w:val="false"/>
          <w:color w:val="000000"/>
          <w:sz w:val="28"/>
        </w:rPr>
        <w:t>
      Документы, выданные органом финансового надзора,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w:t>
      </w:r>
    </w:p>
    <w:bookmarkEnd w:id="64"/>
    <w:bookmarkStart w:name="z82" w:id="65"/>
    <w:p>
      <w:pPr>
        <w:spacing w:after="0"/>
        <w:ind w:left="0"/>
        <w:jc w:val="both"/>
      </w:pPr>
      <w:r>
        <w:rPr>
          <w:rFonts w:ascii="Times New Roman"/>
          <w:b w:val="false"/>
          <w:i w:val="false"/>
          <w:color w:val="000000"/>
          <w:sz w:val="28"/>
        </w:rPr>
        <w:t xml:space="preserve">
      Документы, предоставляемые на иностранном языке, переводятся на казахский и русский языки и предоставляются в уполномоченный орган нотариально засвидетельствованными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65"/>
    <w:bookmarkStart w:name="z83" w:id="66"/>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получение уполномоченным органом от заявителя через портал документов, предусмотренных Перечнем основных требований к оказанию государственной услуги.";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5" w:id="67"/>
    <w:p>
      <w:pPr>
        <w:spacing w:after="0"/>
        <w:ind w:left="0"/>
        <w:jc w:val="both"/>
      </w:pPr>
      <w:r>
        <w:rPr>
          <w:rFonts w:ascii="Times New Roman"/>
          <w:b w:val="false"/>
          <w:i w:val="false"/>
          <w:color w:val="000000"/>
          <w:sz w:val="28"/>
        </w:rPr>
        <w:t>
      "8. Работник ответственного подразделения в течение 2 (двух) рабочих дней со дня регистрации ходатайства проверяет полноту и соответствие представленных документов требованиям пункта 8 Перечня основных требований к оказанию государственной услуги.</w:t>
      </w:r>
    </w:p>
    <w:bookmarkEnd w:id="67"/>
    <w:bookmarkStart w:name="z86" w:id="68"/>
    <w:p>
      <w:pPr>
        <w:spacing w:after="0"/>
        <w:ind w:left="0"/>
        <w:jc w:val="both"/>
      </w:pPr>
      <w:r>
        <w:rPr>
          <w:rFonts w:ascii="Times New Roman"/>
          <w:b w:val="false"/>
          <w:i w:val="false"/>
          <w:color w:val="000000"/>
          <w:sz w:val="28"/>
        </w:rPr>
        <w:t>
      При установлении факта неполноты представленных услугополучателем документов либо представления документов с истекшим сроком действия, работник ответственного подразделения в срок, указанный в части первой настоящего пункта, готовит и направляет услугополучателю мотивированный отказ в дальнейшем рассмотрении ходатайства посредством портала в "личный кабинет" услугополучателя.</w:t>
      </w:r>
    </w:p>
    <w:bookmarkEnd w:id="68"/>
    <w:bookmarkStart w:name="z87" w:id="69"/>
    <w:p>
      <w:pPr>
        <w:spacing w:after="0"/>
        <w:ind w:left="0"/>
        <w:jc w:val="both"/>
      </w:pPr>
      <w:r>
        <w:rPr>
          <w:rFonts w:ascii="Times New Roman"/>
          <w:b w:val="false"/>
          <w:i w:val="false"/>
          <w:color w:val="000000"/>
          <w:sz w:val="28"/>
        </w:rPr>
        <w:t>
      9. При наличии замечаний к документам, представленным для получения разрешения, уполномоченный орган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Перечня основных требований к оказанию государственной услуги.</w:t>
      </w:r>
    </w:p>
    <w:bookmarkEnd w:id="69"/>
    <w:bookmarkStart w:name="z88" w:id="70"/>
    <w:p>
      <w:pPr>
        <w:spacing w:after="0"/>
        <w:ind w:left="0"/>
        <w:jc w:val="both"/>
      </w:pPr>
      <w:r>
        <w:rPr>
          <w:rFonts w:ascii="Times New Roman"/>
          <w:b w:val="false"/>
          <w:i w:val="false"/>
          <w:color w:val="000000"/>
          <w:sz w:val="28"/>
        </w:rPr>
        <w:t>
      Услугополучатель устраняет замечания и представляет через портал доработанные (исправленные) документы, соответствующие требованиям Перечня основных требований к оказанию государственной услуги. При этом срок оказания уполномоченным органом государственной услуги не прерывается на срок устранения замечаний услугополучателем.</w:t>
      </w:r>
    </w:p>
    <w:bookmarkEnd w:id="70"/>
    <w:bookmarkStart w:name="z89" w:id="71"/>
    <w:p>
      <w:pPr>
        <w:spacing w:after="0"/>
        <w:ind w:left="0"/>
        <w:jc w:val="both"/>
      </w:pPr>
      <w:r>
        <w:rPr>
          <w:rFonts w:ascii="Times New Roman"/>
          <w:b w:val="false"/>
          <w:i w:val="false"/>
          <w:color w:val="000000"/>
          <w:sz w:val="28"/>
        </w:rPr>
        <w:t>
      В случае неустранения услугополучателем замечаний уполномоченного органа по представленным документам, уполномоченный орган отказывает в выдаче разрешения.</w:t>
      </w:r>
    </w:p>
    <w:bookmarkEnd w:id="71"/>
    <w:bookmarkStart w:name="z90" w:id="72"/>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92" w:id="7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24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(зарегистрировано в Реестре государственной регистрации нормативных правовых актов под № 22217) следующие изменения и дополнения: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4" w:id="74"/>
    <w:p>
      <w:pPr>
        <w:spacing w:after="0"/>
        <w:ind w:left="0"/>
        <w:jc w:val="both"/>
      </w:pPr>
      <w:r>
        <w:rPr>
          <w:rFonts w:ascii="Times New Roman"/>
          <w:b w:val="false"/>
          <w:i w:val="false"/>
          <w:color w:val="000000"/>
          <w:sz w:val="28"/>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6" w:id="75"/>
    <w:p>
      <w:pPr>
        <w:spacing w:after="0"/>
        <w:ind w:left="0"/>
        <w:jc w:val="both"/>
      </w:pPr>
      <w:r>
        <w:rPr>
          <w:rFonts w:ascii="Times New Roman"/>
          <w:b w:val="false"/>
          <w:i w:val="false"/>
          <w:color w:val="000000"/>
          <w:sz w:val="28"/>
        </w:rPr>
        <w:t>
      "1. Утвердить:</w:t>
      </w:r>
    </w:p>
    <w:bookmarkEnd w:id="75"/>
    <w:bookmarkStart w:name="z97" w:id="76"/>
    <w:p>
      <w:pPr>
        <w:spacing w:after="0"/>
        <w:ind w:left="0"/>
        <w:jc w:val="both"/>
      </w:pPr>
      <w:r>
        <w:rPr>
          <w:rFonts w:ascii="Times New Roman"/>
          <w:b w:val="false"/>
          <w:i w:val="false"/>
          <w:color w:val="000000"/>
          <w:sz w:val="28"/>
        </w:rPr>
        <w:t xml:space="preserve">
      1) Правила и условия выдачи разрешения на создание страховой (перестраховочной) организации, а также требования к содержанию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6"/>
    <w:bookmarkStart w:name="z98" w:id="77"/>
    <w:p>
      <w:pPr>
        <w:spacing w:after="0"/>
        <w:ind w:left="0"/>
        <w:jc w:val="both"/>
      </w:pPr>
      <w:r>
        <w:rPr>
          <w:rFonts w:ascii="Times New Roman"/>
          <w:b w:val="false"/>
          <w:i w:val="false"/>
          <w:color w:val="000000"/>
          <w:sz w:val="28"/>
        </w:rPr>
        <w:t xml:space="preserve">
      2)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77"/>
    <w:bookmarkStart w:name="z99" w:id="78"/>
    <w:p>
      <w:pPr>
        <w:spacing w:after="0"/>
        <w:ind w:left="0"/>
        <w:jc w:val="both"/>
      </w:pPr>
      <w:r>
        <w:rPr>
          <w:rFonts w:ascii="Times New Roman"/>
          <w:b w:val="false"/>
          <w:i w:val="false"/>
          <w:color w:val="000000"/>
          <w:sz w:val="28"/>
        </w:rPr>
        <w:t xml:space="preserve">
      3) Правила лицензирования страховой (перестраховочной) деятельности и деятельности страхового брокера, а также требования к содержанию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8"/>
    <w:bookmarkStart w:name="z100" w:id="79"/>
    <w:p>
      <w:pPr>
        <w:spacing w:after="0"/>
        <w:ind w:left="0"/>
        <w:jc w:val="both"/>
      </w:pPr>
      <w:r>
        <w:rPr>
          <w:rFonts w:ascii="Times New Roman"/>
          <w:b w:val="false"/>
          <w:i w:val="false"/>
          <w:color w:val="000000"/>
          <w:sz w:val="28"/>
        </w:rPr>
        <w:t>
      4) Правила добровольного возврата лицензии на право осуществления страховой (перестраховочной) деятельности согласно приложению 3-1 к настоящему постановлению.";</w:t>
      </w:r>
    </w:p>
    <w:bookmarkEnd w:id="79"/>
    <w:bookmarkStart w:name="z101" w:id="80"/>
    <w:p>
      <w:pPr>
        <w:spacing w:after="0"/>
        <w:ind w:left="0"/>
        <w:jc w:val="both"/>
      </w:pPr>
      <w:r>
        <w:rPr>
          <w:rFonts w:ascii="Times New Roman"/>
          <w:b w:val="false"/>
          <w:i w:val="false"/>
          <w:color w:val="000000"/>
          <w:sz w:val="28"/>
        </w:rPr>
        <w:t xml:space="preserve">
      дополнить приложением 3-1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80"/>
    <w:bookmarkStart w:name="z10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выдачи разрешения на создание страховой (перестраховочной) организации, а также требованиях к содержанию документов, утвержденных указанным постановлением:</w:t>
      </w:r>
    </w:p>
    <w:bookmarkEnd w:id="81"/>
    <w:bookmarkStart w:name="z103" w:id="82"/>
    <w:p>
      <w:pPr>
        <w:spacing w:after="0"/>
        <w:ind w:left="0"/>
        <w:jc w:val="both"/>
      </w:pPr>
      <w:r>
        <w:rPr>
          <w:rFonts w:ascii="Times New Roman"/>
          <w:b w:val="false"/>
          <w:i w:val="false"/>
          <w:color w:val="000000"/>
          <w:sz w:val="28"/>
        </w:rPr>
        <w:t>
      дополнить пунктом 1-1 следующего содержания:</w:t>
      </w:r>
    </w:p>
    <w:bookmarkEnd w:id="82"/>
    <w:bookmarkStart w:name="z104" w:id="83"/>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06" w:id="84"/>
    <w:p>
      <w:pPr>
        <w:spacing w:after="0"/>
        <w:ind w:left="0"/>
        <w:jc w:val="both"/>
      </w:pPr>
      <w:r>
        <w:rPr>
          <w:rFonts w:ascii="Times New Roman"/>
          <w:b w:val="false"/>
          <w:i w:val="false"/>
          <w:color w:val="000000"/>
          <w:sz w:val="28"/>
        </w:rPr>
        <w:t xml:space="preserve">
      "3.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в Перечне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84"/>
    <w:bookmarkStart w:name="z107" w:id="85"/>
    <w:p>
      <w:pPr>
        <w:spacing w:after="0"/>
        <w:ind w:left="0"/>
        <w:jc w:val="both"/>
      </w:pPr>
      <w:r>
        <w:rPr>
          <w:rFonts w:ascii="Times New Roman"/>
          <w:b w:val="false"/>
          <w:i w:val="false"/>
          <w:color w:val="000000"/>
          <w:sz w:val="28"/>
        </w:rPr>
        <w:t>
      4. Работник услугодателя, уполномоченный на прием и регистрацию корреспонденции, в день поступления заявления осуществляет его направление в подразделение, ответственное за оказание государственной услуги (далее – ответственное подразделение).</w:t>
      </w:r>
    </w:p>
    <w:bookmarkEnd w:id="85"/>
    <w:bookmarkStart w:name="z108" w:id="86"/>
    <w:p>
      <w:pPr>
        <w:spacing w:after="0"/>
        <w:ind w:left="0"/>
        <w:jc w:val="both"/>
      </w:pPr>
      <w:r>
        <w:rPr>
          <w:rFonts w:ascii="Times New Roman"/>
          <w:b w:val="false"/>
          <w:i w:val="false"/>
          <w:color w:val="000000"/>
          <w:sz w:val="28"/>
        </w:rPr>
        <w:t>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w:t>
      </w:r>
    </w:p>
    <w:bookmarkEnd w:id="86"/>
    <w:bookmarkStart w:name="z109" w:id="87"/>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представления документов с истекшим сроком действия услугодатель отказывает в приеме заявления в течение 2 (двух) рабочих дней с момента получения документов.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w:t>
      </w:r>
    </w:p>
    <w:bookmarkEnd w:id="87"/>
    <w:bookmarkStart w:name="z110" w:id="88"/>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88"/>
    <w:bookmarkStart w:name="z111" w:id="89"/>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89"/>
    <w:bookmarkStart w:name="z112" w:id="90"/>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90"/>
    <w:bookmarkStart w:name="z113" w:id="91"/>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91"/>
    <w:bookmarkStart w:name="z114" w:id="92"/>
    <w:p>
      <w:pPr>
        <w:spacing w:after="0"/>
        <w:ind w:left="0"/>
        <w:jc w:val="both"/>
      </w:pPr>
      <w:r>
        <w:rPr>
          <w:rFonts w:ascii="Times New Roman"/>
          <w:b w:val="false"/>
          <w:i w:val="false"/>
          <w:color w:val="000000"/>
          <w:sz w:val="28"/>
        </w:rPr>
        <w:t>
      5. Перечень документов и сведений, истребуемых у услугополучателя для оказания государственной услуги, предусмотрен в Перечне основных требований к оказанию государственной услуги.";</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Start w:name="z118"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требованиях к содержанию бизнес-плана, утвержденных указанным постановлением:</w:t>
      </w:r>
    </w:p>
    <w:bookmarkEnd w:id="93"/>
    <w:bookmarkStart w:name="z119" w:id="94"/>
    <w:p>
      <w:pPr>
        <w:spacing w:after="0"/>
        <w:ind w:left="0"/>
        <w:jc w:val="both"/>
      </w:pPr>
      <w:r>
        <w:rPr>
          <w:rFonts w:ascii="Times New Roman"/>
          <w:b w:val="false"/>
          <w:i w:val="false"/>
          <w:color w:val="000000"/>
          <w:sz w:val="28"/>
        </w:rPr>
        <w:t>
      дополнить пунктом 1-1 следующего содержания:</w:t>
      </w:r>
    </w:p>
    <w:bookmarkEnd w:id="94"/>
    <w:bookmarkStart w:name="z120" w:id="95"/>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2" w:id="96"/>
    <w:p>
      <w:pPr>
        <w:spacing w:after="0"/>
        <w:ind w:left="0"/>
        <w:jc w:val="both"/>
      </w:pPr>
      <w:r>
        <w:rPr>
          <w:rFonts w:ascii="Times New Roman"/>
          <w:b w:val="false"/>
          <w:i w:val="false"/>
          <w:color w:val="000000"/>
          <w:sz w:val="28"/>
        </w:rPr>
        <w:t xml:space="preserve">
      "8. При установлении факта полноты представленных документов уполномоченный орган в течение 43 (сорока трех) рабочих дней рассматривает их на предмет соответствия требованиям </w:t>
      </w:r>
      <w:r>
        <w:rPr>
          <w:rFonts w:ascii="Times New Roman"/>
          <w:b w:val="false"/>
          <w:i w:val="false"/>
          <w:color w:val="000000"/>
          <w:sz w:val="28"/>
        </w:rPr>
        <w:t>статьей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и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Правил.</w:t>
      </w:r>
    </w:p>
    <w:bookmarkEnd w:id="96"/>
    <w:bookmarkStart w:name="z123" w:id="9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97"/>
    <w:bookmarkStart w:name="z124" w:id="9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8"/>
    <w:bookmarkStart w:name="z125" w:id="99"/>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(далее – результат оказания государственной услуги).</w:t>
      </w:r>
    </w:p>
    <w:bookmarkEnd w:id="99"/>
    <w:bookmarkStart w:name="z126" w:id="100"/>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уполномоченным органом решения о выдаче (об отказе в выдаче) разрешения на открытие филиала страховой (перестраховочной) организации-нерезидента Республики Казахстан, на открытие филиала страхового брокера-нерезидента Республики Казахстан направляет заявителю и в Государственную корпорацию "Правительство для граждан" уведомление о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в форме электронного документа, подписанного электронной цифровой подписью уполномоченного лица услугодателя, либо на бумажном носителе (при подаче заявления страховым брокером-нерезидентом Республики Казахстан на бумажном носителе) либо мотивированный ответ об отказе в предоставлении государственной услуги.</w:t>
      </w:r>
    </w:p>
    <w:bookmarkEnd w:id="100"/>
    <w:bookmarkStart w:name="z127" w:id="101"/>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130"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страховой (перестраховочной) деятельности и деятельности страхового брокера, а также требованиях к содержанию документов, утвержденных указанным постановлением:</w:t>
      </w:r>
    </w:p>
    <w:bookmarkEnd w:id="102"/>
    <w:bookmarkStart w:name="z131" w:id="103"/>
    <w:p>
      <w:pPr>
        <w:spacing w:after="0"/>
        <w:ind w:left="0"/>
        <w:jc w:val="both"/>
      </w:pPr>
      <w:r>
        <w:rPr>
          <w:rFonts w:ascii="Times New Roman"/>
          <w:b w:val="false"/>
          <w:i w:val="false"/>
          <w:color w:val="000000"/>
          <w:sz w:val="28"/>
        </w:rPr>
        <w:t>
      дополнить пунктом 1-1 следующего содержания:</w:t>
      </w:r>
    </w:p>
    <w:bookmarkEnd w:id="103"/>
    <w:bookmarkStart w:name="z132" w:id="104"/>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34" w:id="105"/>
    <w:p>
      <w:pPr>
        <w:spacing w:after="0"/>
        <w:ind w:left="0"/>
        <w:jc w:val="both"/>
      </w:pPr>
      <w:r>
        <w:rPr>
          <w:rFonts w:ascii="Times New Roman"/>
          <w:b w:val="false"/>
          <w:i w:val="false"/>
          <w:color w:val="000000"/>
          <w:sz w:val="28"/>
        </w:rPr>
        <w:t xml:space="preserve">
      "9. Работник услугодателя, уполномоченный на прием и регистрацию корреспонденции, в день поступления заявления о выдаче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осуществляет его направление в подразделение, ответственное за оказание государственной услуги (далее –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5,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приложению 8,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приложению 9 к Правилам.</w:t>
      </w:r>
    </w:p>
    <w:bookmarkEnd w:id="105"/>
    <w:bookmarkStart w:name="z135" w:id="106"/>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06"/>
    <w:bookmarkStart w:name="z136" w:id="107"/>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w:t>
      </w:r>
    </w:p>
    <w:bookmarkEnd w:id="107"/>
    <w:bookmarkStart w:name="z137" w:id="10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08"/>
    <w:bookmarkStart w:name="z138" w:id="10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9"/>
    <w:bookmarkStart w:name="z139" w:id="110"/>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bookmarkEnd w:id="110"/>
    <w:bookmarkStart w:name="z140" w:id="111"/>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(отказе в выдаче)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услугополучателя.</w:t>
      </w:r>
    </w:p>
    <w:bookmarkEnd w:id="111"/>
    <w:bookmarkStart w:name="z141" w:id="112"/>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3" w:id="113"/>
    <w:p>
      <w:pPr>
        <w:spacing w:after="0"/>
        <w:ind w:left="0"/>
        <w:jc w:val="both"/>
      </w:pPr>
      <w:r>
        <w:rPr>
          <w:rFonts w:ascii="Times New Roman"/>
          <w:b w:val="false"/>
          <w:i w:val="false"/>
          <w:color w:val="000000"/>
          <w:sz w:val="28"/>
        </w:rPr>
        <w:t>
      "11. Перечень документов и сведений, истребуемых у услугополучателя для оказания государственной услуги, предусмотрен в Перечне основных требований к оказанию государственной услуги:</w:t>
      </w:r>
    </w:p>
    <w:bookmarkEnd w:id="113"/>
    <w:bookmarkStart w:name="z144" w:id="114"/>
    <w:p>
      <w:pPr>
        <w:spacing w:after="0"/>
        <w:ind w:left="0"/>
        <w:jc w:val="both"/>
      </w:pPr>
      <w:r>
        <w:rPr>
          <w:rFonts w:ascii="Times New Roman"/>
          <w:b w:val="false"/>
          <w:i w:val="false"/>
          <w:color w:val="000000"/>
          <w:sz w:val="28"/>
        </w:rPr>
        <w:t xml:space="preserve">
      1)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14"/>
    <w:bookmarkStart w:name="z145" w:id="115"/>
    <w:p>
      <w:pPr>
        <w:spacing w:after="0"/>
        <w:ind w:left="0"/>
        <w:jc w:val="both"/>
      </w:pPr>
      <w:r>
        <w:rPr>
          <w:rFonts w:ascii="Times New Roman"/>
          <w:b w:val="false"/>
          <w:i w:val="false"/>
          <w:color w:val="000000"/>
          <w:sz w:val="28"/>
        </w:rPr>
        <w:t xml:space="preserve">
      2)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15"/>
    <w:bookmarkStart w:name="z146" w:id="116"/>
    <w:p>
      <w:pPr>
        <w:spacing w:after="0"/>
        <w:ind w:left="0"/>
        <w:jc w:val="both"/>
      </w:pPr>
      <w:r>
        <w:rPr>
          <w:rFonts w:ascii="Times New Roman"/>
          <w:b w:val="false"/>
          <w:i w:val="false"/>
          <w:color w:val="000000"/>
          <w:sz w:val="28"/>
        </w:rPr>
        <w:t xml:space="preserve">
      3)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16"/>
    <w:bookmarkStart w:name="z147" w:id="117"/>
    <w:p>
      <w:pPr>
        <w:spacing w:after="0"/>
        <w:ind w:left="0"/>
        <w:jc w:val="both"/>
      </w:pPr>
      <w:r>
        <w:rPr>
          <w:rFonts w:ascii="Times New Roman"/>
          <w:b w:val="false"/>
          <w:i w:val="false"/>
          <w:color w:val="000000"/>
          <w:sz w:val="28"/>
        </w:rPr>
        <w:t xml:space="preserve">
      4)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17"/>
    <w:bookmarkStart w:name="z148" w:id="118"/>
    <w:p>
      <w:pPr>
        <w:spacing w:after="0"/>
        <w:ind w:left="0"/>
        <w:jc w:val="both"/>
      </w:pPr>
      <w:r>
        <w:rPr>
          <w:rFonts w:ascii="Times New Roman"/>
          <w:b w:val="false"/>
          <w:i w:val="false"/>
          <w:color w:val="000000"/>
          <w:sz w:val="28"/>
        </w:rPr>
        <w:t xml:space="preserve">
      5)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50" w:id="119"/>
    <w:p>
      <w:pPr>
        <w:spacing w:after="0"/>
        <w:ind w:left="0"/>
        <w:jc w:val="both"/>
      </w:pPr>
      <w:r>
        <w:rPr>
          <w:rFonts w:ascii="Times New Roman"/>
          <w:b w:val="false"/>
          <w:i w:val="false"/>
          <w:color w:val="000000"/>
          <w:sz w:val="28"/>
        </w:rPr>
        <w:t xml:space="preserve">
      "12. Бизнес-план по классу страхования, подписывается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утверждается советом директоров страховой организации или соответствующим органом управления страховой организации-нерезидента Республики Казахстан. </w:t>
      </w:r>
    </w:p>
    <w:bookmarkEnd w:id="119"/>
    <w:bookmarkStart w:name="z151" w:id="120"/>
    <w:p>
      <w:pPr>
        <w:spacing w:after="0"/>
        <w:ind w:left="0"/>
        <w:jc w:val="both"/>
      </w:pPr>
      <w:r>
        <w:rPr>
          <w:rFonts w:ascii="Times New Roman"/>
          <w:b w:val="false"/>
          <w:i w:val="false"/>
          <w:color w:val="000000"/>
          <w:sz w:val="28"/>
        </w:rPr>
        <w:t>
      Бизнес-план составляется с учетом дополнительного (дополнительных) класса (классов) страхования (по деятельности страховой организации в целом) и разрабатывается:</w:t>
      </w:r>
    </w:p>
    <w:bookmarkEnd w:id="120"/>
    <w:bookmarkStart w:name="z152" w:id="121"/>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осталось менее двух лет;</w:t>
      </w:r>
    </w:p>
    <w:bookmarkEnd w:id="121"/>
    <w:bookmarkStart w:name="z153" w:id="122"/>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22"/>
    <w:bookmarkStart w:name="z154" w:id="123"/>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бизнес-план содержит следующую информацию:</w:t>
      </w:r>
    </w:p>
    <w:bookmarkEnd w:id="123"/>
    <w:bookmarkStart w:name="z155" w:id="124"/>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124"/>
    <w:bookmarkStart w:name="z156" w:id="125"/>
    <w:p>
      <w:pPr>
        <w:spacing w:after="0"/>
        <w:ind w:left="0"/>
        <w:jc w:val="both"/>
      </w:pPr>
      <w:r>
        <w:rPr>
          <w:rFonts w:ascii="Times New Roman"/>
          <w:b w:val="false"/>
          <w:i w:val="false"/>
          <w:color w:val="000000"/>
          <w:sz w:val="28"/>
        </w:rPr>
        <w:t>
      покрываемых рисков по классу страхования;</w:t>
      </w:r>
    </w:p>
    <w:bookmarkEnd w:id="125"/>
    <w:bookmarkStart w:name="z157" w:id="126"/>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126"/>
    <w:bookmarkStart w:name="z158" w:id="127"/>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127"/>
    <w:bookmarkStart w:name="z159" w:id="128"/>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128"/>
    <w:bookmarkStart w:name="z160" w:id="129"/>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bookmarkEnd w:id="129"/>
    <w:bookmarkStart w:name="z161" w:id="130"/>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bookmarkEnd w:id="130"/>
    <w:bookmarkStart w:name="z162" w:id="131"/>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bookmarkEnd w:id="131"/>
    <w:bookmarkStart w:name="z163" w:id="132"/>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bookmarkEnd w:id="132"/>
    <w:bookmarkStart w:name="z164" w:id="133"/>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End w:id="133"/>
    <w:bookmarkStart w:name="z165" w:id="134"/>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134"/>
    <w:bookmarkStart w:name="z166" w:id="135"/>
    <w:p>
      <w:pPr>
        <w:spacing w:after="0"/>
        <w:ind w:left="0"/>
        <w:jc w:val="both"/>
      </w:pPr>
      <w:r>
        <w:rPr>
          <w:rFonts w:ascii="Times New Roman"/>
          <w:b w:val="false"/>
          <w:i w:val="false"/>
          <w:color w:val="000000"/>
          <w:sz w:val="28"/>
        </w:rPr>
        <w:t>
      В информации по инвестиционной политике раскрываются следующие сведения:</w:t>
      </w:r>
    </w:p>
    <w:bookmarkEnd w:id="135"/>
    <w:bookmarkStart w:name="z167" w:id="136"/>
    <w:p>
      <w:pPr>
        <w:spacing w:after="0"/>
        <w:ind w:left="0"/>
        <w:jc w:val="both"/>
      </w:pPr>
      <w:r>
        <w:rPr>
          <w:rFonts w:ascii="Times New Roman"/>
          <w:b w:val="false"/>
          <w:i w:val="false"/>
          <w:color w:val="000000"/>
          <w:sz w:val="28"/>
        </w:rPr>
        <w:t>
      1) цели инвестирования;</w:t>
      </w:r>
    </w:p>
    <w:bookmarkEnd w:id="136"/>
    <w:bookmarkStart w:name="z168" w:id="137"/>
    <w:p>
      <w:pPr>
        <w:spacing w:after="0"/>
        <w:ind w:left="0"/>
        <w:jc w:val="both"/>
      </w:pPr>
      <w:r>
        <w:rPr>
          <w:rFonts w:ascii="Times New Roman"/>
          <w:b w:val="false"/>
          <w:i w:val="false"/>
          <w:color w:val="000000"/>
          <w:sz w:val="28"/>
        </w:rPr>
        <w:t>
      2) формирование инвестиционного портфеля и его доходности, включая диверсификацию по типам инвестиций и оценку качества активов;</w:t>
      </w:r>
    </w:p>
    <w:bookmarkEnd w:id="137"/>
    <w:bookmarkStart w:name="z169" w:id="138"/>
    <w:p>
      <w:pPr>
        <w:spacing w:after="0"/>
        <w:ind w:left="0"/>
        <w:jc w:val="both"/>
      </w:pPr>
      <w:r>
        <w:rPr>
          <w:rFonts w:ascii="Times New Roman"/>
          <w:b w:val="false"/>
          <w:i w:val="false"/>
          <w:color w:val="000000"/>
          <w:sz w:val="28"/>
        </w:rPr>
        <w:t>
      3) инвестиционные ограничения в зависимости от типа активов, а также от привлечения средств извне;</w:t>
      </w:r>
    </w:p>
    <w:bookmarkEnd w:id="138"/>
    <w:bookmarkStart w:name="z170" w:id="139"/>
    <w:p>
      <w:pPr>
        <w:spacing w:after="0"/>
        <w:ind w:left="0"/>
        <w:jc w:val="both"/>
      </w:pPr>
      <w:r>
        <w:rPr>
          <w:rFonts w:ascii="Times New Roman"/>
          <w:b w:val="false"/>
          <w:i w:val="false"/>
          <w:color w:val="000000"/>
          <w:sz w:val="28"/>
        </w:rPr>
        <w:t>
      4) лица организации, ответственные за инвестиционную политику.</w:t>
      </w:r>
    </w:p>
    <w:bookmarkEnd w:id="139"/>
    <w:bookmarkStart w:name="z171" w:id="140"/>
    <w:p>
      <w:pPr>
        <w:spacing w:after="0"/>
        <w:ind w:left="0"/>
        <w:jc w:val="both"/>
      </w:pP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73" w:id="141"/>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41"/>
    <w:bookmarkStart w:name="z174" w:id="142"/>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42"/>
    <w:bookmarkStart w:name="z175" w:id="143"/>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11 (одиннадцати)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w:t>
      </w:r>
    </w:p>
    <w:bookmarkEnd w:id="143"/>
    <w:bookmarkStart w:name="z176" w:id="14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44"/>
    <w:bookmarkStart w:name="z177" w:id="14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5"/>
    <w:bookmarkStart w:name="z178" w:id="146"/>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bookmarkEnd w:id="146"/>
    <w:bookmarkStart w:name="z179" w:id="147"/>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после принятия уполномоченным органом решения о переоформлении (об отказе в переоформлении)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147"/>
    <w:bookmarkStart w:name="z180" w:id="148"/>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48"/>
    <w:bookmarkStart w:name="z181" w:id="149"/>
    <w:p>
      <w:pPr>
        <w:spacing w:after="0"/>
        <w:ind w:left="0"/>
        <w:jc w:val="both"/>
      </w:pPr>
      <w:r>
        <w:rPr>
          <w:rFonts w:ascii="Times New Roman"/>
          <w:b w:val="false"/>
          <w:i w:val="false"/>
          <w:color w:val="000000"/>
          <w:sz w:val="28"/>
        </w:rPr>
        <w:t xml:space="preserve">
      17. Работник услугодателя, уполномоченный на прием и регистрацию корреспонденции, в день поступления заявления о переоформлении лицензии при реорганизации страховой (перестраховочной) организации, страхового брокера в форме выделения или разделения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49"/>
    <w:bookmarkStart w:name="z182" w:id="150"/>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50"/>
    <w:bookmarkStart w:name="z183" w:id="151"/>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w:t>
      </w:r>
      <w:r>
        <w:rPr>
          <w:rFonts w:ascii="Times New Roman"/>
          <w:b w:val="false"/>
          <w:i w:val="false"/>
          <w:color w:val="000000"/>
          <w:sz w:val="28"/>
        </w:rPr>
        <w:t>статьи 34</w:t>
      </w:r>
      <w:r>
        <w:rPr>
          <w:rFonts w:ascii="Times New Roman"/>
          <w:b w:val="false"/>
          <w:i w:val="false"/>
          <w:color w:val="000000"/>
          <w:sz w:val="28"/>
        </w:rPr>
        <w:t xml:space="preserve"> Закона о разрешениях и уведомлениях.</w:t>
      </w:r>
    </w:p>
    <w:bookmarkEnd w:id="151"/>
    <w:bookmarkStart w:name="z184" w:id="152"/>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52"/>
    <w:bookmarkStart w:name="z185" w:id="15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3"/>
    <w:bookmarkStart w:name="z186" w:id="154"/>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bookmarkEnd w:id="154"/>
    <w:bookmarkStart w:name="z187" w:id="155"/>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переоформлении (об отказе в переоформлении) лицензии при реорганизации страховой (перестраховочной) организации, страхового брокера в форме выделения или разделения направляет страховой (перестраховочной) организации, страховому брокеру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страховой (перестраховочной) организации, страхового брокера.</w:t>
      </w:r>
    </w:p>
    <w:bookmarkEnd w:id="155"/>
    <w:bookmarkStart w:name="z188" w:id="156"/>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добровольную реорганизацию</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либо отказа в выдаче</w:t>
            </w:r>
            <w:r>
              <w:br/>
            </w:r>
            <w:r>
              <w:rPr>
                <w:rFonts w:ascii="Times New Roman"/>
                <w:b w:val="false"/>
                <w:i w:val="false"/>
                <w:color w:val="000000"/>
                <w:sz w:val="20"/>
              </w:rPr>
              <w:t>указанного разрешения</w:t>
            </w:r>
          </w:p>
        </w:tc>
      </w:tr>
    </w:tbl>
    <w:bookmarkStart w:name="z196" w:id="15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добровольную реорганизацию страховой (перестраховочной) организации и страхового холдинга"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35 (тридцати пяти) рабочих дней со дня представления полного пакета документов. </w:t>
            </w:r>
          </w:p>
          <w:p>
            <w:pPr>
              <w:spacing w:after="20"/>
              <w:ind w:left="20"/>
              <w:jc w:val="both"/>
            </w:pPr>
            <w:r>
              <w:rPr>
                <w:rFonts w:ascii="Times New Roman"/>
                <w:b w:val="false"/>
                <w:i w:val="false"/>
                <w:color w:val="000000"/>
                <w:sz w:val="20"/>
              </w:rPr>
              <w:t>
В случае установления факта неполноты представленных документов уполномоченный орган в течение 5 (пяти) рабочих дней с момента получения документов услугополучателя дает мотивированный отказ в дальнейшем рассмотрении ходатайства.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разрешения на проведение добровольной реорганизации страховой (перестраховочной) организации (страхового холдинга) в форме электронного документа; </w:t>
            </w:r>
          </w:p>
          <w:p>
            <w:pPr>
              <w:spacing w:after="20"/>
              <w:ind w:left="20"/>
              <w:jc w:val="both"/>
            </w:pPr>
            <w:r>
              <w:rPr>
                <w:rFonts w:ascii="Times New Roman"/>
                <w:b w:val="false"/>
                <w:i w:val="false"/>
                <w:color w:val="000000"/>
                <w:sz w:val="20"/>
              </w:rPr>
              <w:t>
2) электронная копия решения высшего органа страховой (перестраховочной) организации (страхового холдинга) о его добровольной реорганизации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3) электронную копию плана мероприятий по проведению реорганизации страховой (перестраховочной) организации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в результате предполагаемой добровольной реорганизации законных интересов страхователей и иных кредиторов; </w:t>
            </w:r>
          </w:p>
          <w:p>
            <w:pPr>
              <w:spacing w:after="20"/>
              <w:ind w:left="20"/>
              <w:jc w:val="both"/>
            </w:pPr>
            <w:r>
              <w:rPr>
                <w:rFonts w:ascii="Times New Roman"/>
                <w:b w:val="false"/>
                <w:i w:val="false"/>
                <w:color w:val="000000"/>
                <w:sz w:val="20"/>
              </w:rPr>
              <w:t xml:space="preserve">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страховой деятельности" и нормативными правовыми актами уполномоченного органа;</w:t>
            </w:r>
          </w:p>
          <w:p>
            <w:pPr>
              <w:spacing w:after="20"/>
              <w:ind w:left="20"/>
              <w:jc w:val="both"/>
            </w:pPr>
            <w:r>
              <w:rPr>
                <w:rFonts w:ascii="Times New Roman"/>
                <w:b w:val="false"/>
                <w:i w:val="false"/>
                <w:color w:val="000000"/>
                <w:sz w:val="20"/>
              </w:rPr>
              <w:t>
3) отсутствие соответствующих решений высших органов реорганизуемых страховых (перестраховочных) организаций (страховых холдингов);</w:t>
            </w:r>
          </w:p>
          <w:p>
            <w:pPr>
              <w:spacing w:after="20"/>
              <w:ind w:left="20"/>
              <w:jc w:val="both"/>
            </w:pPr>
            <w:r>
              <w:rPr>
                <w:rFonts w:ascii="Times New Roman"/>
                <w:b w:val="false"/>
                <w:i w:val="false"/>
                <w:color w:val="000000"/>
                <w:sz w:val="20"/>
              </w:rPr>
              <w:t>
4) нарушение в результате предполагаемой реорганизации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5)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6) несоответствие представленных документов законодательству Республики Казахстан;</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а также требованиям</w:t>
            </w:r>
            <w:r>
              <w:br/>
            </w:r>
            <w:r>
              <w:rPr>
                <w:rFonts w:ascii="Times New Roman"/>
                <w:b w:val="false"/>
                <w:i w:val="false"/>
                <w:color w:val="000000"/>
                <w:sz w:val="20"/>
              </w:rPr>
              <w:t>к документам, необходимым</w:t>
            </w:r>
            <w:r>
              <w:br/>
            </w:r>
            <w:r>
              <w:rPr>
                <w:rFonts w:ascii="Times New Roman"/>
                <w:b w:val="false"/>
                <w:i w:val="false"/>
                <w:color w:val="000000"/>
                <w:sz w:val="20"/>
              </w:rPr>
              <w:t>для получения разрешения</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дочерней организации</w:t>
            </w:r>
          </w:p>
        </w:tc>
      </w:tr>
    </w:tbl>
    <w:bookmarkStart w:name="z210" w:id="15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после подачи заявления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Для получения разрешения на создание или приобретение дочерней организации - уведомление о выдаче разрешения на создание или приобретение дочерней организации страховой (перестраховочной) организацией и (или) страховым холдингом либо уведомление об отказе в выдаче разрешения на создание или приобретение дочерней организации страховой (перестраховочной) организацией и (или) страховым холдингом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2) Для получения разрешения на значительное участие в капитале организаций - уведомление о выдаче разрешения на значительное участие страховой (перестраховочной) организации и (или) страхового холдинга в капитале организаций либо уведомление об отказе в выдаче разрешения на значительное участие страховой (перестраховочной) организации и (или) страхового холдинга в капитале организаций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оказании государственной услуги составляет 50 (пятьдесят) месячных расчетных показателей.</w:t>
            </w:r>
          </w:p>
          <w:p>
            <w:pPr>
              <w:spacing w:after="20"/>
              <w:ind w:left="20"/>
              <w:jc w:val="both"/>
            </w:pPr>
            <w:r>
              <w:rPr>
                <w:rFonts w:ascii="Times New Roman"/>
                <w:b w:val="false"/>
                <w:i w:val="false"/>
                <w:color w:val="000000"/>
                <w:sz w:val="20"/>
              </w:rPr>
              <w:t>
Оплата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разрешения на создание или приобретение дочерней организации:</w:t>
            </w:r>
          </w:p>
          <w:p>
            <w:pPr>
              <w:spacing w:after="20"/>
              <w:ind w:left="20"/>
              <w:jc w:val="both"/>
            </w:pPr>
            <w:r>
              <w:rPr>
                <w:rFonts w:ascii="Times New Roman"/>
                <w:b w:val="false"/>
                <w:i w:val="false"/>
                <w:color w:val="000000"/>
                <w:sz w:val="20"/>
              </w:rPr>
              <w:t>
1) в случае приобретения или создания дочерней организации - страховой (перестраховочной) организации, банка или управляющего инвестиционным портфелем - резидентов Республики Казахстан страховым холдингом (лицом, желающим приобрести статус страхового холдинга), не являющимся банковским холдингом или банком:</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(далее – Правила);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2) в случае приобретения или создания страховой (перестраховочной) организацией дочерней организации - управляющего инвестиционным портфелем - резидента Республики Казахстан:</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3) в иных случаях:</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электронная копия финансовой отчетности приобретаемой дочерней организации, заверенную аудиторской организацией, за последний завершенный финансовый год (в случае отсутствия отчетности на интернет - ресурсе депозитария финансовой отчетности);</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сведения об аффилированных лицах заявителя в форме электронного документа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p>
          <w:p>
            <w:pPr>
              <w:spacing w:after="20"/>
              <w:ind w:left="20"/>
              <w:jc w:val="both"/>
            </w:pPr>
            <w:r>
              <w:rPr>
                <w:rFonts w:ascii="Times New Roman"/>
                <w:b w:val="false"/>
                <w:i w:val="false"/>
                <w:color w:val="000000"/>
                <w:sz w:val="20"/>
              </w:rPr>
              <w:t>
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w:t>
            </w:r>
          </w:p>
          <w:p>
            <w:pPr>
              <w:spacing w:after="20"/>
              <w:ind w:left="20"/>
              <w:jc w:val="both"/>
            </w:pPr>
            <w:r>
              <w:rPr>
                <w:rFonts w:ascii="Times New Roman"/>
                <w:b w:val="false"/>
                <w:i w:val="false"/>
                <w:color w:val="000000"/>
                <w:sz w:val="20"/>
              </w:rPr>
              <w:t>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xml:space="preserve">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либо страховая (перестраховочная) организация и (или) страховой холдинг приобретают значительное участие в капитале данных организаций, то одновременно с заявлением на создание либо приобретение дочерней организации или значительное участие в капитале организации представляются документы на получение статуса крупного участника финансовой организации (банковского или страхового холдинга) в соответствии с требованиями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0"/>
              </w:rPr>
              <w:t>статьи 17-1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0"/>
              </w:rPr>
              <w:t>статьи 72-1</w:t>
            </w:r>
            <w:r>
              <w:rPr>
                <w:rFonts w:ascii="Times New Roman"/>
                <w:b w:val="false"/>
                <w:i w:val="false"/>
                <w:color w:val="000000"/>
                <w:sz w:val="20"/>
              </w:rPr>
              <w:t xml:space="preserve"> Закона Республики Казахстан "О рынке ценных бумаг".</w:t>
            </w:r>
          </w:p>
          <w:p>
            <w:pPr>
              <w:spacing w:after="20"/>
              <w:ind w:left="20"/>
              <w:jc w:val="both"/>
            </w:pPr>
            <w:r>
              <w:rPr>
                <w:rFonts w:ascii="Times New Roman"/>
                <w:b w:val="false"/>
                <w:i w:val="false"/>
                <w:color w:val="000000"/>
                <w:sz w:val="20"/>
              </w:rPr>
              <w:t>
2. Для получения разрешения на значительное участие в капитале организаций:</w:t>
            </w:r>
          </w:p>
          <w:p>
            <w:pPr>
              <w:spacing w:after="20"/>
              <w:ind w:left="20"/>
              <w:jc w:val="both"/>
            </w:pPr>
            <w:r>
              <w:rPr>
                <w:rFonts w:ascii="Times New Roman"/>
                <w:b w:val="false"/>
                <w:i w:val="false"/>
                <w:color w:val="000000"/>
                <w:sz w:val="20"/>
              </w:rPr>
              <w:t>
1) в случае приобретения страховым холдингом (лицом, желающим приобрести статус страхового холдинга), не являющимся банковским холдингом или банком, значительного участия в капитале страховой (перестраховочной) организации, банка или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2) в иных случаях:</w:t>
            </w:r>
          </w:p>
          <w:p>
            <w:pPr>
              <w:spacing w:after="20"/>
              <w:ind w:left="20"/>
              <w:jc w:val="both"/>
            </w:pPr>
            <w:r>
              <w:rPr>
                <w:rFonts w:ascii="Times New Roman"/>
                <w:b w:val="false"/>
                <w:i w:val="false"/>
                <w:color w:val="000000"/>
                <w:sz w:val="20"/>
              </w:rPr>
              <w:t>
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p>
          <w:p>
            <w:pPr>
              <w:spacing w:after="20"/>
              <w:ind w:left="20"/>
              <w:jc w:val="both"/>
            </w:pPr>
            <w:r>
              <w:rPr>
                <w:rFonts w:ascii="Times New Roman"/>
                <w:b w:val="false"/>
                <w:i w:val="false"/>
                <w:color w:val="000000"/>
                <w:sz w:val="20"/>
              </w:rPr>
              <w:t>
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 (не представляется в случае приобретения значительного участия в капитале управляющего инвестиционным портфелем);</w:t>
            </w:r>
          </w:p>
          <w:p>
            <w:pPr>
              <w:spacing w:after="20"/>
              <w:ind w:left="20"/>
              <w:jc w:val="both"/>
            </w:pPr>
            <w:r>
              <w:rPr>
                <w:rFonts w:ascii="Times New Roman"/>
                <w:b w:val="false"/>
                <w:i w:val="false"/>
                <w:color w:val="000000"/>
                <w:sz w:val="20"/>
              </w:rPr>
              <w:t>
сведения об аффилированных лицах заявителя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значительное участие в капитале организации в форме сведений согласно приложению 4 к Правилам (в случае приобретения значительного участия в капитале нескольких юридических лиц).</w:t>
            </w:r>
          </w:p>
          <w:p>
            <w:pPr>
              <w:spacing w:after="20"/>
              <w:ind w:left="20"/>
              <w:jc w:val="both"/>
            </w:pPr>
            <w:r>
              <w:rPr>
                <w:rFonts w:ascii="Times New Roman"/>
                <w:b w:val="false"/>
                <w:i w:val="false"/>
                <w:color w:val="000000"/>
                <w:sz w:val="20"/>
              </w:rPr>
              <w:t xml:space="preserve">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используемых для оказания государственных услуг или сервиса цифровых документов.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представленных документов требованиям, указанным в статье 32 Закона о страховой деятельности, либо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3) руководящий работник дочерней организации услугополучателя (или кандидат, рекомендуемый для назначения или избрания на должность руководящего работника):</w:t>
            </w:r>
          </w:p>
          <w:p>
            <w:pPr>
              <w:spacing w:after="20"/>
              <w:ind w:left="20"/>
              <w:jc w:val="both"/>
            </w:pPr>
            <w:r>
              <w:rPr>
                <w:rFonts w:ascii="Times New Roman"/>
                <w:b w:val="false"/>
                <w:i w:val="false"/>
                <w:color w:val="000000"/>
                <w:sz w:val="20"/>
              </w:rPr>
              <w:t xml:space="preserve">
не имеет безупречной деловой репутации, критерии отсутствия которой установлены нормативными правовыми актами уполномоченного органа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20 Закона Республики Казахстан "О банках и банковской деятельности в Республике Казахстан",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и пунктом 6 статьи 54 Закона Республики Казахстан "О рынке ценных бумаг";</w:t>
            </w:r>
          </w:p>
          <w:p>
            <w:pPr>
              <w:spacing w:after="20"/>
              <w:ind w:left="20"/>
              <w:jc w:val="both"/>
            </w:pPr>
            <w:r>
              <w:rPr>
                <w:rFonts w:ascii="Times New Roman"/>
                <w:b w:val="false"/>
                <w:i w:val="false"/>
                <w:color w:val="000000"/>
                <w:sz w:val="20"/>
              </w:rPr>
              <w:t>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финансовой организации, банковском, страховом холдинге,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w:t>
            </w:r>
          </w:p>
          <w:p>
            <w:pPr>
              <w:spacing w:after="20"/>
              <w:ind w:left="20"/>
              <w:jc w:val="both"/>
            </w:pPr>
            <w:r>
              <w:rPr>
                <w:rFonts w:ascii="Times New Roman"/>
                <w:b w:val="false"/>
                <w:i w:val="false"/>
                <w:color w:val="000000"/>
                <w:sz w:val="20"/>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pPr>
              <w:spacing w:after="20"/>
              <w:ind w:left="20"/>
              <w:jc w:val="both"/>
            </w:pPr>
            <w:r>
              <w:rPr>
                <w:rFonts w:ascii="Times New Roman"/>
                <w:b w:val="false"/>
                <w:i w:val="false"/>
                <w:color w:val="000000"/>
                <w:sz w:val="20"/>
              </w:rPr>
              <w:t>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p>
            <w:pPr>
              <w:spacing w:after="20"/>
              <w:ind w:left="20"/>
              <w:jc w:val="both"/>
            </w:pPr>
            <w:r>
              <w:rPr>
                <w:rFonts w:ascii="Times New Roman"/>
                <w:b w:val="false"/>
                <w:i w:val="false"/>
                <w:color w:val="000000"/>
                <w:sz w:val="20"/>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p>
            <w:pPr>
              <w:spacing w:after="20"/>
              <w:ind w:left="20"/>
              <w:jc w:val="both"/>
            </w:pPr>
            <w:r>
              <w:rPr>
                <w:rFonts w:ascii="Times New Roman"/>
                <w:b w:val="false"/>
                <w:i w:val="false"/>
                <w:color w:val="000000"/>
                <w:sz w:val="20"/>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p>
            <w:pPr>
              <w:spacing w:after="20"/>
              <w:ind w:left="20"/>
              <w:jc w:val="both"/>
            </w:pPr>
            <w:r>
              <w:rPr>
                <w:rFonts w:ascii="Times New Roman"/>
                <w:b w:val="false"/>
                <w:i w:val="false"/>
                <w:color w:val="000000"/>
                <w:sz w:val="20"/>
              </w:rPr>
              <w:t>
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p>
            <w:pPr>
              <w:spacing w:after="20"/>
              <w:ind w:left="20"/>
              <w:jc w:val="both"/>
            </w:pPr>
            <w:r>
              <w:rPr>
                <w:rFonts w:ascii="Times New Roman"/>
                <w:b w:val="false"/>
                <w:i w:val="false"/>
                <w:color w:val="000000"/>
                <w:sz w:val="20"/>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p>
            <w:pPr>
              <w:spacing w:after="20"/>
              <w:ind w:left="20"/>
              <w:jc w:val="both"/>
            </w:pPr>
            <w:r>
              <w:rPr>
                <w:rFonts w:ascii="Times New Roman"/>
                <w:b w:val="false"/>
                <w:i w:val="false"/>
                <w:color w:val="000000"/>
                <w:sz w:val="20"/>
              </w:rPr>
              <w:t xml:space="preserve">
8) наличие у страховой (перестраховочной) организации и (или) страхового холдинга и (или) предполагаемой к приобретению дочерней организации, не являющейся страховой (перестраховочной) организацией, страховым брокером, действующих мер надзорного реагирования в части улучшения финансовой устойчивости и платежеспособности и (или) административных взысканий за административные правонарушения, предусмотренные </w:t>
            </w:r>
            <w:r>
              <w:rPr>
                <w:rFonts w:ascii="Times New Roman"/>
                <w:b w:val="false"/>
                <w:i w:val="false"/>
                <w:color w:val="000000"/>
                <w:sz w:val="20"/>
              </w:rPr>
              <w:t>статьями 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w:t>
            </w:r>
            <w:r>
              <w:rPr>
                <w:rFonts w:ascii="Times New Roman"/>
                <w:b w:val="false"/>
                <w:i w:val="false"/>
                <w:color w:val="000000"/>
                <w:sz w:val="20"/>
              </w:rPr>
              <w:t xml:space="preserve"> и частью четвертой </w:t>
            </w:r>
            <w:r>
              <w:rPr>
                <w:rFonts w:ascii="Times New Roman"/>
                <w:b w:val="false"/>
                <w:i w:val="false"/>
                <w:color w:val="000000"/>
                <w:sz w:val="20"/>
              </w:rPr>
              <w:t>статьи 239</w:t>
            </w:r>
            <w:r>
              <w:rPr>
                <w:rFonts w:ascii="Times New Roman"/>
                <w:b w:val="false"/>
                <w:i w:val="false"/>
                <w:color w:val="000000"/>
                <w:sz w:val="20"/>
              </w:rPr>
              <w:t xml:space="preserve"> Кодекса Республики Казахстан об административных правонарушениях, на дату подачи заявления и в период рассмотрения документов;</w:t>
            </w:r>
          </w:p>
          <w:p>
            <w:pPr>
              <w:spacing w:after="20"/>
              <w:ind w:left="20"/>
              <w:jc w:val="both"/>
            </w:pPr>
            <w:r>
              <w:rPr>
                <w:rFonts w:ascii="Times New Roman"/>
                <w:b w:val="false"/>
                <w:i w:val="false"/>
                <w:color w:val="000000"/>
                <w:sz w:val="20"/>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Законом,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8-800-080-7777 или 1414.</w:t>
            </w:r>
          </w:p>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добровольную ликвидацию</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добровольное</w:t>
            </w:r>
            <w:r>
              <w:br/>
            </w:r>
            <w:r>
              <w:rPr>
                <w:rFonts w:ascii="Times New Roman"/>
                <w:b w:val="false"/>
                <w:i w:val="false"/>
                <w:color w:val="000000"/>
                <w:sz w:val="20"/>
              </w:rPr>
              <w:t>прекращение деятельности</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либо</w:t>
            </w:r>
            <w:r>
              <w:br/>
            </w:r>
            <w:r>
              <w:rPr>
                <w:rFonts w:ascii="Times New Roman"/>
                <w:b w:val="false"/>
                <w:i w:val="false"/>
                <w:color w:val="000000"/>
                <w:sz w:val="20"/>
              </w:rPr>
              <w:t>отказа в выдаче указанных разрешений</w:t>
            </w:r>
          </w:p>
        </w:tc>
      </w:tr>
    </w:tbl>
    <w:bookmarkStart w:name="z274" w:id="15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 (двух) месяцев со дня обращения на портал и поступления всех необходимых документов. </w:t>
            </w:r>
          </w:p>
          <w:p>
            <w:pPr>
              <w:spacing w:after="20"/>
              <w:ind w:left="20"/>
              <w:jc w:val="both"/>
            </w:pPr>
            <w:r>
              <w:rPr>
                <w:rFonts w:ascii="Times New Roman"/>
                <w:b w:val="false"/>
                <w:i w:val="false"/>
                <w:color w:val="000000"/>
                <w:sz w:val="20"/>
              </w:rPr>
              <w:t>
В случае установления факта неполноты представленных документов уполномоченный орган в течение 2 (двух) рабочих дней со дня регистрации ходатайства дает мотивированный отказ в дальнейшем его рассмотрении.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При обращении услугополучателя для получения разрешения на добровольную ликвидацию страховой (перестраховочной) организации - уведомление о выдаче разрешения на добровольную ликвидацию страховой (перестраховочной) организации либо уведомление об отказе в выдаче разрешения на добровольную ликвидацию страховой (перестраховочной) организации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2)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 - уведомление о выдаче разрешения на добровольное прекращение деятельности филиала страховой (перестраховочной) организации-нерезидента Республики Казахстан либо уведомление об отказе в выдаче разрешения на добровольное прекращение деятельности филиала страховой (перестраховочной) организации-нерезидента Республики Казахстан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p>
            <w:pPr>
              <w:spacing w:after="20"/>
              <w:ind w:left="20"/>
              <w:jc w:val="both"/>
            </w:pPr>
            <w:r>
              <w:rPr>
                <w:rFonts w:ascii="Times New Roman"/>
                <w:b w:val="false"/>
                <w:i w:val="false"/>
                <w:color w:val="000000"/>
                <w:sz w:val="20"/>
              </w:rPr>
              <w:t>
1) ходатайство о выдаче разрешения на добровольную ликвидацию страховой (перестраховочной) организации по форме согласно приложению 1 к Правилам в форме электронного документа, удостоверенного электронной цифровой подписью (далее – ЭЦП) лица, уполномоченного на подписание ходатайства;</w:t>
            </w:r>
          </w:p>
          <w:p>
            <w:pPr>
              <w:spacing w:after="20"/>
              <w:ind w:left="20"/>
              <w:jc w:val="both"/>
            </w:pPr>
            <w:r>
              <w:rPr>
                <w:rFonts w:ascii="Times New Roman"/>
                <w:b w:val="false"/>
                <w:i w:val="false"/>
                <w:color w:val="000000"/>
                <w:sz w:val="20"/>
              </w:rPr>
              <w:t>
2) электронная копия решения общего собрания акционеров о добровольной ликвидации страховой (перестраховочной) организации с обязательным указанием причин ликвидации;</w:t>
            </w:r>
          </w:p>
          <w:p>
            <w:pPr>
              <w:spacing w:after="20"/>
              <w:ind w:left="20"/>
              <w:jc w:val="both"/>
            </w:pPr>
            <w:r>
              <w:rPr>
                <w:rFonts w:ascii="Times New Roman"/>
                <w:b w:val="false"/>
                <w:i w:val="false"/>
                <w:color w:val="000000"/>
                <w:sz w:val="20"/>
              </w:rPr>
              <w:t xml:space="preserve">
3) отчеты о расчете страховых резервов по отраслям "общее страхование" и "страхование жизни", по объему обязательств по формам,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зарегистрированным в Реестре государственной регистрации нормативных правовых актов под № 19927, в форме электронного документа;</w:t>
            </w:r>
          </w:p>
          <w:p>
            <w:pPr>
              <w:spacing w:after="20"/>
              <w:ind w:left="20"/>
              <w:jc w:val="both"/>
            </w:pPr>
            <w:r>
              <w:rPr>
                <w:rFonts w:ascii="Times New Roman"/>
                <w:b w:val="false"/>
                <w:i w:val="false"/>
                <w:color w:val="000000"/>
                <w:sz w:val="20"/>
              </w:rPr>
              <w:t>
4) электронная копия договора о передаче страхового портфеля, состоящего из обязательств страховой (перестраховочной) организации по заключенным ею договорам страхования (перестрахования), в другие страховую (перестраховочную) организацию и (или) филиал страховой (перестраховочной) организации-нерезидента Республики Казахстан, имеющие лицензию по передаваемым классам страхования и являющиеся участниками системы гарантирования страховых выплат.</w:t>
            </w:r>
          </w:p>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1) ходатайство о выдаче разрешения на добровольное прекращение деятельности филиала страховой (перестраховочной) организации-нерезидента Республики Казахстан по форме согласно приложению 2 к Правилам в форме электронного документа, удостоверенного ЭЦП лица, уполномоченного лица на подписание ходатайства;</w:t>
            </w:r>
          </w:p>
          <w:p>
            <w:pPr>
              <w:spacing w:after="20"/>
              <w:ind w:left="20"/>
              <w:jc w:val="both"/>
            </w:pPr>
            <w:r>
              <w:rPr>
                <w:rFonts w:ascii="Times New Roman"/>
                <w:b w:val="false"/>
                <w:i w:val="false"/>
                <w:color w:val="000000"/>
                <w:sz w:val="20"/>
              </w:rPr>
              <w:t>
2) электронная копия решения соответствующего уполномоченного органа страховой (перестраховочной) организации-нерезидента Республики Казахстан о добровольном прекращении деятельности филиала страховой (перестраховочной) организации-нерезидента Республики Казахстан с обязательным указанием причин прекращения деятельности;</w:t>
            </w:r>
          </w:p>
          <w:p>
            <w:pPr>
              <w:spacing w:after="20"/>
              <w:ind w:left="20"/>
              <w:jc w:val="both"/>
            </w:pPr>
            <w:r>
              <w:rPr>
                <w:rFonts w:ascii="Times New Roman"/>
                <w:b w:val="false"/>
                <w:i w:val="false"/>
                <w:color w:val="000000"/>
                <w:sz w:val="20"/>
              </w:rPr>
              <w:t xml:space="preserve">
3) отчеты о расчете страховых резервов по отраслям "общее страхование" и "страхование жизни", по объему обязательств по формам,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 марта 2021 года № 24 "Об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 зарегистрированным в Реестре государственной регистрации нормативных правовых актов под № 22322 в форме электронного документа;</w:t>
            </w:r>
          </w:p>
          <w:p>
            <w:pPr>
              <w:spacing w:after="20"/>
              <w:ind w:left="20"/>
              <w:jc w:val="both"/>
            </w:pPr>
            <w:r>
              <w:rPr>
                <w:rFonts w:ascii="Times New Roman"/>
                <w:b w:val="false"/>
                <w:i w:val="false"/>
                <w:color w:val="000000"/>
                <w:sz w:val="20"/>
              </w:rPr>
              <w:t>
4) электронная копия договора о передаче страхового портфеля, состоящего из обязательств филиала страховой (перестраховочной) организации-нерезидента Республики Казахстан по заключенным ею договорам страхования (перестрахования), в другие страховую (перестраховочную) организацию и (или) филиал страховой (перестраховочной) организации-нерезидента Республики Казахстан, имеющие лицензию по передаваемым классам страхования и являющиеся участниками системы гарантирования страховых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в результате предполагаемой добровольной ликвидации страховой (перестраховочной) организации или добровольного прекращения деятельности филиала страховой (перестраховочной) организации-нерезидента Республики Казахстан законных интересов страхователей и иных кредиторов;</w:t>
            </w:r>
          </w:p>
          <w:p>
            <w:pPr>
              <w:spacing w:after="20"/>
              <w:ind w:left="20"/>
              <w:jc w:val="both"/>
            </w:pPr>
            <w:r>
              <w:rPr>
                <w:rFonts w:ascii="Times New Roman"/>
                <w:b w:val="false"/>
                <w:i w:val="false"/>
                <w:color w:val="000000"/>
                <w:sz w:val="20"/>
              </w:rPr>
              <w:t>
2)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3) несоответствие предоставленных документов законодательству Республики Казахстан;</w:t>
            </w:r>
          </w:p>
          <w:p>
            <w:pPr>
              <w:spacing w:after="20"/>
              <w:ind w:left="20"/>
              <w:jc w:val="both"/>
            </w:pPr>
            <w:r>
              <w:rPr>
                <w:rFonts w:ascii="Times New Roman"/>
                <w:b w:val="false"/>
                <w:i w:val="false"/>
                <w:color w:val="000000"/>
                <w:sz w:val="20"/>
              </w:rPr>
              <w:t>
4) недостаточность средств страховой (перестраховочной) организации, филиала страховой (перестраховочной) организации-нерезидента Республики Казахстан для расчетов по обязательствам;</w:t>
            </w:r>
          </w:p>
          <w:p>
            <w:pPr>
              <w:spacing w:after="20"/>
              <w:ind w:left="20"/>
              <w:jc w:val="both"/>
            </w:pPr>
            <w:r>
              <w:rPr>
                <w:rFonts w:ascii="Times New Roman"/>
                <w:b w:val="false"/>
                <w:i w:val="false"/>
                <w:color w:val="000000"/>
                <w:sz w:val="20"/>
              </w:rPr>
              <w:t>
5) наличие обязательств по договорам страхования (перестрахования);</w:t>
            </w:r>
          </w:p>
          <w:p>
            <w:pPr>
              <w:spacing w:after="20"/>
              <w:ind w:left="20"/>
              <w:jc w:val="both"/>
            </w:pPr>
            <w:r>
              <w:rPr>
                <w:rFonts w:ascii="Times New Roman"/>
                <w:b w:val="false"/>
                <w:i w:val="false"/>
                <w:color w:val="000000"/>
                <w:sz w:val="20"/>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и развитию финансового рынка</w:t>
            </w:r>
            <w:r>
              <w:br/>
            </w:r>
            <w:r>
              <w:rPr>
                <w:rFonts w:ascii="Times New Roman"/>
                <w:b w:val="false"/>
                <w:i w:val="false"/>
                <w:color w:val="000000"/>
                <w:sz w:val="20"/>
              </w:rPr>
              <w:t>от 12 февраля 2021 года № 24</w:t>
            </w:r>
          </w:p>
        </w:tc>
      </w:tr>
    </w:tbl>
    <w:bookmarkStart w:name="z301" w:id="160"/>
    <w:p>
      <w:pPr>
        <w:spacing w:after="0"/>
        <w:ind w:left="0"/>
        <w:jc w:val="left"/>
      </w:pPr>
      <w:r>
        <w:rPr>
          <w:rFonts w:ascii="Times New Roman"/>
          <w:b/>
          <w:i w:val="false"/>
          <w:color w:val="000000"/>
        </w:rPr>
        <w:t xml:space="preserve"> Правила добровольного возврата лицензии на право осуществления страховой (перестраховочной) деятельности</w:t>
      </w:r>
    </w:p>
    <w:bookmarkEnd w:id="160"/>
    <w:bookmarkStart w:name="z302" w:id="161"/>
    <w:p>
      <w:pPr>
        <w:spacing w:after="0"/>
        <w:ind w:left="0"/>
        <w:jc w:val="left"/>
      </w:pPr>
      <w:r>
        <w:rPr>
          <w:rFonts w:ascii="Times New Roman"/>
          <w:b/>
          <w:i w:val="false"/>
          <w:color w:val="000000"/>
        </w:rPr>
        <w:t xml:space="preserve"> Глава 1. Общие положения</w:t>
      </w:r>
    </w:p>
    <w:bookmarkEnd w:id="161"/>
    <w:bookmarkStart w:name="z303" w:id="162"/>
    <w:p>
      <w:pPr>
        <w:spacing w:after="0"/>
        <w:ind w:left="0"/>
        <w:jc w:val="both"/>
      </w:pPr>
      <w:r>
        <w:rPr>
          <w:rFonts w:ascii="Times New Roman"/>
          <w:b w:val="false"/>
          <w:i w:val="false"/>
          <w:color w:val="000000"/>
          <w:sz w:val="28"/>
        </w:rPr>
        <w:t xml:space="preserve">
      1. Настоящие Правила добровольного возврата лицензии на право осуществления страховой (перестраховочной) деятельности (далее - Правила) разработаны в соответствии с пунктом 17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страховой деятельности" (далее – Закон) и определяют порядок добровольного возврата лицензии на право осуществления страховой (перестраховочной) деятельности.</w:t>
      </w:r>
    </w:p>
    <w:bookmarkEnd w:id="162"/>
    <w:bookmarkStart w:name="z304" w:id="163"/>
    <w:p>
      <w:pPr>
        <w:spacing w:after="0"/>
        <w:ind w:left="0"/>
        <w:jc w:val="both"/>
      </w:pPr>
      <w:r>
        <w:rPr>
          <w:rFonts w:ascii="Times New Roman"/>
          <w:b w:val="false"/>
          <w:i w:val="false"/>
          <w:color w:val="000000"/>
          <w:sz w:val="28"/>
        </w:rPr>
        <w:t xml:space="preserve">
      Положения Правил распространяются на филиалы страховых (перестраховочных) организаций-нерезидентов Республики Казахстан, открытые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63"/>
    <w:bookmarkStart w:name="z305" w:id="164"/>
    <w:p>
      <w:pPr>
        <w:spacing w:after="0"/>
        <w:ind w:left="0"/>
        <w:jc w:val="left"/>
      </w:pPr>
      <w:r>
        <w:rPr>
          <w:rFonts w:ascii="Times New Roman"/>
          <w:b/>
          <w:i w:val="false"/>
          <w:color w:val="000000"/>
        </w:rPr>
        <w:t xml:space="preserve"> Глава 2. Порядок добровольного возврата лицензии на право осуществления страховой (перестраховочной) деятельности</w:t>
      </w:r>
    </w:p>
    <w:bookmarkEnd w:id="164"/>
    <w:bookmarkStart w:name="z306" w:id="165"/>
    <w:p>
      <w:pPr>
        <w:spacing w:after="0"/>
        <w:ind w:left="0"/>
        <w:jc w:val="both"/>
      </w:pPr>
      <w:r>
        <w:rPr>
          <w:rFonts w:ascii="Times New Roman"/>
          <w:b w:val="false"/>
          <w:i w:val="false"/>
          <w:color w:val="000000"/>
          <w:sz w:val="28"/>
        </w:rPr>
        <w:t xml:space="preserve">
      2. Страховая (перестраховочная) организация обращается в уполномоченный орган по регулированию, контролю и надзору финансового рынка и финансовых организаций (далее – уполномоченный орган) с заявлением на добровольный возврат лицензии (далее – заявление) после передачи страхового портфеля, досрочного расторжения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w:t>
      </w:r>
    </w:p>
    <w:bookmarkEnd w:id="165"/>
    <w:bookmarkStart w:name="z307" w:id="166"/>
    <w:p>
      <w:pPr>
        <w:spacing w:after="0"/>
        <w:ind w:left="0"/>
        <w:jc w:val="both"/>
      </w:pPr>
      <w:r>
        <w:rPr>
          <w:rFonts w:ascii="Times New Roman"/>
          <w:b w:val="false"/>
          <w:i w:val="false"/>
          <w:color w:val="000000"/>
          <w:sz w:val="28"/>
        </w:rPr>
        <w:t>
      3. К заявлению прилагаются следующие документы:</w:t>
      </w:r>
    </w:p>
    <w:bookmarkEnd w:id="166"/>
    <w:bookmarkStart w:name="z308" w:id="167"/>
    <w:p>
      <w:pPr>
        <w:spacing w:after="0"/>
        <w:ind w:left="0"/>
        <w:jc w:val="both"/>
      </w:pPr>
      <w:r>
        <w:rPr>
          <w:rFonts w:ascii="Times New Roman"/>
          <w:b w:val="false"/>
          <w:i w:val="false"/>
          <w:color w:val="000000"/>
          <w:sz w:val="28"/>
        </w:rPr>
        <w:t>
      1) решение уполномоченного органа страховой (перестраховочной) организации о добровольном возврате лицензии на право осуществления страховой (перестраховочной) деятельности;</w:t>
      </w:r>
    </w:p>
    <w:bookmarkEnd w:id="167"/>
    <w:bookmarkStart w:name="z309" w:id="168"/>
    <w:p>
      <w:pPr>
        <w:spacing w:after="0"/>
        <w:ind w:left="0"/>
        <w:jc w:val="both"/>
      </w:pPr>
      <w:r>
        <w:rPr>
          <w:rFonts w:ascii="Times New Roman"/>
          <w:b w:val="false"/>
          <w:i w:val="false"/>
          <w:color w:val="000000"/>
          <w:sz w:val="28"/>
        </w:rPr>
        <w:t>
      2) документы, подтверждающие досрочное расторжение договоров страхования (перестрахования) и (или) передачу страхового портфеля;</w:t>
      </w:r>
    </w:p>
    <w:bookmarkEnd w:id="168"/>
    <w:bookmarkStart w:name="z310" w:id="169"/>
    <w:p>
      <w:pPr>
        <w:spacing w:after="0"/>
        <w:ind w:left="0"/>
        <w:jc w:val="both"/>
      </w:pPr>
      <w:r>
        <w:rPr>
          <w:rFonts w:ascii="Times New Roman"/>
          <w:b w:val="false"/>
          <w:i w:val="false"/>
          <w:color w:val="000000"/>
          <w:sz w:val="28"/>
        </w:rPr>
        <w:t>
      3) бухгалтерский баланс и пояснительная записка к нему, составленные на дату, предшествующую дате направления заявления. В пояснительной записке к бухгалтерскому балансу раскрывается информация с указанием сумм кредиторской задолженности и основаниях их возникновения.</w:t>
      </w:r>
    </w:p>
    <w:bookmarkEnd w:id="169"/>
    <w:bookmarkStart w:name="z311" w:id="170"/>
    <w:p>
      <w:pPr>
        <w:spacing w:after="0"/>
        <w:ind w:left="0"/>
        <w:jc w:val="both"/>
      </w:pPr>
      <w:r>
        <w:rPr>
          <w:rFonts w:ascii="Times New Roman"/>
          <w:b w:val="false"/>
          <w:i w:val="false"/>
          <w:color w:val="000000"/>
          <w:sz w:val="28"/>
        </w:rPr>
        <w:t>
      4. Заявление с приложенными документами рассматривается уполномоченным органом в течение 30 (тридцати) рабочих дней со дня поступления полного пакета документов.</w:t>
      </w:r>
    </w:p>
    <w:bookmarkEnd w:id="170"/>
    <w:bookmarkStart w:name="z312" w:id="171"/>
    <w:p>
      <w:pPr>
        <w:spacing w:after="0"/>
        <w:ind w:left="0"/>
        <w:jc w:val="both"/>
      </w:pPr>
      <w:r>
        <w:rPr>
          <w:rFonts w:ascii="Times New Roman"/>
          <w:b w:val="false"/>
          <w:i w:val="false"/>
          <w:color w:val="000000"/>
          <w:sz w:val="28"/>
        </w:rPr>
        <w:t xml:space="preserve">
      5. При поступлении заявления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на следующий рабочий день.</w:t>
      </w:r>
    </w:p>
    <w:bookmarkEnd w:id="171"/>
    <w:bookmarkStart w:name="z313" w:id="172"/>
    <w:p>
      <w:pPr>
        <w:spacing w:after="0"/>
        <w:ind w:left="0"/>
        <w:jc w:val="both"/>
      </w:pPr>
      <w:r>
        <w:rPr>
          <w:rFonts w:ascii="Times New Roman"/>
          <w:b w:val="false"/>
          <w:i w:val="false"/>
          <w:color w:val="000000"/>
          <w:sz w:val="28"/>
        </w:rPr>
        <w:t>
      6. При наличии замечаний к документам, представленным вместе с заявлением, уполномоченный орган направляет письмо с замечаниями для их устранения и предоставления доработанных (исправленных) документов. Заявитель устраняет замечания и предоставляет доработанные (исправленные) документы. При этом срок рассмотрения заявления уполномоченным органом прерывается на срок устранения замечаний страховой (перестраховочной) организацией.</w:t>
      </w:r>
    </w:p>
    <w:bookmarkEnd w:id="172"/>
    <w:bookmarkStart w:name="z314" w:id="173"/>
    <w:p>
      <w:pPr>
        <w:spacing w:after="0"/>
        <w:ind w:left="0"/>
        <w:jc w:val="both"/>
      </w:pPr>
      <w:r>
        <w:rPr>
          <w:rFonts w:ascii="Times New Roman"/>
          <w:b w:val="false"/>
          <w:i w:val="false"/>
          <w:color w:val="000000"/>
          <w:sz w:val="28"/>
        </w:rPr>
        <w:t>
      7. Не позднее 10 (десяти) рабочих дней с даты получения письма уполномоченного органа о возможности прекращения действия лицензии страховая (перестраховочная) организация возвращает оригинал лицензии, выданной на бумажном носителе, в уполномоченный орган.</w:t>
      </w:r>
    </w:p>
    <w:bookmarkEnd w:id="173"/>
    <w:bookmarkStart w:name="z315" w:id="174"/>
    <w:p>
      <w:pPr>
        <w:spacing w:after="0"/>
        <w:ind w:left="0"/>
        <w:jc w:val="both"/>
      </w:pPr>
      <w:r>
        <w:rPr>
          <w:rFonts w:ascii="Times New Roman"/>
          <w:b w:val="false"/>
          <w:i w:val="false"/>
          <w:color w:val="000000"/>
          <w:sz w:val="28"/>
        </w:rPr>
        <w:t>
      8. Не позднее 30 (тридцати) рабочих дней с даты получения письма уполномоченного органа о возможности прекращения действия лицензии страховая (перестраховочная) организация уведомляет уполномоченный орган о государственной перерегистрации страховой (перестраховочной) организации в части исключения из наименования на любом языке слов "страхование", "перестрахование", "страховая организация", "перестраховочная организация" или производных от них слов (выражений), подразумевающих, что она осуществляет от своего имени страховые или перестраховочные операции.</w:t>
      </w:r>
    </w:p>
    <w:bookmarkEnd w:id="174"/>
    <w:bookmarkStart w:name="z316" w:id="175"/>
    <w:p>
      <w:pPr>
        <w:spacing w:after="0"/>
        <w:ind w:left="0"/>
        <w:jc w:val="both"/>
      </w:pPr>
      <w:r>
        <w:rPr>
          <w:rFonts w:ascii="Times New Roman"/>
          <w:b w:val="false"/>
          <w:i w:val="false"/>
          <w:color w:val="000000"/>
          <w:sz w:val="28"/>
        </w:rPr>
        <w:t>
      9. Уполномоченный орган отказывает в прекращении действия лицензии в следующих случаях:</w:t>
      </w:r>
    </w:p>
    <w:bookmarkEnd w:id="175"/>
    <w:bookmarkStart w:name="z317" w:id="176"/>
    <w:p>
      <w:pPr>
        <w:spacing w:after="0"/>
        <w:ind w:left="0"/>
        <w:jc w:val="both"/>
      </w:pPr>
      <w:r>
        <w:rPr>
          <w:rFonts w:ascii="Times New Roman"/>
          <w:b w:val="false"/>
          <w:i w:val="false"/>
          <w:color w:val="000000"/>
          <w:sz w:val="28"/>
        </w:rPr>
        <w:t>
      1) непредоставление полного пакета документов;</w:t>
      </w:r>
    </w:p>
    <w:bookmarkEnd w:id="176"/>
    <w:bookmarkStart w:name="z318" w:id="177"/>
    <w:p>
      <w:pPr>
        <w:spacing w:after="0"/>
        <w:ind w:left="0"/>
        <w:jc w:val="both"/>
      </w:pPr>
      <w:r>
        <w:rPr>
          <w:rFonts w:ascii="Times New Roman"/>
          <w:b w:val="false"/>
          <w:i w:val="false"/>
          <w:color w:val="000000"/>
          <w:sz w:val="28"/>
        </w:rPr>
        <w:t>
      2) неустранение замечаний по предоставленным документам в установленный уполномоченным органом срок;</w:t>
      </w:r>
    </w:p>
    <w:bookmarkEnd w:id="177"/>
    <w:bookmarkStart w:name="z319" w:id="178"/>
    <w:p>
      <w:pPr>
        <w:spacing w:after="0"/>
        <w:ind w:left="0"/>
        <w:jc w:val="both"/>
      </w:pPr>
      <w:r>
        <w:rPr>
          <w:rFonts w:ascii="Times New Roman"/>
          <w:b w:val="false"/>
          <w:i w:val="false"/>
          <w:color w:val="000000"/>
          <w:sz w:val="28"/>
        </w:rPr>
        <w:t>
      3) наличие действующих договоров и обязательств по осуществлению страховой (перестраховочной) деятельности.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179"/>
    <w:p>
      <w:pPr>
        <w:spacing w:after="0"/>
        <w:ind w:left="0"/>
        <w:jc w:val="left"/>
      </w:pPr>
      <w:r>
        <w:rPr>
          <w:rFonts w:ascii="Times New Roman"/>
          <w:b/>
          <w:i w:val="false"/>
          <w:color w:val="000000"/>
        </w:rPr>
        <w:t xml:space="preserve"> Заявление на получение разрешения на создание страховой (перестраховочной) организации</w:t>
      </w:r>
    </w:p>
    <w:bookmarkEnd w:id="179"/>
    <w:p>
      <w:pPr>
        <w:spacing w:after="0"/>
        <w:ind w:left="0"/>
        <w:jc w:val="both"/>
      </w:pPr>
      <w:bookmarkStart w:name="z324" w:id="180"/>
      <w:r>
        <w:rPr>
          <w:rFonts w:ascii="Times New Roman"/>
          <w:b w:val="false"/>
          <w:i w:val="false"/>
          <w:color w:val="000000"/>
          <w:sz w:val="28"/>
        </w:rPr>
        <w:t>
      В ______________________________________________________________________</w:t>
      </w:r>
    </w:p>
    <w:bookmarkEnd w:id="18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уполномоченного органа)</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представителя юридического лица, физического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(нотариально или иным образом удостоверенный документ, подтверждающий</w:t>
      </w:r>
    </w:p>
    <w:p>
      <w:pPr>
        <w:spacing w:after="0"/>
        <w:ind w:left="0"/>
        <w:jc w:val="both"/>
      </w:pPr>
      <w:r>
        <w:rPr>
          <w:rFonts w:ascii="Times New Roman"/>
          <w:b w:val="false"/>
          <w:i w:val="false"/>
          <w:color w:val="000000"/>
          <w:sz w:val="28"/>
        </w:rPr>
        <w:t>полномочия заявителя на подачу настоящего заявления от имени учредителей)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(место работы заявителя и занимаемая им должность, место жительства,</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просит в соответствии с протоколом (решением) уполномоченного органа заявителя</w:t>
      </w:r>
    </w:p>
    <w:p>
      <w:pPr>
        <w:spacing w:after="0"/>
        <w:ind w:left="0"/>
        <w:jc w:val="both"/>
      </w:pPr>
      <w:r>
        <w:rPr>
          <w:rFonts w:ascii="Times New Roman"/>
          <w:b w:val="false"/>
          <w:i w:val="false"/>
          <w:color w:val="000000"/>
          <w:sz w:val="28"/>
        </w:rPr>
        <w:t>юридического лица № ____ от "___" ____________ года:</w:t>
      </w:r>
    </w:p>
    <w:p>
      <w:pPr>
        <w:spacing w:after="0"/>
        <w:ind w:left="0"/>
        <w:jc w:val="both"/>
      </w:pPr>
      <w:r>
        <w:rPr>
          <w:rFonts w:ascii="Times New Roman"/>
          <w:b w:val="false"/>
          <w:i w:val="false"/>
          <w:color w:val="000000"/>
          <w:sz w:val="28"/>
        </w:rPr>
        <w:t>(не требуется для физического лица, единолично принимающего решение)</w:t>
      </w:r>
    </w:p>
    <w:p>
      <w:pPr>
        <w:spacing w:after="0"/>
        <w:ind w:left="0"/>
        <w:jc w:val="both"/>
      </w:pPr>
      <w:r>
        <w:rPr>
          <w:rFonts w:ascii="Times New Roman"/>
          <w:b w:val="false"/>
          <w:i w:val="false"/>
          <w:color w:val="000000"/>
          <w:sz w:val="28"/>
        </w:rPr>
        <w:t>1) выдать разрешение на открытие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создаваемой страховой</w:t>
      </w:r>
    </w:p>
    <w:p>
      <w:pPr>
        <w:spacing w:after="0"/>
        <w:ind w:left="0"/>
        <w:jc w:val="both"/>
      </w:pPr>
      <w:r>
        <w:rPr>
          <w:rFonts w:ascii="Times New Roman"/>
          <w:b w:val="false"/>
          <w:i w:val="false"/>
          <w:color w:val="000000"/>
          <w:sz w:val="28"/>
        </w:rPr>
        <w:t>(перестраховочной) организации)</w:t>
      </w:r>
    </w:p>
    <w:p>
      <w:pPr>
        <w:spacing w:after="0"/>
        <w:ind w:left="0"/>
        <w:jc w:val="both"/>
      </w:pPr>
      <w:r>
        <w:rPr>
          <w:rFonts w:ascii="Times New Roman"/>
          <w:b w:val="false"/>
          <w:i w:val="false"/>
          <w:color w:val="000000"/>
          <w:sz w:val="28"/>
        </w:rPr>
        <w:t>Следующий пункт заполняется в случае намерения получения статуса крупного</w:t>
      </w:r>
    </w:p>
    <w:p>
      <w:pPr>
        <w:spacing w:after="0"/>
        <w:ind w:left="0"/>
        <w:jc w:val="both"/>
      </w:pPr>
      <w:r>
        <w:rPr>
          <w:rFonts w:ascii="Times New Roman"/>
          <w:b w:val="false"/>
          <w:i w:val="false"/>
          <w:color w:val="000000"/>
          <w:sz w:val="28"/>
        </w:rPr>
        <w:t>участника страховой (перестраховочной) организации и (или) страхового холдинга:</w:t>
      </w:r>
    </w:p>
    <w:p>
      <w:pPr>
        <w:spacing w:after="0"/>
        <w:ind w:left="0"/>
        <w:jc w:val="both"/>
      </w:pPr>
      <w:r>
        <w:rPr>
          <w:rFonts w:ascii="Times New Roman"/>
          <w:b w:val="false"/>
          <w:i w:val="false"/>
          <w:color w:val="000000"/>
          <w:sz w:val="28"/>
        </w:rPr>
        <w:t>2) выдать согласие на приобретение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 (при наличии)</w:t>
      </w:r>
    </w:p>
    <w:p>
      <w:pPr>
        <w:spacing w:after="0"/>
        <w:ind w:left="0"/>
        <w:jc w:val="both"/>
      </w:pPr>
      <w:r>
        <w:rPr>
          <w:rFonts w:ascii="Times New Roman"/>
          <w:b w:val="false"/>
          <w:i w:val="false"/>
          <w:color w:val="000000"/>
          <w:sz w:val="28"/>
        </w:rPr>
        <w:t>статуса крупного участника страховой (перестраховочной) организации и (или)</w:t>
      </w:r>
    </w:p>
    <w:p>
      <w:pPr>
        <w:spacing w:after="0"/>
        <w:ind w:left="0"/>
        <w:jc w:val="both"/>
      </w:pPr>
      <w:r>
        <w:rPr>
          <w:rFonts w:ascii="Times New Roman"/>
          <w:b w:val="false"/>
          <w:i w:val="false"/>
          <w:color w:val="000000"/>
          <w:sz w:val="28"/>
        </w:rPr>
        <w:t>страхового холдинга;</w:t>
      </w:r>
    </w:p>
    <w:p>
      <w:pPr>
        <w:spacing w:after="0"/>
        <w:ind w:left="0"/>
        <w:jc w:val="both"/>
      </w:pPr>
      <w:r>
        <w:rPr>
          <w:rFonts w:ascii="Times New Roman"/>
          <w:b w:val="false"/>
          <w:i w:val="false"/>
          <w:color w:val="000000"/>
          <w:sz w:val="28"/>
        </w:rPr>
        <w:t>(нужное выбрать)</w:t>
      </w:r>
    </w:p>
    <w:p>
      <w:pPr>
        <w:spacing w:after="0"/>
        <w:ind w:left="0"/>
        <w:jc w:val="both"/>
      </w:pPr>
      <w:r>
        <w:rPr>
          <w:rFonts w:ascii="Times New Roman"/>
          <w:b w:val="false"/>
          <w:i w:val="false"/>
          <w:color w:val="000000"/>
          <w:sz w:val="28"/>
        </w:rPr>
        <w:t>Следующий пункт заполняется в случае намерения получения разрешения</w:t>
      </w:r>
    </w:p>
    <w:p>
      <w:pPr>
        <w:spacing w:after="0"/>
        <w:ind w:left="0"/>
        <w:jc w:val="both"/>
      </w:pPr>
      <w:r>
        <w:rPr>
          <w:rFonts w:ascii="Times New Roman"/>
          <w:b w:val="false"/>
          <w:i w:val="false"/>
          <w:color w:val="000000"/>
          <w:sz w:val="28"/>
        </w:rPr>
        <w:t>на создание дочерней организации или значительное участие в капитале:</w:t>
      </w:r>
    </w:p>
    <w:p>
      <w:pPr>
        <w:spacing w:after="0"/>
        <w:ind w:left="0"/>
        <w:jc w:val="both"/>
      </w:pPr>
      <w:r>
        <w:rPr>
          <w:rFonts w:ascii="Times New Roman"/>
          <w:b w:val="false"/>
          <w:i w:val="false"/>
          <w:color w:val="000000"/>
          <w:sz w:val="28"/>
        </w:rPr>
        <w:t>3) выдать разрешение на создание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 (при наличии)</w:t>
      </w:r>
    </w:p>
    <w:p>
      <w:pPr>
        <w:spacing w:after="0"/>
        <w:ind w:left="0"/>
        <w:jc w:val="both"/>
      </w:pPr>
      <w:r>
        <w:rPr>
          <w:rFonts w:ascii="Times New Roman"/>
          <w:b w:val="false"/>
          <w:i w:val="false"/>
          <w:color w:val="000000"/>
          <w:sz w:val="28"/>
        </w:rPr>
        <w:t>дочерней организации или значительное участие в капитале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(нужное выбрать)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открываемой страховой (перестраховочной) организации)</w:t>
      </w:r>
    </w:p>
    <w:p>
      <w:pPr>
        <w:spacing w:after="0"/>
        <w:ind w:left="0"/>
        <w:jc w:val="both"/>
      </w:pPr>
      <w:r>
        <w:rPr>
          <w:rFonts w:ascii="Times New Roman"/>
          <w:b w:val="false"/>
          <w:i w:val="false"/>
          <w:color w:val="000000"/>
          <w:sz w:val="28"/>
        </w:rPr>
        <w:t>(заполняется в случае необходимости)</w:t>
      </w:r>
    </w:p>
    <w:p>
      <w:pPr>
        <w:spacing w:after="0"/>
        <w:ind w:left="0"/>
        <w:jc w:val="both"/>
      </w:pPr>
      <w:r>
        <w:rPr>
          <w:rFonts w:ascii="Times New Roman"/>
          <w:b w:val="false"/>
          <w:i w:val="false"/>
          <w:color w:val="000000"/>
          <w:sz w:val="28"/>
        </w:rPr>
        <w:t>Сведения об условиях и порядке приобретения акций страховой (перестраховочной)</w:t>
      </w:r>
    </w:p>
    <w:p>
      <w:pPr>
        <w:spacing w:after="0"/>
        <w:ind w:left="0"/>
        <w:jc w:val="both"/>
      </w:pPr>
      <w:r>
        <w:rPr>
          <w:rFonts w:ascii="Times New Roman"/>
          <w:b w:val="false"/>
          <w:i w:val="false"/>
          <w:color w:val="000000"/>
          <w:sz w:val="28"/>
        </w:rPr>
        <w:t>организации, включая описание источников и средств, используемых</w:t>
      </w:r>
    </w:p>
    <w:p>
      <w:pPr>
        <w:spacing w:after="0"/>
        <w:ind w:left="0"/>
        <w:jc w:val="both"/>
      </w:pPr>
      <w:r>
        <w:rPr>
          <w:rFonts w:ascii="Times New Roman"/>
          <w:b w:val="false"/>
          <w:i w:val="false"/>
          <w:color w:val="000000"/>
          <w:sz w:val="28"/>
        </w:rPr>
        <w:t>для приобретения акций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1) место жительство (место нахождения)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адрес)</w:t>
      </w:r>
    </w:p>
    <w:p>
      <w:pPr>
        <w:spacing w:after="0"/>
        <w:ind w:left="0"/>
        <w:jc w:val="both"/>
      </w:pPr>
      <w:r>
        <w:rPr>
          <w:rFonts w:ascii="Times New Roman"/>
          <w:b w:val="false"/>
          <w:i w:val="false"/>
          <w:color w:val="000000"/>
          <w:sz w:val="28"/>
        </w:rPr>
        <w:t>2) индивидуальный идентификационный номер (бизнес -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электронная почта ______________________________________________________;</w:t>
      </w:r>
    </w:p>
    <w:p>
      <w:pPr>
        <w:spacing w:after="0"/>
        <w:ind w:left="0"/>
        <w:jc w:val="both"/>
      </w:pPr>
      <w:r>
        <w:rPr>
          <w:rFonts w:ascii="Times New Roman"/>
          <w:b w:val="false"/>
          <w:i w:val="false"/>
          <w:color w:val="000000"/>
          <w:sz w:val="28"/>
        </w:rPr>
        <w:t>4) телефоны ______________________________________________________________;</w:t>
      </w:r>
    </w:p>
    <w:p>
      <w:pPr>
        <w:spacing w:after="0"/>
        <w:ind w:left="0"/>
        <w:jc w:val="both"/>
      </w:pPr>
      <w:r>
        <w:rPr>
          <w:rFonts w:ascii="Times New Roman"/>
          <w:b w:val="false"/>
          <w:i w:val="false"/>
          <w:color w:val="000000"/>
          <w:sz w:val="28"/>
        </w:rPr>
        <w:t>5) фамилия, имя, отчество (при его наличии) и должность представителя</w:t>
      </w:r>
    </w:p>
    <w:p>
      <w:pPr>
        <w:spacing w:after="0"/>
        <w:ind w:left="0"/>
        <w:jc w:val="both"/>
      </w:pPr>
      <w:r>
        <w:rPr>
          <w:rFonts w:ascii="Times New Roman"/>
          <w:b w:val="false"/>
          <w:i w:val="false"/>
          <w:color w:val="000000"/>
          <w:sz w:val="28"/>
        </w:rPr>
        <w:t>заявителя -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Направление деятельности: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отрасль, классы и виды страхования)</w:t>
      </w:r>
    </w:p>
    <w:p>
      <w:pPr>
        <w:spacing w:after="0"/>
        <w:ind w:left="0"/>
        <w:jc w:val="both"/>
      </w:pPr>
      <w:r>
        <w:rPr>
          <w:rFonts w:ascii="Times New Roman"/>
          <w:b w:val="false"/>
          <w:i w:val="false"/>
          <w:color w:val="000000"/>
          <w:sz w:val="28"/>
        </w:rPr>
        <w:t>Учредитель (учредители) подтверждает (подтверждают) достоверность прилагаемых</w:t>
      </w:r>
    </w:p>
    <w:p>
      <w:pPr>
        <w:spacing w:after="0"/>
        <w:ind w:left="0"/>
        <w:jc w:val="both"/>
      </w:pPr>
      <w:r>
        <w:rPr>
          <w:rFonts w:ascii="Times New Roman"/>
          <w:b w:val="false"/>
          <w:i w:val="false"/>
          <w:color w:val="000000"/>
          <w:sz w:val="28"/>
        </w:rPr>
        <w:t>к заявлению документов и сведений, а также своевременное представление</w:t>
      </w:r>
    </w:p>
    <w:p>
      <w:pPr>
        <w:spacing w:after="0"/>
        <w:ind w:left="0"/>
        <w:jc w:val="both"/>
      </w:pPr>
      <w:r>
        <w:rPr>
          <w:rFonts w:ascii="Times New Roman"/>
          <w:b w:val="false"/>
          <w:i w:val="false"/>
          <w:color w:val="000000"/>
          <w:sz w:val="28"/>
        </w:rPr>
        <w:t>уполномоченному органу информации, запрашиваемой в связи с рассмотрением</w:t>
      </w:r>
    </w:p>
    <w:p>
      <w:pPr>
        <w:spacing w:after="0"/>
        <w:ind w:left="0"/>
        <w:jc w:val="both"/>
      </w:pPr>
      <w:r>
        <w:rPr>
          <w:rFonts w:ascii="Times New Roman"/>
          <w:b w:val="false"/>
          <w:i w:val="false"/>
          <w:color w:val="000000"/>
          <w:sz w:val="28"/>
        </w:rPr>
        <w:t>настоящего заявления.</w:t>
      </w:r>
    </w:p>
    <w:p>
      <w:pPr>
        <w:spacing w:after="0"/>
        <w:ind w:left="0"/>
        <w:jc w:val="both"/>
      </w:pPr>
      <w:r>
        <w:rPr>
          <w:rFonts w:ascii="Times New Roman"/>
          <w:b w:val="false"/>
          <w:i w:val="false"/>
          <w:color w:val="000000"/>
          <w:sz w:val="28"/>
        </w:rPr>
        <w:t>Учредитель (учредители) представляет (представляют) согласие на сбор и обработку</w:t>
      </w:r>
    </w:p>
    <w:p>
      <w:pPr>
        <w:spacing w:after="0"/>
        <w:ind w:left="0"/>
        <w:jc w:val="both"/>
      </w:pPr>
      <w:r>
        <w:rPr>
          <w:rFonts w:ascii="Times New Roman"/>
          <w:b w:val="false"/>
          <w:i w:val="false"/>
          <w:color w:val="000000"/>
          <w:sz w:val="28"/>
        </w:rPr>
        <w:t>персональных данных и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(электронная цифровая подпись заявителя (представителя заявителя – юридического лица)</w:t>
      </w:r>
    </w:p>
    <w:p>
      <w:pPr>
        <w:spacing w:after="0"/>
        <w:ind w:left="0"/>
        <w:jc w:val="both"/>
      </w:pPr>
      <w:r>
        <w:rPr>
          <w:rFonts w:ascii="Times New Roman"/>
          <w:b w:val="false"/>
          <w:i w:val="false"/>
          <w:color w:val="000000"/>
          <w:sz w:val="28"/>
        </w:rPr>
        <w:t>(электронная цифровая подпись заявителя (представителя заявителя –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bl>
    <w:bookmarkStart w:name="z327" w:id="18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по подвиду "Разрешение на создание страховой (перестраховочной) организации"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страховой (перестраховочной) организации с приложением разрешения по форме согласно приложению 3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страховой (перестраховочной) организации:</w:t>
            </w:r>
          </w:p>
          <w:p>
            <w:pPr>
              <w:spacing w:after="20"/>
              <w:ind w:left="20"/>
              <w:jc w:val="both"/>
            </w:pPr>
            <w:r>
              <w:rPr>
                <w:rFonts w:ascii="Times New Roman"/>
                <w:b w:val="false"/>
                <w:i w:val="false"/>
                <w:color w:val="000000"/>
                <w:sz w:val="20"/>
              </w:rPr>
              <w:t>
1) заявление на получение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электронные копии документов, свидетельствующих о принятии решения о создании страховой (перестраховочной) организации;</w:t>
            </w:r>
          </w:p>
          <w:p>
            <w:pPr>
              <w:spacing w:after="20"/>
              <w:ind w:left="20"/>
              <w:jc w:val="both"/>
            </w:pPr>
            <w:r>
              <w:rPr>
                <w:rFonts w:ascii="Times New Roman"/>
                <w:b w:val="false"/>
                <w:i w:val="false"/>
                <w:color w:val="000000"/>
                <w:sz w:val="20"/>
              </w:rPr>
              <w:t xml:space="preserve">
3) электронные копии сведений об учредителях - физических лицах (при наличии таких учредителей) согласно приложению 4 к Правилам, включая описание источников и сумм денег, используемых для создания страховой (перестраховочной) организации. Источником, используемым для приобретения акций страховой (перестраховочной) организации, являются средства, указанные в части второй подпункта 1) пункта 6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4) электронные копии сведений об учредителях - юридических лицах (при наличии таких учредителей) согласно приложению 5 к Правилам, включающих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w:t>
            </w:r>
          </w:p>
          <w:p>
            <w:pPr>
              <w:spacing w:after="20"/>
              <w:ind w:left="20"/>
              <w:jc w:val="both"/>
            </w:pPr>
            <w:r>
              <w:rPr>
                <w:rFonts w:ascii="Times New Roman"/>
                <w:b w:val="false"/>
                <w:i w:val="false"/>
                <w:color w:val="000000"/>
                <w:sz w:val="20"/>
              </w:rPr>
              <w:t>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20"/>
              <w:ind w:left="20"/>
              <w:jc w:val="both"/>
            </w:pPr>
            <w:r>
              <w:rPr>
                <w:rFonts w:ascii="Times New Roman"/>
                <w:b w:val="false"/>
                <w:i w:val="false"/>
                <w:color w:val="000000"/>
                <w:sz w:val="20"/>
              </w:rPr>
              <w:t>
5) электронная копия бизнес-плана, разработанного согласно приложению 6 к Правилам;</w:t>
            </w:r>
          </w:p>
          <w:p>
            <w:pPr>
              <w:spacing w:after="20"/>
              <w:ind w:left="20"/>
              <w:jc w:val="both"/>
            </w:pPr>
            <w:r>
              <w:rPr>
                <w:rFonts w:ascii="Times New Roman"/>
                <w:b w:val="false"/>
                <w:i w:val="false"/>
                <w:color w:val="000000"/>
                <w:sz w:val="20"/>
              </w:rPr>
              <w:t>
6) электронная копия документа соответствующего органа страхового надзора государства, резидентом которого является заявитель, подтверждающего то, что заявителю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(для учредителей – нерезидентов Республики Казахстан).</w:t>
            </w:r>
          </w:p>
          <w:p>
            <w:pPr>
              <w:spacing w:after="20"/>
              <w:ind w:left="20"/>
              <w:jc w:val="both"/>
            </w:pPr>
            <w:r>
              <w:rPr>
                <w:rFonts w:ascii="Times New Roman"/>
                <w:b w:val="false"/>
                <w:i w:val="false"/>
                <w:color w:val="000000"/>
                <w:sz w:val="20"/>
              </w:rPr>
              <w:t>
7) документы и сведения, предусмотренные статьями 26 и 32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выдаче разрешения на создание страховой (перестраховочной) организации:</w:t>
            </w:r>
          </w:p>
          <w:p>
            <w:pPr>
              <w:spacing w:after="20"/>
              <w:ind w:left="20"/>
              <w:jc w:val="both"/>
            </w:pPr>
            <w:r>
              <w:rPr>
                <w:rFonts w:ascii="Times New Roman"/>
                <w:b w:val="false"/>
                <w:i w:val="false"/>
                <w:color w:val="000000"/>
                <w:sz w:val="20"/>
              </w:rPr>
              <w:t>
1) несоответствие представленных документов требованиям, указанным в пунктах 1, 2 и 3 статьи 27 Закона, либо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2) недостаточность собственных средств учредителя для оплаты акций;</w:t>
            </w:r>
          </w:p>
          <w:p>
            <w:pPr>
              <w:spacing w:after="20"/>
              <w:ind w:left="20"/>
              <w:jc w:val="both"/>
            </w:pPr>
            <w:r>
              <w:rPr>
                <w:rFonts w:ascii="Times New Roman"/>
                <w:b w:val="false"/>
                <w:i w:val="false"/>
                <w:color w:val="000000"/>
                <w:sz w:val="20"/>
              </w:rPr>
              <w:t>
3) предоставление уполномоченному органу недостоверной информации, касающейся создаваемой организации и ее учредителей;</w:t>
            </w:r>
          </w:p>
          <w:p>
            <w:pPr>
              <w:spacing w:after="20"/>
              <w:ind w:left="20"/>
              <w:jc w:val="both"/>
            </w:pPr>
            <w:r>
              <w:rPr>
                <w:rFonts w:ascii="Times New Roman"/>
                <w:b w:val="false"/>
                <w:i w:val="false"/>
                <w:color w:val="000000"/>
                <w:sz w:val="20"/>
              </w:rPr>
              <w:t>
4) убыточная деятельность учредителя за два последних завершенных финансовых года;</w:t>
            </w:r>
          </w:p>
          <w:p>
            <w:pPr>
              <w:spacing w:after="20"/>
              <w:ind w:left="20"/>
              <w:jc w:val="both"/>
            </w:pPr>
            <w:r>
              <w:rPr>
                <w:rFonts w:ascii="Times New Roman"/>
                <w:b w:val="false"/>
                <w:i w:val="false"/>
                <w:color w:val="000000"/>
                <w:sz w:val="20"/>
              </w:rPr>
              <w:t xml:space="preserve">
5)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w:t>
            </w:r>
            <w:r>
              <w:rPr>
                <w:rFonts w:ascii="Times New Roman"/>
                <w:b w:val="false"/>
                <w:i w:val="false"/>
                <w:color w:val="000000"/>
                <w:sz w:val="20"/>
              </w:rPr>
              <w:t>статье 26-1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6) несоблюдение ограничений, установленных </w:t>
            </w:r>
            <w:r>
              <w:rPr>
                <w:rFonts w:ascii="Times New Roman"/>
                <w:b w:val="false"/>
                <w:i w:val="false"/>
                <w:color w:val="000000"/>
                <w:sz w:val="20"/>
              </w:rPr>
              <w:t>статьей 26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182"/>
    <w:p>
      <w:pPr>
        <w:spacing w:after="0"/>
        <w:ind w:left="0"/>
        <w:jc w:val="left"/>
      </w:pPr>
      <w:r>
        <w:rPr>
          <w:rFonts w:ascii="Times New Roman"/>
          <w:b/>
          <w:i w:val="false"/>
          <w:color w:val="000000"/>
        </w:rPr>
        <w:t xml:space="preserve"> Сведения об учредителе (юридическом лице)</w:t>
      </w:r>
    </w:p>
    <w:bookmarkEnd w:id="182"/>
    <w:p>
      <w:pPr>
        <w:spacing w:after="0"/>
        <w:ind w:left="0"/>
        <w:jc w:val="both"/>
      </w:pPr>
      <w:bookmarkStart w:name="z353" w:id="183"/>
      <w:r>
        <w:rPr>
          <w:rFonts w:ascii="Times New Roman"/>
          <w:b w:val="false"/>
          <w:i w:val="false"/>
          <w:color w:val="000000"/>
          <w:sz w:val="28"/>
        </w:rPr>
        <w:t>
      _______________________________________________________________________</w:t>
      </w:r>
    </w:p>
    <w:bookmarkEnd w:id="183"/>
    <w:p>
      <w:pPr>
        <w:spacing w:after="0"/>
        <w:ind w:left="0"/>
        <w:jc w:val="both"/>
      </w:pPr>
      <w:r>
        <w:rPr>
          <w:rFonts w:ascii="Times New Roman"/>
          <w:b w:val="false"/>
          <w:i w:val="false"/>
          <w:color w:val="000000"/>
          <w:sz w:val="28"/>
        </w:rPr>
        <w:t>(полное наименование страховой (перестраховочной) организации)</w:t>
      </w:r>
    </w:p>
    <w:p>
      <w:pPr>
        <w:spacing w:after="0"/>
        <w:ind w:left="0"/>
        <w:jc w:val="both"/>
      </w:pPr>
      <w:r>
        <w:rPr>
          <w:rFonts w:ascii="Times New Roman"/>
          <w:b w:val="false"/>
          <w:i w:val="false"/>
          <w:color w:val="000000"/>
          <w:sz w:val="28"/>
        </w:rPr>
        <w:t>1. Учредитель 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2. Юридический адрес и фактическое место нахождения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Сведения о государственной регистрации (перерегистрации) (для юридического</w:t>
      </w:r>
    </w:p>
    <w:p>
      <w:pPr>
        <w:spacing w:after="0"/>
        <w:ind w:left="0"/>
        <w:jc w:val="both"/>
      </w:pPr>
      <w:r>
        <w:rPr>
          <w:rFonts w:ascii="Times New Roman"/>
          <w:b w:val="false"/>
          <w:i w:val="false"/>
          <w:color w:val="000000"/>
          <w:sz w:val="28"/>
        </w:rPr>
        <w:t>лица-нерезидента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место, наименование регистрирующего органа) c приложением копии справки</w:t>
      </w:r>
    </w:p>
    <w:p>
      <w:pPr>
        <w:spacing w:after="0"/>
        <w:ind w:left="0"/>
        <w:jc w:val="both"/>
      </w:pPr>
      <w:r>
        <w:rPr>
          <w:rFonts w:ascii="Times New Roman"/>
          <w:b w:val="false"/>
          <w:i w:val="false"/>
          <w:color w:val="000000"/>
          <w:sz w:val="28"/>
        </w:rPr>
        <w:t>о государственной регистрации (перерегистрации)</w:t>
      </w:r>
    </w:p>
    <w:p>
      <w:pPr>
        <w:spacing w:after="0"/>
        <w:ind w:left="0"/>
        <w:jc w:val="both"/>
      </w:pPr>
      <w:r>
        <w:rPr>
          <w:rFonts w:ascii="Times New Roman"/>
          <w:b w:val="false"/>
          <w:i w:val="false"/>
          <w:color w:val="000000"/>
          <w:sz w:val="28"/>
        </w:rPr>
        <w:t>4. Бизнес-идентификационный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Вид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p>
      <w:pPr>
        <w:spacing w:after="0"/>
        <w:ind w:left="0"/>
        <w:jc w:val="both"/>
      </w:pPr>
      <w:r>
        <w:rPr>
          <w:rFonts w:ascii="Times New Roman"/>
          <w:b w:val="false"/>
          <w:i w:val="false"/>
          <w:color w:val="000000"/>
          <w:sz w:val="28"/>
        </w:rPr>
        <w:t>6. Первый руководитель исполнительного органа учредителя (лицо, единолично</w:t>
      </w:r>
    </w:p>
    <w:p>
      <w:pPr>
        <w:spacing w:after="0"/>
        <w:ind w:left="0"/>
        <w:jc w:val="both"/>
      </w:pPr>
      <w:r>
        <w:rPr>
          <w:rFonts w:ascii="Times New Roman"/>
          <w:b w:val="false"/>
          <w:i w:val="false"/>
          <w:color w:val="000000"/>
          <w:sz w:val="28"/>
        </w:rPr>
        <w:t>осуществляющее функции исполнительного орган)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7. Первый руководитель органа управления учредителя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8. Возникали ли в течение последних 3 (трех) календарных лет у учредителя крупные</w:t>
      </w:r>
    </w:p>
    <w:p>
      <w:pPr>
        <w:spacing w:after="0"/>
        <w:ind w:left="0"/>
        <w:jc w:val="both"/>
      </w:pPr>
      <w:r>
        <w:rPr>
          <w:rFonts w:ascii="Times New Roman"/>
          <w:b w:val="false"/>
          <w:i w:val="false"/>
          <w:color w:val="000000"/>
          <w:sz w:val="28"/>
        </w:rPr>
        <w:t>финансовые проблемы, в том числе банкротство, консервация, санация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(причины их возникновения, результаты решения этих проблем)</w:t>
      </w:r>
    </w:p>
    <w:p>
      <w:pPr>
        <w:spacing w:after="0"/>
        <w:ind w:left="0"/>
        <w:jc w:val="both"/>
      </w:pPr>
      <w:r>
        <w:rPr>
          <w:rFonts w:ascii="Times New Roman"/>
          <w:b w:val="false"/>
          <w:i w:val="false"/>
          <w:color w:val="000000"/>
          <w:sz w:val="28"/>
        </w:rPr>
        <w:t>9. Сведения об организациях, в которых учредитель является крупным акционером</w:t>
      </w:r>
    </w:p>
    <w:p>
      <w:pPr>
        <w:spacing w:after="0"/>
        <w:ind w:left="0"/>
        <w:jc w:val="both"/>
      </w:pPr>
      <w:r>
        <w:rPr>
          <w:rFonts w:ascii="Times New Roman"/>
          <w:b w:val="false"/>
          <w:i w:val="false"/>
          <w:color w:val="000000"/>
          <w:sz w:val="28"/>
        </w:rPr>
        <w:t>или владеет прямо и (или) косвенно 10 (десятью) или более процентами долей участия</w:t>
      </w:r>
    </w:p>
    <w:p>
      <w:pPr>
        <w:spacing w:after="0"/>
        <w:ind w:left="0"/>
        <w:jc w:val="both"/>
      </w:pPr>
      <w:r>
        <w:rPr>
          <w:rFonts w:ascii="Times New Roman"/>
          <w:b w:val="false"/>
          <w:i w:val="false"/>
          <w:color w:val="000000"/>
          <w:sz w:val="28"/>
        </w:rPr>
        <w:t>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юридическому лицу,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54" w:id="184"/>
      <w:r>
        <w:rPr>
          <w:rFonts w:ascii="Times New Roman"/>
          <w:b w:val="false"/>
          <w:i w:val="false"/>
          <w:color w:val="000000"/>
          <w:sz w:val="28"/>
        </w:rPr>
        <w:t>
      10. Сведения о наличии рейтинга у учредителя, присвоенного одним из рейтинговых</w:t>
      </w:r>
    </w:p>
    <w:bookmarkEnd w:id="184"/>
    <w:p>
      <w:pPr>
        <w:spacing w:after="0"/>
        <w:ind w:left="0"/>
        <w:jc w:val="both"/>
      </w:pPr>
      <w:r>
        <w:rPr>
          <w:rFonts w:ascii="Times New Roman"/>
          <w:b w:val="false"/>
          <w:i w:val="false"/>
          <w:color w:val="000000"/>
          <w:sz w:val="28"/>
        </w:rPr>
        <w:t xml:space="preserve">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w:t>
      </w:r>
    </w:p>
    <w:p>
      <w:pPr>
        <w:spacing w:after="0"/>
        <w:ind w:left="0"/>
        <w:jc w:val="both"/>
      </w:pPr>
      <w:r>
        <w:rPr>
          <w:rFonts w:ascii="Times New Roman"/>
          <w:b w:val="false"/>
          <w:i w:val="false"/>
          <w:color w:val="000000"/>
          <w:sz w:val="28"/>
        </w:rPr>
        <w:t>Банка Республики Казахстан от 24 декабря 2012 года № 385 "Об установлении</w:t>
      </w:r>
    </w:p>
    <w:p>
      <w:pPr>
        <w:spacing w:after="0"/>
        <w:ind w:left="0"/>
        <w:jc w:val="both"/>
      </w:pPr>
      <w:r>
        <w:rPr>
          <w:rFonts w:ascii="Times New Roman"/>
          <w:b w:val="false"/>
          <w:i w:val="false"/>
          <w:color w:val="000000"/>
          <w:sz w:val="28"/>
        </w:rPr>
        <w:t>минимального рейтинга для юридических лиц и стран, необходимость наличия</w:t>
      </w:r>
    </w:p>
    <w:p>
      <w:pPr>
        <w:spacing w:after="0"/>
        <w:ind w:left="0"/>
        <w:jc w:val="both"/>
      </w:pPr>
      <w:r>
        <w:rPr>
          <w:rFonts w:ascii="Times New Roman"/>
          <w:b w:val="false"/>
          <w:i w:val="false"/>
          <w:color w:val="000000"/>
          <w:sz w:val="28"/>
        </w:rPr>
        <w:t>которого требуется в соответствии с законодательством Республики Казахстан,</w:t>
      </w:r>
    </w:p>
    <w:p>
      <w:pPr>
        <w:spacing w:after="0"/>
        <w:ind w:left="0"/>
        <w:jc w:val="both"/>
      </w:pPr>
      <w:r>
        <w:rPr>
          <w:rFonts w:ascii="Times New Roman"/>
          <w:b w:val="false"/>
          <w:i w:val="false"/>
          <w:color w:val="000000"/>
          <w:sz w:val="28"/>
        </w:rPr>
        <w:t>регулирующим деятельность финансовых организаций, филиалов банков-</w:t>
      </w:r>
    </w:p>
    <w:p>
      <w:pPr>
        <w:spacing w:after="0"/>
        <w:ind w:left="0"/>
        <w:jc w:val="both"/>
      </w:pPr>
      <w:r>
        <w:rPr>
          <w:rFonts w:ascii="Times New Roman"/>
          <w:b w:val="false"/>
          <w:i w:val="false"/>
          <w:color w:val="000000"/>
          <w:sz w:val="28"/>
        </w:rPr>
        <w:t>нерезидентов Республики Казахстан, филиалов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перечня рейтинговых агентств,</w:t>
      </w:r>
    </w:p>
    <w:p>
      <w:pPr>
        <w:spacing w:after="0"/>
        <w:ind w:left="0"/>
        <w:jc w:val="both"/>
      </w:pPr>
      <w:r>
        <w:rPr>
          <w:rFonts w:ascii="Times New Roman"/>
          <w:b w:val="false"/>
          <w:i w:val="false"/>
          <w:color w:val="000000"/>
          <w:sz w:val="28"/>
        </w:rPr>
        <w:t>присваивающих данный рейтинг", зарегистрированным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8318:</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11. Сведения о наличии у первого руководителя исполнительного органа учредителя</w:t>
      </w:r>
    </w:p>
    <w:p>
      <w:pPr>
        <w:spacing w:after="0"/>
        <w:ind w:left="0"/>
        <w:jc w:val="both"/>
      </w:pPr>
      <w:r>
        <w:rPr>
          <w:rFonts w:ascii="Times New Roman"/>
          <w:b w:val="false"/>
          <w:i w:val="false"/>
          <w:color w:val="000000"/>
          <w:sz w:val="28"/>
        </w:rPr>
        <w:t>(лица, единолично осуществляющего функции исполнительного орган)</w:t>
      </w:r>
    </w:p>
    <w:p>
      <w:pPr>
        <w:spacing w:after="0"/>
        <w:ind w:left="0"/>
        <w:jc w:val="both"/>
      </w:pPr>
      <w:r>
        <w:rPr>
          <w:rFonts w:ascii="Times New Roman"/>
          <w:b w:val="false"/>
          <w:i w:val="false"/>
          <w:color w:val="000000"/>
          <w:sz w:val="28"/>
        </w:rPr>
        <w:t>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с приложением электронной копии документа, подтверждающего сведения</w:t>
      </w:r>
    </w:p>
    <w:p>
      <w:pPr>
        <w:spacing w:after="0"/>
        <w:ind w:left="0"/>
        <w:jc w:val="both"/>
      </w:pPr>
      <w:r>
        <w:rPr>
          <w:rFonts w:ascii="Times New Roman"/>
          <w:b w:val="false"/>
          <w:i w:val="false"/>
          <w:color w:val="000000"/>
          <w:sz w:val="28"/>
        </w:rPr>
        <w:t>об отсутствии неснятой или непогашенной судимости за преступления в стране</w:t>
      </w:r>
    </w:p>
    <w:p>
      <w:pPr>
        <w:spacing w:after="0"/>
        <w:ind w:left="0"/>
        <w:jc w:val="both"/>
      </w:pPr>
      <w:r>
        <w:rPr>
          <w:rFonts w:ascii="Times New Roman"/>
          <w:b w:val="false"/>
          <w:i w:val="false"/>
          <w:color w:val="000000"/>
          <w:sz w:val="28"/>
        </w:rPr>
        <w:t>гражданства (для иностранцев) или в стране постоянного проживания (для лиц без</w:t>
      </w:r>
    </w:p>
    <w:p>
      <w:pPr>
        <w:spacing w:after="0"/>
        <w:ind w:left="0"/>
        <w:jc w:val="both"/>
      </w:pPr>
      <w:r>
        <w:rPr>
          <w:rFonts w:ascii="Times New Roman"/>
          <w:b w:val="false"/>
          <w:i w:val="false"/>
          <w:color w:val="000000"/>
          <w:sz w:val="28"/>
        </w:rPr>
        <w:t>гражданства), выданного государственным органом страны их гражданства (страны</w:t>
      </w:r>
    </w:p>
    <w:p>
      <w:pPr>
        <w:spacing w:after="0"/>
        <w:ind w:left="0"/>
        <w:jc w:val="both"/>
      </w:pPr>
      <w:r>
        <w:rPr>
          <w:rFonts w:ascii="Times New Roman"/>
          <w:b w:val="false"/>
          <w:i w:val="false"/>
          <w:color w:val="000000"/>
          <w:sz w:val="28"/>
        </w:rPr>
        <w:t>их постоянного проживания - для лиц без гражданства) либо страны, где учредитель –</w:t>
      </w:r>
    </w:p>
    <w:p>
      <w:pPr>
        <w:spacing w:after="0"/>
        <w:ind w:left="0"/>
        <w:jc w:val="both"/>
      </w:pPr>
      <w:r>
        <w:rPr>
          <w:rFonts w:ascii="Times New Roman"/>
          <w:b w:val="false"/>
          <w:i w:val="false"/>
          <w:color w:val="000000"/>
          <w:sz w:val="28"/>
        </w:rPr>
        <w:t>физическое лицо постоянно проживал в течение последних 15 (пятнадцати) лет. Дата</w:t>
      </w:r>
    </w:p>
    <w:p>
      <w:pPr>
        <w:spacing w:after="0"/>
        <w:ind w:left="0"/>
        <w:jc w:val="both"/>
      </w:pPr>
      <w:r>
        <w:rPr>
          <w:rFonts w:ascii="Times New Roman"/>
          <w:b w:val="false"/>
          <w:i w:val="false"/>
          <w:color w:val="000000"/>
          <w:sz w:val="28"/>
        </w:rPr>
        <w:t>выдачи указанного документа не превышает 3 (трех) месяцев, предшествующих дате</w:t>
      </w:r>
    </w:p>
    <w:p>
      <w:pPr>
        <w:spacing w:after="0"/>
        <w:ind w:left="0"/>
        <w:jc w:val="both"/>
      </w:pPr>
      <w:r>
        <w:rPr>
          <w:rFonts w:ascii="Times New Roman"/>
          <w:b w:val="false"/>
          <w:i w:val="false"/>
          <w:color w:val="000000"/>
          <w:sz w:val="28"/>
        </w:rPr>
        <w:t>подачи заявления (за исключением случаев, когда в предоставляемом документе</w:t>
      </w:r>
    </w:p>
    <w:p>
      <w:pPr>
        <w:spacing w:after="0"/>
        <w:ind w:left="0"/>
        <w:jc w:val="both"/>
      </w:pPr>
      <w:r>
        <w:rPr>
          <w:rFonts w:ascii="Times New Roman"/>
          <w:b w:val="false"/>
          <w:i w:val="false"/>
          <w:color w:val="000000"/>
          <w:sz w:val="28"/>
        </w:rPr>
        <w:t>указан иной срок его действия). Данный документ представляется соответствующим</w:t>
      </w:r>
    </w:p>
    <w:p>
      <w:pPr>
        <w:spacing w:after="0"/>
        <w:ind w:left="0"/>
        <w:jc w:val="both"/>
      </w:pPr>
      <w:r>
        <w:rPr>
          <w:rFonts w:ascii="Times New Roman"/>
          <w:b w:val="false"/>
          <w:i w:val="false"/>
          <w:color w:val="000000"/>
          <w:sz w:val="28"/>
        </w:rPr>
        <w:t>органом страны гражданства (для иностранцев) или в стране постоянного проживания</w:t>
      </w:r>
    </w:p>
    <w:p>
      <w:pPr>
        <w:spacing w:after="0"/>
        <w:ind w:left="0"/>
        <w:jc w:val="both"/>
      </w:pPr>
      <w:r>
        <w:rPr>
          <w:rFonts w:ascii="Times New Roman"/>
          <w:b w:val="false"/>
          <w:i w:val="false"/>
          <w:color w:val="000000"/>
          <w:sz w:val="28"/>
        </w:rPr>
        <w:t>(для лиц без гражданства) путем направления ответа в уполномоченный орган) и</w:t>
      </w:r>
    </w:p>
    <w:p>
      <w:pPr>
        <w:spacing w:after="0"/>
        <w:ind w:left="0"/>
        <w:jc w:val="both"/>
      </w:pPr>
      <w:r>
        <w:rPr>
          <w:rFonts w:ascii="Times New Roman"/>
          <w:b w:val="false"/>
          <w:i w:val="false"/>
          <w:color w:val="000000"/>
          <w:sz w:val="28"/>
        </w:rPr>
        <w:t>копии документов, удостоверяющих личность первого руководителя исполнительного</w:t>
      </w:r>
    </w:p>
    <w:p>
      <w:pPr>
        <w:spacing w:after="0"/>
        <w:ind w:left="0"/>
        <w:jc w:val="both"/>
      </w:pPr>
      <w:r>
        <w:rPr>
          <w:rFonts w:ascii="Times New Roman"/>
          <w:b w:val="false"/>
          <w:i w:val="false"/>
          <w:color w:val="000000"/>
          <w:sz w:val="28"/>
        </w:rPr>
        <w:t>органа (лица, единолично осуществляющего функции исполнительного орган)</w:t>
      </w:r>
    </w:p>
    <w:p>
      <w:pPr>
        <w:spacing w:after="0"/>
        <w:ind w:left="0"/>
        <w:jc w:val="both"/>
      </w:pPr>
      <w:r>
        <w:rPr>
          <w:rFonts w:ascii="Times New Roman"/>
          <w:b w:val="false"/>
          <w:i w:val="false"/>
          <w:color w:val="000000"/>
          <w:sz w:val="28"/>
        </w:rPr>
        <w:t>(для иностранцев, лиц без гражданства).</w:t>
      </w:r>
    </w:p>
    <w:p>
      <w:pPr>
        <w:spacing w:after="0"/>
        <w:ind w:left="0"/>
        <w:jc w:val="both"/>
      </w:pPr>
      <w:r>
        <w:rPr>
          <w:rFonts w:ascii="Times New Roman"/>
          <w:b w:val="false"/>
          <w:i w:val="false"/>
          <w:color w:val="000000"/>
          <w:sz w:val="28"/>
        </w:rPr>
        <w:t>12. Сведения о наличии у первого руководителя органа управления учредителя</w:t>
      </w:r>
    </w:p>
    <w:p>
      <w:pPr>
        <w:spacing w:after="0"/>
        <w:ind w:left="0"/>
        <w:jc w:val="both"/>
      </w:pPr>
      <w:r>
        <w:rPr>
          <w:rFonts w:ascii="Times New Roman"/>
          <w:b w:val="false"/>
          <w:i w:val="false"/>
          <w:color w:val="000000"/>
          <w:sz w:val="28"/>
        </w:rPr>
        <w:t>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с приложением электронной копии документа, подтверждающего сведения</w:t>
      </w:r>
    </w:p>
    <w:p>
      <w:pPr>
        <w:spacing w:after="0"/>
        <w:ind w:left="0"/>
        <w:jc w:val="both"/>
      </w:pPr>
      <w:r>
        <w:rPr>
          <w:rFonts w:ascii="Times New Roman"/>
          <w:b w:val="false"/>
          <w:i w:val="false"/>
          <w:color w:val="000000"/>
          <w:sz w:val="28"/>
        </w:rPr>
        <w:t>об отсутствии неснятой или непогашенной судимости за преступления в стране</w:t>
      </w:r>
    </w:p>
    <w:p>
      <w:pPr>
        <w:spacing w:after="0"/>
        <w:ind w:left="0"/>
        <w:jc w:val="both"/>
      </w:pPr>
      <w:r>
        <w:rPr>
          <w:rFonts w:ascii="Times New Roman"/>
          <w:b w:val="false"/>
          <w:i w:val="false"/>
          <w:color w:val="000000"/>
          <w:sz w:val="28"/>
        </w:rPr>
        <w:t>гражданства (для иностранцев) или в стране постоянного проживания (для лиц без</w:t>
      </w:r>
    </w:p>
    <w:p>
      <w:pPr>
        <w:spacing w:after="0"/>
        <w:ind w:left="0"/>
        <w:jc w:val="both"/>
      </w:pPr>
      <w:r>
        <w:rPr>
          <w:rFonts w:ascii="Times New Roman"/>
          <w:b w:val="false"/>
          <w:i w:val="false"/>
          <w:color w:val="000000"/>
          <w:sz w:val="28"/>
        </w:rPr>
        <w:t>гражданства), выданного государственным органом страны их гражданства (страны</w:t>
      </w:r>
    </w:p>
    <w:p>
      <w:pPr>
        <w:spacing w:after="0"/>
        <w:ind w:left="0"/>
        <w:jc w:val="both"/>
      </w:pPr>
      <w:r>
        <w:rPr>
          <w:rFonts w:ascii="Times New Roman"/>
          <w:b w:val="false"/>
          <w:i w:val="false"/>
          <w:color w:val="000000"/>
          <w:sz w:val="28"/>
        </w:rPr>
        <w:t>их постоянного проживания - для лиц без гражданства) либо страны, где учредитель –</w:t>
      </w:r>
    </w:p>
    <w:p>
      <w:pPr>
        <w:spacing w:after="0"/>
        <w:ind w:left="0"/>
        <w:jc w:val="both"/>
      </w:pPr>
      <w:r>
        <w:rPr>
          <w:rFonts w:ascii="Times New Roman"/>
          <w:b w:val="false"/>
          <w:i w:val="false"/>
          <w:color w:val="000000"/>
          <w:sz w:val="28"/>
        </w:rPr>
        <w:t>физическое лицо постоянно проживал в течение последних 15 (пятнадцати) лет. Дата</w:t>
      </w:r>
    </w:p>
    <w:p>
      <w:pPr>
        <w:spacing w:after="0"/>
        <w:ind w:left="0"/>
        <w:jc w:val="both"/>
      </w:pPr>
      <w:r>
        <w:rPr>
          <w:rFonts w:ascii="Times New Roman"/>
          <w:b w:val="false"/>
          <w:i w:val="false"/>
          <w:color w:val="000000"/>
          <w:sz w:val="28"/>
        </w:rPr>
        <w:t>выдачи указанного документа не превышает 3 (трех) месяцев, предшествующих дате</w:t>
      </w:r>
    </w:p>
    <w:p>
      <w:pPr>
        <w:spacing w:after="0"/>
        <w:ind w:left="0"/>
        <w:jc w:val="both"/>
      </w:pPr>
      <w:r>
        <w:rPr>
          <w:rFonts w:ascii="Times New Roman"/>
          <w:b w:val="false"/>
          <w:i w:val="false"/>
          <w:color w:val="000000"/>
          <w:sz w:val="28"/>
        </w:rPr>
        <w:t>подачи заявления (за исключением случаев, когда в предоставляемом документе</w:t>
      </w:r>
    </w:p>
    <w:p>
      <w:pPr>
        <w:spacing w:after="0"/>
        <w:ind w:left="0"/>
        <w:jc w:val="both"/>
      </w:pPr>
      <w:r>
        <w:rPr>
          <w:rFonts w:ascii="Times New Roman"/>
          <w:b w:val="false"/>
          <w:i w:val="false"/>
          <w:color w:val="000000"/>
          <w:sz w:val="28"/>
        </w:rPr>
        <w:t>указан иной срок его действия). Данный документ представляется соответствующим</w:t>
      </w:r>
    </w:p>
    <w:p>
      <w:pPr>
        <w:spacing w:after="0"/>
        <w:ind w:left="0"/>
        <w:jc w:val="both"/>
      </w:pPr>
      <w:r>
        <w:rPr>
          <w:rFonts w:ascii="Times New Roman"/>
          <w:b w:val="false"/>
          <w:i w:val="false"/>
          <w:color w:val="000000"/>
          <w:sz w:val="28"/>
        </w:rPr>
        <w:t>органом страны гражданства (для иностранцев) или в стране постоянного проживания</w:t>
      </w:r>
    </w:p>
    <w:p>
      <w:pPr>
        <w:spacing w:after="0"/>
        <w:ind w:left="0"/>
        <w:jc w:val="both"/>
      </w:pPr>
      <w:r>
        <w:rPr>
          <w:rFonts w:ascii="Times New Roman"/>
          <w:b w:val="false"/>
          <w:i w:val="false"/>
          <w:color w:val="000000"/>
          <w:sz w:val="28"/>
        </w:rPr>
        <w:t>(для лиц без гражданства) путем направления ответа в уполномоченный орган)</w:t>
      </w:r>
    </w:p>
    <w:p>
      <w:pPr>
        <w:spacing w:after="0"/>
        <w:ind w:left="0"/>
        <w:jc w:val="both"/>
      </w:pPr>
      <w:r>
        <w:rPr>
          <w:rFonts w:ascii="Times New Roman"/>
          <w:b w:val="false"/>
          <w:i w:val="false"/>
          <w:color w:val="000000"/>
          <w:sz w:val="28"/>
        </w:rPr>
        <w:t>и копии документов, удостоверяющих личность первого руководителя органа</w:t>
      </w:r>
    </w:p>
    <w:p>
      <w:pPr>
        <w:spacing w:after="0"/>
        <w:ind w:left="0"/>
        <w:jc w:val="both"/>
      </w:pPr>
      <w:r>
        <w:rPr>
          <w:rFonts w:ascii="Times New Roman"/>
          <w:b w:val="false"/>
          <w:i w:val="false"/>
          <w:color w:val="000000"/>
          <w:sz w:val="28"/>
        </w:rPr>
        <w:t>управления учредителя (лица, единолично осуществляющего функции</w:t>
      </w:r>
    </w:p>
    <w:p>
      <w:pPr>
        <w:spacing w:after="0"/>
        <w:ind w:left="0"/>
        <w:jc w:val="both"/>
      </w:pPr>
      <w:r>
        <w:rPr>
          <w:rFonts w:ascii="Times New Roman"/>
          <w:b w:val="false"/>
          <w:i w:val="false"/>
          <w:color w:val="000000"/>
          <w:sz w:val="28"/>
        </w:rPr>
        <w:t>исполнительного орган) (для иностранцев, лиц без гражданства).</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Подпись руководителя учредителя ______________________</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 филиала</w:t>
            </w:r>
            <w:r>
              <w:br/>
            </w:r>
            <w:r>
              <w:rPr>
                <w:rFonts w:ascii="Times New Roman"/>
                <w:b w:val="false"/>
                <w:i w:val="false"/>
                <w:color w:val="000000"/>
                <w:sz w:val="20"/>
              </w:rPr>
              <w:t>страхового 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w:t>
            </w:r>
            <w:r>
              <w:br/>
            </w:r>
            <w:r>
              <w:rPr>
                <w:rFonts w:ascii="Times New Roman"/>
                <w:b w:val="false"/>
                <w:i w:val="false"/>
                <w:color w:val="000000"/>
                <w:sz w:val="20"/>
              </w:rPr>
              <w:t>к содержанию бизнес-плана</w:t>
            </w:r>
          </w:p>
        </w:tc>
      </w:tr>
    </w:tbl>
    <w:bookmarkStart w:name="z357" w:id="18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по подвиду "Открытие филиала страховой (перестраховочной) организации-нерезидента Республики Казахстан"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филиала страховой (перестраховочной) организации-нерезидента Республики Казахстан с приложением разрешения по форме согласно приложению 4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страховой (перестраховочной) организации:</w:t>
            </w:r>
          </w:p>
          <w:p>
            <w:pPr>
              <w:spacing w:after="20"/>
              <w:ind w:left="20"/>
              <w:jc w:val="both"/>
            </w:pPr>
            <w:r>
              <w:rPr>
                <w:rFonts w:ascii="Times New Roman"/>
                <w:b w:val="false"/>
                <w:i w:val="false"/>
                <w:color w:val="000000"/>
                <w:sz w:val="20"/>
              </w:rPr>
              <w:t>
1)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решения страховой (перестраховочной) организации-нерезидента Республики Казахстан об открытии филиала на территории Республики Казахстан;</w:t>
            </w:r>
          </w:p>
          <w:p>
            <w:pPr>
              <w:spacing w:after="20"/>
              <w:ind w:left="20"/>
              <w:jc w:val="both"/>
            </w:pPr>
            <w:r>
              <w:rPr>
                <w:rFonts w:ascii="Times New Roman"/>
                <w:b w:val="false"/>
                <w:i w:val="false"/>
                <w:color w:val="000000"/>
                <w:sz w:val="20"/>
              </w:rPr>
              <w:t>
3) электронная копия проекта положения о филиале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4) электронные копии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p>
            <w:pPr>
              <w:spacing w:after="20"/>
              <w:ind w:left="20"/>
              <w:jc w:val="both"/>
            </w:pPr>
            <w:r>
              <w:rPr>
                <w:rFonts w:ascii="Times New Roman"/>
                <w:b w:val="false"/>
                <w:i w:val="false"/>
                <w:color w:val="000000"/>
                <w:sz w:val="20"/>
              </w:rPr>
              <w:t>
5) электронная копия сведений о страховой (перестраховочной) организации-нерезиденте Республики Казахстан по форме согласно приложению 6 к Правилам, в том числе с представлением финансовой отчетности за последние два завершенных финансовых года (включая консолидированную при наличии), заверенной аудиторской организацией;</w:t>
            </w:r>
          </w:p>
          <w:p>
            <w:pPr>
              <w:spacing w:after="20"/>
              <w:ind w:left="20"/>
              <w:jc w:val="both"/>
            </w:pPr>
            <w:r>
              <w:rPr>
                <w:rFonts w:ascii="Times New Roman"/>
                <w:b w:val="false"/>
                <w:i w:val="false"/>
                <w:color w:val="000000"/>
                <w:sz w:val="20"/>
              </w:rPr>
              <w:t>
6) электронные копии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7) электронная копия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p>
            <w:pPr>
              <w:spacing w:after="20"/>
              <w:ind w:left="20"/>
              <w:jc w:val="both"/>
            </w:pPr>
            <w:r>
              <w:rPr>
                <w:rFonts w:ascii="Times New Roman"/>
                <w:b w:val="false"/>
                <w:i w:val="false"/>
                <w:color w:val="000000"/>
                <w:sz w:val="20"/>
              </w:rPr>
              <w:t>
8) электронные копии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9) электронная копия документа, удостоверяющего наличие у страховой (перестраховочной) организации-нерезидента минимально требуемого рейтинга одного из рейтинговых агентств;</w:t>
            </w:r>
          </w:p>
          <w:p>
            <w:pPr>
              <w:spacing w:after="20"/>
              <w:ind w:left="20"/>
              <w:jc w:val="both"/>
            </w:pPr>
            <w:r>
              <w:rPr>
                <w:rFonts w:ascii="Times New Roman"/>
                <w:b w:val="false"/>
                <w:i w:val="false"/>
                <w:color w:val="000000"/>
                <w:sz w:val="20"/>
              </w:rPr>
              <w:t>
10) электронная копия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p>
            <w:pPr>
              <w:spacing w:after="20"/>
              <w:ind w:left="20"/>
              <w:jc w:val="both"/>
            </w:pPr>
            <w:r>
              <w:rPr>
                <w:rFonts w:ascii="Times New Roman"/>
                <w:b w:val="false"/>
                <w:i w:val="false"/>
                <w:color w:val="000000"/>
                <w:sz w:val="20"/>
              </w:rPr>
              <w:t>
11) электронная копия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p>
            <w:pPr>
              <w:spacing w:after="20"/>
              <w:ind w:left="20"/>
              <w:jc w:val="both"/>
            </w:pPr>
            <w:r>
              <w:rPr>
                <w:rFonts w:ascii="Times New Roman"/>
                <w:b w:val="false"/>
                <w:i w:val="false"/>
                <w:color w:val="000000"/>
                <w:sz w:val="20"/>
              </w:rPr>
              <w:t>
12) электронная копия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p>
            <w:pPr>
              <w:spacing w:after="20"/>
              <w:ind w:left="20"/>
              <w:jc w:val="both"/>
            </w:pPr>
            <w:r>
              <w:rPr>
                <w:rFonts w:ascii="Times New Roman"/>
                <w:b w:val="false"/>
                <w:i w:val="false"/>
                <w:color w:val="000000"/>
                <w:sz w:val="20"/>
              </w:rPr>
              <w:t>
13) электронная копия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p>
            <w:pPr>
              <w:spacing w:after="20"/>
              <w:ind w:left="20"/>
              <w:jc w:val="both"/>
            </w:pPr>
            <w:r>
              <w:rPr>
                <w:rFonts w:ascii="Times New Roman"/>
                <w:b w:val="false"/>
                <w:i w:val="false"/>
                <w:color w:val="000000"/>
                <w:sz w:val="20"/>
              </w:rPr>
              <w:t>
14) электронная копия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
15) электронные копии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0"/>
              </w:rPr>
              <w:t>статьей 6-2</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16) электронная копия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требованиям,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30-1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xml:space="preserve">
2) несоответствие представленных документов требованиям, указанным в </w:t>
            </w:r>
            <w:r>
              <w:rPr>
                <w:rFonts w:ascii="Times New Roman"/>
                <w:b w:val="false"/>
                <w:i w:val="false"/>
                <w:color w:val="000000"/>
                <w:sz w:val="20"/>
              </w:rPr>
              <w:t>пункте 2</w:t>
            </w:r>
            <w:r>
              <w:rPr>
                <w:rFonts w:ascii="Times New Roman"/>
                <w:b w:val="false"/>
                <w:i w:val="false"/>
                <w:color w:val="000000"/>
                <w:sz w:val="20"/>
              </w:rPr>
              <w:t xml:space="preserve"> статьи 30-1 Закона;</w:t>
            </w:r>
          </w:p>
          <w:p>
            <w:pPr>
              <w:spacing w:after="20"/>
              <w:ind w:left="20"/>
              <w:jc w:val="both"/>
            </w:pPr>
            <w:r>
              <w:rPr>
                <w:rFonts w:ascii="Times New Roman"/>
                <w:b w:val="false"/>
                <w:i w:val="false"/>
                <w:color w:val="000000"/>
                <w:sz w:val="20"/>
              </w:rPr>
              <w:t>
3)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xml:space="preserve">
4) несоблюдение требований, установленных подпунктами 8) и 11) </w:t>
            </w:r>
            <w:r>
              <w:rPr>
                <w:rFonts w:ascii="Times New Roman"/>
                <w:b w:val="false"/>
                <w:i w:val="false"/>
                <w:color w:val="000000"/>
                <w:sz w:val="20"/>
              </w:rPr>
              <w:t>пункта 2</w:t>
            </w:r>
            <w:r>
              <w:rPr>
                <w:rFonts w:ascii="Times New Roman"/>
                <w:b w:val="false"/>
                <w:i w:val="false"/>
                <w:color w:val="000000"/>
                <w:sz w:val="20"/>
              </w:rPr>
              <w:t xml:space="preserve"> статьи 30-1 Закона;</w:t>
            </w:r>
          </w:p>
          <w:p>
            <w:pPr>
              <w:spacing w:after="20"/>
              <w:ind w:left="20"/>
              <w:jc w:val="both"/>
            </w:pPr>
            <w:r>
              <w:rPr>
                <w:rFonts w:ascii="Times New Roman"/>
                <w:b w:val="false"/>
                <w:i w:val="false"/>
                <w:color w:val="000000"/>
                <w:sz w:val="20"/>
              </w:rPr>
              <w:t xml:space="preserve">
5) основания, указанные в подпунктах 4) и 7) </w:t>
            </w:r>
            <w:r>
              <w:rPr>
                <w:rFonts w:ascii="Times New Roman"/>
                <w:b w:val="false"/>
                <w:i w:val="false"/>
                <w:color w:val="000000"/>
                <w:sz w:val="20"/>
              </w:rPr>
              <w:t>пункта 1</w:t>
            </w:r>
            <w:r>
              <w:rPr>
                <w:rFonts w:ascii="Times New Roman"/>
                <w:b w:val="false"/>
                <w:i w:val="false"/>
                <w:color w:val="000000"/>
                <w:sz w:val="20"/>
              </w:rPr>
              <w:t xml:space="preserve"> статьи 28 Закона;</w:t>
            </w:r>
          </w:p>
          <w:p>
            <w:pPr>
              <w:spacing w:after="20"/>
              <w:ind w:left="20"/>
              <w:jc w:val="both"/>
            </w:pPr>
            <w:r>
              <w:rPr>
                <w:rFonts w:ascii="Times New Roman"/>
                <w:b w:val="false"/>
                <w:i w:val="false"/>
                <w:color w:val="000000"/>
                <w:sz w:val="20"/>
              </w:rPr>
              <w:t xml:space="preserve">
6) несоответствие наименования филиала страховой (перестраховочной) организации-нерезидента Республики Казахстан требованиям </w:t>
            </w:r>
            <w:r>
              <w:rPr>
                <w:rFonts w:ascii="Times New Roman"/>
                <w:b w:val="false"/>
                <w:i w:val="false"/>
                <w:color w:val="000000"/>
                <w:sz w:val="20"/>
              </w:rPr>
              <w:t>пункта 7</w:t>
            </w:r>
            <w:r>
              <w:rPr>
                <w:rFonts w:ascii="Times New Roman"/>
                <w:b w:val="false"/>
                <w:i w:val="false"/>
                <w:color w:val="000000"/>
                <w:sz w:val="20"/>
              </w:rPr>
              <w:t xml:space="preserve"> статьи 23 Закона;</w:t>
            </w:r>
          </w:p>
          <w:p>
            <w:pPr>
              <w:spacing w:after="20"/>
              <w:ind w:left="20"/>
              <w:jc w:val="both"/>
            </w:pPr>
            <w:r>
              <w:rPr>
                <w:rFonts w:ascii="Times New Roman"/>
                <w:b w:val="false"/>
                <w:i w:val="false"/>
                <w:color w:val="000000"/>
                <w:sz w:val="20"/>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 филиала</w:t>
            </w:r>
            <w:r>
              <w:br/>
            </w:r>
            <w:r>
              <w:rPr>
                <w:rFonts w:ascii="Times New Roman"/>
                <w:b w:val="false"/>
                <w:i w:val="false"/>
                <w:color w:val="000000"/>
                <w:sz w:val="20"/>
              </w:rPr>
              <w:t>страхового брокера-нерезидента</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требованиям к содержанию бизнес-плана</w:t>
            </w:r>
          </w:p>
        </w:tc>
      </w:tr>
    </w:tbl>
    <w:bookmarkStart w:name="z388" w:id="18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открытие филиала страхового брокера-нерезидента Республики Казахстан"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филиала страхового брокера-нерезидента Республики Казахстан с приложением разрешения по форме согласно приложению 5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выдаче разрешения на открытие филиала страхового брокера-нерезидента Республики Казахстан на казахском или русском языке (в форме электронного документа в случае предоставления документов через портал) согласно приложению 1 к Правилам;</w:t>
            </w:r>
          </w:p>
          <w:p>
            <w:pPr>
              <w:spacing w:after="20"/>
              <w:ind w:left="20"/>
              <w:jc w:val="both"/>
            </w:pPr>
            <w:r>
              <w:rPr>
                <w:rFonts w:ascii="Times New Roman"/>
                <w:b w:val="false"/>
                <w:i w:val="false"/>
                <w:color w:val="000000"/>
                <w:sz w:val="20"/>
              </w:rPr>
              <w:t>
2) решение страхового брокера-нерезидента Республики Казахстан об открытии филиала на территории Республики Казахстан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3) проект положения о филиале страхового брокера-нерезидента Республики Казахстан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4) копии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5) сведения о страховом брокере-нерезиденте Республики Казахстан (их электронная копия в случае предоставления документов через портал) по форме согласно приложению 6 к Правилам, в том числе с представлением финансовой отчетности за последние два завершенных финансовых года (включая консолидированную при наличии), заверенной аудиторской организацией;</w:t>
            </w:r>
          </w:p>
          <w:p>
            <w:pPr>
              <w:spacing w:after="20"/>
              <w:ind w:left="20"/>
              <w:jc w:val="both"/>
            </w:pPr>
            <w:r>
              <w:rPr>
                <w:rFonts w:ascii="Times New Roman"/>
                <w:b w:val="false"/>
                <w:i w:val="false"/>
                <w:color w:val="000000"/>
                <w:sz w:val="20"/>
              </w:rPr>
              <w:t>
6) организационная структура филиала страхового брокера-нерезидента Республики Казахстан и сведения об аффилированных лицах страхового брокера-нерезидента Республики Казахстан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7) документы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8) письменное уведомление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заявление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(их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9) письменное подтверждение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осуществление деятельности страхового брокера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xml:space="preserve">
10) письменное подтверждение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(его электронная копия в случае предоставления документов через портал); </w:t>
            </w:r>
          </w:p>
          <w:p>
            <w:pPr>
              <w:spacing w:after="20"/>
              <w:ind w:left="20"/>
              <w:jc w:val="both"/>
            </w:pPr>
            <w:r>
              <w:rPr>
                <w:rFonts w:ascii="Times New Roman"/>
                <w:b w:val="false"/>
                <w:i w:val="false"/>
                <w:color w:val="000000"/>
                <w:sz w:val="20"/>
              </w:rPr>
              <w:t>
11) письменное подтверждение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(его электронная копия в случае предоставления документов через портал).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Казахстана;</w:t>
            </w:r>
          </w:p>
          <w:p>
            <w:pPr>
              <w:spacing w:after="20"/>
              <w:ind w:left="20"/>
              <w:jc w:val="both"/>
            </w:pPr>
            <w:r>
              <w:rPr>
                <w:rFonts w:ascii="Times New Roman"/>
                <w:b w:val="false"/>
                <w:i w:val="false"/>
                <w:color w:val="000000"/>
                <w:sz w:val="20"/>
              </w:rPr>
              <w:t>
12) копия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 (ее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xml:space="preserve">
13) документы на учетную регистрацию филиала страхового брокера-нерезидента Республики Казахстан, предусмотренные </w:t>
            </w:r>
            <w:r>
              <w:rPr>
                <w:rFonts w:ascii="Times New Roman"/>
                <w:b w:val="false"/>
                <w:i w:val="false"/>
                <w:color w:val="000000"/>
                <w:sz w:val="20"/>
              </w:rPr>
              <w:t>статьей 6-2</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14) копия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 (его электронная копия в случае предоставления документов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представленных документов требованиям,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16-4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2)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xml:space="preserve">
3) несоблюдение требований, установленных подпунктом 9) части первой пункта 1 </w:t>
            </w:r>
            <w:r>
              <w:rPr>
                <w:rFonts w:ascii="Times New Roman"/>
                <w:b w:val="false"/>
                <w:i w:val="false"/>
                <w:color w:val="000000"/>
                <w:sz w:val="20"/>
              </w:rPr>
              <w:t>статьи 16-4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4) несоответствие наименования филиала страхового брокера-нерезидента Республики Казахстан требованиям пункта 8 </w:t>
            </w:r>
            <w:r>
              <w:rPr>
                <w:rFonts w:ascii="Times New Roman"/>
                <w:b w:val="false"/>
                <w:i w:val="false"/>
                <w:color w:val="000000"/>
                <w:sz w:val="20"/>
              </w:rPr>
              <w:t>статьи 16-4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5) предоставление уполномоченному органу недостоверной информации, касающейся страхового брокера-нерезидента Республики Казахстан;</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bl>
    <w:bookmarkStart w:name="z415" w:id="18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Страхование от несчастных случаев.</w:t>
            </w:r>
          </w:p>
          <w:p>
            <w:pPr>
              <w:spacing w:after="20"/>
              <w:ind w:left="20"/>
              <w:jc w:val="both"/>
            </w:pPr>
            <w:r>
              <w:rPr>
                <w:rFonts w:ascii="Times New Roman"/>
                <w:b w:val="false"/>
                <w:i w:val="false"/>
                <w:color w:val="000000"/>
                <w:sz w:val="20"/>
              </w:rPr>
              <w:t>
Страхование на случай болезни.</w:t>
            </w:r>
          </w:p>
          <w:p>
            <w:pPr>
              <w:spacing w:after="20"/>
              <w:ind w:left="20"/>
              <w:jc w:val="both"/>
            </w:pPr>
            <w:r>
              <w:rPr>
                <w:rFonts w:ascii="Times New Roman"/>
                <w:b w:val="false"/>
                <w:i w:val="false"/>
                <w:color w:val="000000"/>
                <w:sz w:val="20"/>
              </w:rPr>
              <w:t>
Страхование автомобильного транспорта.</w:t>
            </w:r>
          </w:p>
          <w:p>
            <w:pPr>
              <w:spacing w:after="20"/>
              <w:ind w:left="20"/>
              <w:jc w:val="both"/>
            </w:pPr>
            <w:r>
              <w:rPr>
                <w:rFonts w:ascii="Times New Roman"/>
                <w:b w:val="false"/>
                <w:i w:val="false"/>
                <w:color w:val="000000"/>
                <w:sz w:val="20"/>
              </w:rPr>
              <w:t>
Страхование железнодорожного транспорта.</w:t>
            </w:r>
          </w:p>
          <w:p>
            <w:pPr>
              <w:spacing w:after="20"/>
              <w:ind w:left="20"/>
              <w:jc w:val="both"/>
            </w:pPr>
            <w:r>
              <w:rPr>
                <w:rFonts w:ascii="Times New Roman"/>
                <w:b w:val="false"/>
                <w:i w:val="false"/>
                <w:color w:val="000000"/>
                <w:sz w:val="20"/>
              </w:rPr>
              <w:t>
Страхование воздушного транспорта.</w:t>
            </w:r>
          </w:p>
          <w:p>
            <w:pPr>
              <w:spacing w:after="20"/>
              <w:ind w:left="20"/>
              <w:jc w:val="both"/>
            </w:pPr>
            <w:r>
              <w:rPr>
                <w:rFonts w:ascii="Times New Roman"/>
                <w:b w:val="false"/>
                <w:i w:val="false"/>
                <w:color w:val="000000"/>
                <w:sz w:val="20"/>
              </w:rPr>
              <w:t>
Страхование водного транспорта.</w:t>
            </w:r>
          </w:p>
          <w:p>
            <w:pPr>
              <w:spacing w:after="20"/>
              <w:ind w:left="20"/>
              <w:jc w:val="both"/>
            </w:pPr>
            <w:r>
              <w:rPr>
                <w:rFonts w:ascii="Times New Roman"/>
                <w:b w:val="false"/>
                <w:i w:val="false"/>
                <w:color w:val="000000"/>
                <w:sz w:val="20"/>
              </w:rPr>
              <w:t>
Страхование грузов.</w:t>
            </w:r>
          </w:p>
          <w:p>
            <w:pPr>
              <w:spacing w:after="20"/>
              <w:ind w:left="20"/>
              <w:jc w:val="both"/>
            </w:pPr>
            <w:r>
              <w:rPr>
                <w:rFonts w:ascii="Times New Roman"/>
                <w:b w:val="false"/>
                <w:i w:val="false"/>
                <w:color w:val="000000"/>
                <w:sz w:val="20"/>
              </w:rPr>
              <w:t xml:space="preserve">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p>
            <w:pPr>
              <w:spacing w:after="20"/>
              <w:ind w:left="20"/>
              <w:jc w:val="both"/>
            </w:pPr>
            <w:r>
              <w:rPr>
                <w:rFonts w:ascii="Times New Roman"/>
                <w:b w:val="false"/>
                <w:i w:val="false"/>
                <w:color w:val="000000"/>
                <w:sz w:val="20"/>
              </w:rPr>
              <w:t xml:space="preserve">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 xml:space="preserve">
Страхование займов юридических лиц. </w:t>
            </w:r>
          </w:p>
          <w:p>
            <w:pPr>
              <w:spacing w:after="20"/>
              <w:ind w:left="20"/>
              <w:jc w:val="both"/>
            </w:pPr>
            <w:r>
              <w:rPr>
                <w:rFonts w:ascii="Times New Roman"/>
                <w:b w:val="false"/>
                <w:i w:val="false"/>
                <w:color w:val="000000"/>
                <w:sz w:val="20"/>
              </w:rPr>
              <w:t>
Ипотечное страхование.</w:t>
            </w:r>
          </w:p>
          <w:p>
            <w:pPr>
              <w:spacing w:after="20"/>
              <w:ind w:left="20"/>
              <w:jc w:val="both"/>
            </w:pPr>
            <w:r>
              <w:rPr>
                <w:rFonts w:ascii="Times New Roman"/>
                <w:b w:val="false"/>
                <w:i w:val="false"/>
                <w:color w:val="000000"/>
                <w:sz w:val="20"/>
              </w:rPr>
              <w:t>
Страхование гарантий и поручительств.</w:t>
            </w:r>
          </w:p>
          <w:p>
            <w:pPr>
              <w:spacing w:after="20"/>
              <w:ind w:left="20"/>
              <w:jc w:val="both"/>
            </w:pPr>
            <w:r>
              <w:rPr>
                <w:rFonts w:ascii="Times New Roman"/>
                <w:b w:val="false"/>
                <w:i w:val="false"/>
                <w:color w:val="000000"/>
                <w:sz w:val="20"/>
              </w:rPr>
              <w:t xml:space="preserve">
Страхование убытков финансовых организаций, за исключением классов, указанных в подпунктах 13), 14), 15)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
Страхование от прочих финансовых убытков.</w:t>
            </w:r>
          </w:p>
          <w:p>
            <w:pPr>
              <w:spacing w:after="20"/>
              <w:ind w:left="20"/>
              <w:jc w:val="both"/>
            </w:pPr>
            <w:r>
              <w:rPr>
                <w:rFonts w:ascii="Times New Roman"/>
                <w:b w:val="false"/>
                <w:i w:val="false"/>
                <w:color w:val="000000"/>
                <w:sz w:val="20"/>
              </w:rPr>
              <w:t>
Титульное страхование.</w:t>
            </w:r>
          </w:p>
          <w:p>
            <w:pPr>
              <w:spacing w:after="20"/>
              <w:ind w:left="20"/>
              <w:jc w:val="both"/>
            </w:pPr>
            <w:r>
              <w:rPr>
                <w:rFonts w:ascii="Times New Roman"/>
                <w:b w:val="false"/>
                <w:i w:val="false"/>
                <w:color w:val="000000"/>
                <w:sz w:val="20"/>
              </w:rPr>
              <w:t>
Страхование судебных расходов.</w:t>
            </w:r>
          </w:p>
          <w:p>
            <w:pPr>
              <w:spacing w:after="20"/>
              <w:ind w:left="20"/>
              <w:jc w:val="both"/>
            </w:pPr>
            <w:r>
              <w:rPr>
                <w:rFonts w:ascii="Times New Roman"/>
                <w:b w:val="false"/>
                <w:i w:val="false"/>
                <w:color w:val="000000"/>
                <w:sz w:val="20"/>
              </w:rPr>
              <w:t>
Страхование космических объектов.</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
Страхование профессиональной ответственности.</w:t>
            </w:r>
          </w:p>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xml:space="preserve">
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подпунктом 5) пункта 1-1 </w:t>
            </w:r>
            <w:r>
              <w:rPr>
                <w:rFonts w:ascii="Times New Roman"/>
                <w:b w:val="false"/>
                <w:i w:val="false"/>
                <w:color w:val="000000"/>
                <w:sz w:val="20"/>
              </w:rPr>
              <w:t>статьи 27</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Страхование от несчастных случаев, Страхование на случай болезни, Страхование автомобильного транспорта, Страхование железнодорожного транспорта, Страхование воздушного транспорта, Страхование водного транспорта транспорта, Страхование грузов,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гражданско-правовой ответственности владельцев автомобильного транспорта, Страхование гражданско-правовой ответственности владельцев воздушного транспорта, Страхование гражданско-правовой ответственности владельцев водного транспорта,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займов юридических лиц, Ипотечное страхование, Страхование гарантий и поручительств, Страхование убытков финансовых организаций, за исключением классов, указанных в подпунктах 13), 14), 18)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от прочих финансовых убытков, Титульное страхование, Страхование судебных расходов, Страхование космических объектов, Страхование гражданско-правовой ответственности владельцев космических объектов, Страхование профессиональной ответственности, Для получения лицензии по дополнительным классам страхования, Для получения лицензии на осуществление деятельности по перестрахованию в отрасли "общее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
1) за выдачу лицензии на занятие страховой деятельностью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
2) за выдачу лицензии на занятие деятельностью по перестрахованию в отрасли "общее страхование" - 200 (двести) месячных расчетных показателей;</w:t>
            </w:r>
          </w:p>
          <w:p>
            <w:pPr>
              <w:spacing w:after="20"/>
              <w:ind w:left="20"/>
              <w:jc w:val="both"/>
            </w:pPr>
            <w:r>
              <w:rPr>
                <w:rFonts w:ascii="Times New Roman"/>
                <w:b w:val="false"/>
                <w:i w:val="false"/>
                <w:color w:val="000000"/>
                <w:sz w:val="20"/>
              </w:rPr>
              <w:t>
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
2) электронные копии документов, подтверждающих выполнение требований, указанных в пункте 1-2 </w:t>
            </w:r>
            <w:r>
              <w:rPr>
                <w:rFonts w:ascii="Times New Roman"/>
                <w:b w:val="false"/>
                <w:i w:val="false"/>
                <w:color w:val="000000"/>
                <w:sz w:val="20"/>
              </w:rPr>
              <w:t>статьи 37</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3) электронную копию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
3. 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
4.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
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
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
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6) не внесен лицензионный сбор;</w:t>
            </w:r>
          </w:p>
          <w:p>
            <w:pPr>
              <w:spacing w:after="20"/>
              <w:ind w:left="20"/>
              <w:jc w:val="both"/>
            </w:pPr>
            <w:r>
              <w:rPr>
                <w:rFonts w:ascii="Times New Roman"/>
                <w:b w:val="false"/>
                <w:i w:val="false"/>
                <w:color w:val="000000"/>
                <w:sz w:val="20"/>
              </w:rPr>
              <w:t xml:space="preserve">
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пунктом 12 </w:t>
            </w:r>
            <w:r>
              <w:rPr>
                <w:rFonts w:ascii="Times New Roman"/>
                <w:b w:val="false"/>
                <w:i w:val="false"/>
                <w:color w:val="000000"/>
                <w:sz w:val="20"/>
              </w:rPr>
              <w:t>статьи 46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
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
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
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bl>
    <w:bookmarkStart w:name="z503" w:id="18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
Для получения лицензии на осуществление деятельность по перестрахованию в отрасли "страхование жизни".</w:t>
            </w:r>
          </w:p>
          <w:p>
            <w:pPr>
              <w:spacing w:after="20"/>
              <w:ind w:left="20"/>
              <w:jc w:val="both"/>
            </w:pPr>
            <w:r>
              <w:rPr>
                <w:rFonts w:ascii="Times New Roman"/>
                <w:b w:val="false"/>
                <w:i w:val="false"/>
                <w:color w:val="000000"/>
                <w:sz w:val="20"/>
              </w:rPr>
              <w:t>
Страхование жизни.</w:t>
            </w:r>
          </w:p>
          <w:p>
            <w:pPr>
              <w:spacing w:after="20"/>
              <w:ind w:left="20"/>
              <w:jc w:val="both"/>
            </w:pPr>
            <w:r>
              <w:rPr>
                <w:rFonts w:ascii="Times New Roman"/>
                <w:b w:val="false"/>
                <w:i w:val="false"/>
                <w:color w:val="000000"/>
                <w:sz w:val="20"/>
              </w:rPr>
              <w:t>
Аннуитетное страхование.</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Для получения дубликата.</w:t>
            </w:r>
          </w:p>
          <w:p>
            <w:pPr>
              <w:spacing w:after="20"/>
              <w:ind w:left="20"/>
              <w:jc w:val="both"/>
            </w:pPr>
            <w:r>
              <w:rPr>
                <w:rFonts w:ascii="Times New Roman"/>
                <w:b w:val="false"/>
                <w:i w:val="false"/>
                <w:color w:val="000000"/>
                <w:sz w:val="20"/>
              </w:rPr>
              <w:t xml:space="preserve">
Страхование жизни, за исключением класса, указанного в подпункте 3) пункта 2 </w:t>
            </w:r>
            <w:r>
              <w:rPr>
                <w:rFonts w:ascii="Times New Roman"/>
                <w:b w:val="false"/>
                <w:i w:val="false"/>
                <w:color w:val="000000"/>
                <w:sz w:val="20"/>
              </w:rPr>
              <w:t>статьи 6</w:t>
            </w:r>
            <w:r>
              <w:rPr>
                <w:rFonts w:ascii="Times New Roman"/>
                <w:b w:val="false"/>
                <w:i w:val="false"/>
                <w:color w:val="000000"/>
                <w:sz w:val="20"/>
              </w:rPr>
              <w:t xml:space="preserve"> Закона РК "О страховой деятельности".</w:t>
            </w:r>
          </w:p>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xml:space="preserve">
Аннуитетное страхование, за исключением класса, указанного в подпункте 4) пункта 2 </w:t>
            </w:r>
            <w:r>
              <w:rPr>
                <w:rFonts w:ascii="Times New Roman"/>
                <w:b w:val="false"/>
                <w:i w:val="false"/>
                <w:color w:val="000000"/>
                <w:sz w:val="20"/>
              </w:rPr>
              <w:t>статьи 6</w:t>
            </w:r>
            <w:r>
              <w:rPr>
                <w:rFonts w:ascii="Times New Roman"/>
                <w:b w:val="false"/>
                <w:i w:val="false"/>
                <w:color w:val="000000"/>
                <w:sz w:val="20"/>
              </w:rPr>
              <w:t xml:space="preserve"> Закона РК "О страховой деятельности".</w:t>
            </w:r>
          </w:p>
          <w:p>
            <w:pPr>
              <w:spacing w:after="20"/>
              <w:ind w:left="20"/>
              <w:jc w:val="both"/>
            </w:pPr>
            <w:r>
              <w:rPr>
                <w:rFonts w:ascii="Times New Roman"/>
                <w:b w:val="false"/>
                <w:i w:val="false"/>
                <w:color w:val="000000"/>
                <w:sz w:val="20"/>
              </w:rPr>
              <w:t>
Пенсионное аннуитетное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для вновь созданной страховой (перестраховочной) организации, открываемого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подпунктом 5) пункта 1-1 </w:t>
            </w:r>
            <w:r>
              <w:rPr>
                <w:rFonts w:ascii="Times New Roman"/>
                <w:b w:val="false"/>
                <w:i w:val="false"/>
                <w:color w:val="000000"/>
                <w:sz w:val="20"/>
              </w:rPr>
              <w:t>статьи 27</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
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страхования, Для получения лицензии на осуществление деятельность по перестрахованию в отрасли "страхование жизни", Аннуитетное страхование, Страхование жизни, за исключением класса, указанного в подпункте 3) пункта 2 </w:t>
            </w:r>
            <w:r>
              <w:rPr>
                <w:rFonts w:ascii="Times New Roman"/>
                <w:b w:val="false"/>
                <w:i w:val="false"/>
                <w:color w:val="000000"/>
                <w:sz w:val="20"/>
              </w:rPr>
              <w:t>статьи 6</w:t>
            </w:r>
            <w:r>
              <w:rPr>
                <w:rFonts w:ascii="Times New Roman"/>
                <w:b w:val="false"/>
                <w:i w:val="false"/>
                <w:color w:val="000000"/>
                <w:sz w:val="20"/>
              </w:rPr>
              <w:t xml:space="preserve"> Закона РК "О страховой деятельности", Страхование жизни в рамках государственной образовательной накопительной системы, Аннуитетное страхование, за исключением класса, указанного в подпункте 4) пункта 2 </w:t>
            </w:r>
            <w:r>
              <w:rPr>
                <w:rFonts w:ascii="Times New Roman"/>
                <w:b w:val="false"/>
                <w:i w:val="false"/>
                <w:color w:val="000000"/>
                <w:sz w:val="20"/>
              </w:rPr>
              <w:t>статьи 6</w:t>
            </w:r>
            <w:r>
              <w:rPr>
                <w:rFonts w:ascii="Times New Roman"/>
                <w:b w:val="false"/>
                <w:i w:val="false"/>
                <w:color w:val="000000"/>
                <w:sz w:val="20"/>
              </w:rPr>
              <w:t xml:space="preserve"> Закона РК "О страховой деятельности", Пенсионное аннуитетное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
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
2) за выдачу лицензии на занятие деятельности по перестрахованию в отрасли "страхование жизни" - 200 (двести) месячных расчетных показателей;</w:t>
            </w:r>
          </w:p>
          <w:p>
            <w:pPr>
              <w:spacing w:after="20"/>
              <w:ind w:left="20"/>
              <w:jc w:val="both"/>
            </w:pPr>
            <w:r>
              <w:rPr>
                <w:rFonts w:ascii="Times New Roman"/>
                <w:b w:val="false"/>
                <w:i w:val="false"/>
                <w:color w:val="000000"/>
                <w:sz w:val="20"/>
              </w:rPr>
              <w:t>
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электронные копии документов, подтверждающих выполнение требований, указанных в пункте 1-2 статьи 37 Закона;</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
3. Для получения лицензии на осуществление деятельность по перестрахованию в отрасли "страхование жизни":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настоящим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
4.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настоящего Закона,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
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
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
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6) не внесен лицензионный сбор;</w:t>
            </w:r>
          </w:p>
          <w:p>
            <w:pPr>
              <w:spacing w:after="20"/>
              <w:ind w:left="20"/>
              <w:jc w:val="both"/>
            </w:pPr>
            <w:r>
              <w:rPr>
                <w:rFonts w:ascii="Times New Roman"/>
                <w:b w:val="false"/>
                <w:i w:val="false"/>
                <w:color w:val="000000"/>
                <w:sz w:val="20"/>
              </w:rPr>
              <w:t xml:space="preserve">
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пунктом 12 </w:t>
            </w:r>
            <w:r>
              <w:rPr>
                <w:rFonts w:ascii="Times New Roman"/>
                <w:b w:val="false"/>
                <w:i w:val="false"/>
                <w:color w:val="000000"/>
                <w:sz w:val="20"/>
              </w:rPr>
              <w:t>статьи 46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
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
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
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bl>
    <w:bookmarkStart w:name="z574" w:id="18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
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
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
Обязательное страхование туриста.</w:t>
            </w:r>
          </w:p>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
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
Обязательное экологическое страхование.</w:t>
            </w:r>
          </w:p>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подпунктом 5) пункта 1-1 </w:t>
            </w:r>
            <w:r>
              <w:rPr>
                <w:rFonts w:ascii="Times New Roman"/>
                <w:b w:val="false"/>
                <w:i w:val="false"/>
                <w:color w:val="000000"/>
                <w:sz w:val="20"/>
              </w:rPr>
              <w:t>статьи 27</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
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Обязательное страхование гражданско-правовой ответственности владельцев транспортных средств, Обязательное страхование гражданско-правовой ответственности перевозчика перед пассажирами, Обязательное страхование гражданско-правовой ответственности частных нотариусов, Обязательное страхование гражданско-правовой ответственности аудиторских организаций, Обязательное страхование туриста,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страхование работника от несчастных случаев при исполнении им трудовых (служебных) обязанностей, Обязательное экологическое страхование,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обязательного страхования, Для получения лицензии на осуществление деятельности по перестрахованию по видам обязательного страхования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
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
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
2) электронные копии документов, подтверждающих выполнение требований, указанных в пункте 1-2 </w:t>
            </w:r>
            <w:r>
              <w:rPr>
                <w:rFonts w:ascii="Times New Roman"/>
                <w:b w:val="false"/>
                <w:i w:val="false"/>
                <w:color w:val="000000"/>
                <w:sz w:val="20"/>
              </w:rPr>
              <w:t>статьи 37</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
3.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настоящего Закона,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
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
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
4.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6) не внесен лицензионный сбор;</w:t>
            </w:r>
          </w:p>
          <w:p>
            <w:pPr>
              <w:spacing w:after="20"/>
              <w:ind w:left="20"/>
              <w:jc w:val="both"/>
            </w:pPr>
            <w:r>
              <w:rPr>
                <w:rFonts w:ascii="Times New Roman"/>
                <w:b w:val="false"/>
                <w:i w:val="false"/>
                <w:color w:val="000000"/>
                <w:sz w:val="20"/>
              </w:rPr>
              <w:t xml:space="preserve">
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пунктом 12 </w:t>
            </w:r>
            <w:r>
              <w:rPr>
                <w:rFonts w:ascii="Times New Roman"/>
                <w:b w:val="false"/>
                <w:i w:val="false"/>
                <w:color w:val="000000"/>
                <w:sz w:val="20"/>
              </w:rPr>
              <w:t>статьи 46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
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
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
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bl>
    <w:bookmarkStart w:name="z643" w:id="19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подпунктом 5) пункта 1-1 </w:t>
            </w:r>
            <w:r>
              <w:rPr>
                <w:rFonts w:ascii="Times New Roman"/>
                <w:b w:val="false"/>
                <w:i w:val="false"/>
                <w:color w:val="000000"/>
                <w:sz w:val="20"/>
              </w:rPr>
              <w:t>статьи 27</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
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 - выдача лицензии по форме согласно приложению 3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
1) сбор за выдачу лицензии на занятие деятельности по перестрахованию как исключительный вид деятельности - 500 (пятьсот) месячных расчетных показателей;</w:t>
            </w:r>
          </w:p>
          <w:p>
            <w:pPr>
              <w:spacing w:after="20"/>
              <w:ind w:left="20"/>
              <w:jc w:val="both"/>
            </w:pPr>
            <w:r>
              <w:rPr>
                <w:rFonts w:ascii="Times New Roman"/>
                <w:b w:val="false"/>
                <w:i w:val="false"/>
                <w:color w:val="000000"/>
                <w:sz w:val="20"/>
              </w:rPr>
              <w:t>
2) сбор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
3)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6) не внесен лицензионный сбор;</w:t>
            </w:r>
          </w:p>
          <w:p>
            <w:pPr>
              <w:spacing w:after="20"/>
              <w:ind w:left="20"/>
              <w:jc w:val="both"/>
            </w:pPr>
            <w:r>
              <w:rPr>
                <w:rFonts w:ascii="Times New Roman"/>
                <w:b w:val="false"/>
                <w:i w:val="false"/>
                <w:color w:val="000000"/>
                <w:sz w:val="20"/>
              </w:rPr>
              <w:t>
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пунктом 12 статьи 46 Закона;</w:t>
            </w:r>
          </w:p>
          <w:p>
            <w:pPr>
              <w:spacing w:after="20"/>
              <w:ind w:left="20"/>
              <w:jc w:val="both"/>
            </w:pPr>
            <w:r>
              <w:rPr>
                <w:rFonts w:ascii="Times New Roman"/>
                <w:b w:val="false"/>
                <w:i w:val="false"/>
                <w:color w:val="000000"/>
                <w:sz w:val="20"/>
              </w:rPr>
              <w:t>
8) отсутствие у страховой (перестраховочной) организации-нерезидента Республики Казахстан действующие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
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Выдача лицензии на осуществление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bl>
    <w:bookmarkStart w:name="z690" w:id="19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право осуществления деятельности страхового брокера"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
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 страховым брокером,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 Для получения лицензии на право осуществления дополнительного вида брокерской деятельности - выдача лицензии на право осуществления деятельности страхового брокера по форме согласно приложению 4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
1) сбор за выдачу лицензии на занятие деятельности страхового брокера - 300 (триста) месячных расчетных показателей;</w:t>
            </w:r>
          </w:p>
          <w:p>
            <w:pPr>
              <w:spacing w:after="20"/>
              <w:ind w:left="20"/>
              <w:jc w:val="both"/>
            </w:pPr>
            <w:r>
              <w:rPr>
                <w:rFonts w:ascii="Times New Roman"/>
                <w:b w:val="false"/>
                <w:i w:val="false"/>
                <w:color w:val="000000"/>
                <w:sz w:val="20"/>
              </w:rPr>
              <w:t>
2) сбор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 страховым брокером:</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устава, прошедшего государственную регистрацию (нотариально засвидетельствованная в случае непредставления оригинала для сверки);</w:t>
            </w:r>
          </w:p>
          <w:p>
            <w:pPr>
              <w:spacing w:after="20"/>
              <w:ind w:left="20"/>
              <w:jc w:val="both"/>
            </w:pPr>
            <w:r>
              <w:rPr>
                <w:rFonts w:ascii="Times New Roman"/>
                <w:b w:val="false"/>
                <w:i w:val="false"/>
                <w:color w:val="000000"/>
                <w:sz w:val="20"/>
              </w:rPr>
              <w:t>
4) электронная копия документов, подтверждающих полную оплату уставного капитала;</w:t>
            </w:r>
          </w:p>
          <w:p>
            <w:pPr>
              <w:spacing w:after="20"/>
              <w:ind w:left="20"/>
              <w:jc w:val="both"/>
            </w:pPr>
            <w:r>
              <w:rPr>
                <w:rFonts w:ascii="Times New Roman"/>
                <w:b w:val="false"/>
                <w:i w:val="false"/>
                <w:color w:val="000000"/>
                <w:sz w:val="20"/>
              </w:rPr>
              <w:t xml:space="preserve">
5) документы на согласование руководящих работников услугополучателя в соответствии с требованиями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6) электронные копии документа о государственной регистрации, письменного уведомления уполномоченного органа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заявления о том, что по законодательству соответствующего государства такое разрешение не требуется;</w:t>
            </w:r>
          </w:p>
          <w:p>
            <w:pPr>
              <w:spacing w:after="20"/>
              <w:ind w:left="20"/>
              <w:jc w:val="both"/>
            </w:pPr>
            <w:r>
              <w:rPr>
                <w:rFonts w:ascii="Times New Roman"/>
                <w:b w:val="false"/>
                <w:i w:val="false"/>
                <w:color w:val="000000"/>
                <w:sz w:val="20"/>
              </w:rPr>
              <w:t>
7) электронная копия документа уполномоченного органа соответствующего государства, свидетельствующего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1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5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p>
            <w:pPr>
              <w:spacing w:after="20"/>
              <w:ind w:left="20"/>
              <w:jc w:val="both"/>
            </w:pPr>
            <w:r>
              <w:rPr>
                <w:rFonts w:ascii="Times New Roman"/>
                <w:b w:val="false"/>
                <w:i w:val="false"/>
                <w:color w:val="000000"/>
                <w:sz w:val="20"/>
              </w:rPr>
              <w:t>
2.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1) заявление о выдаче лицензии в пределах видов брокерской деятельности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Для получения лицензии на право осуществления дополнительного вида брокерской деятельности: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подтверждающих соответствие размеров уставного и (или) собственного капитала минимальным размерам, установленным нормативным правовым актом уполномоченного органа (для страхового брокера);</w:t>
            </w:r>
          </w:p>
          <w:p>
            <w:pPr>
              <w:spacing w:after="20"/>
              <w:ind w:left="20"/>
              <w:jc w:val="both"/>
            </w:pPr>
            <w:r>
              <w:rPr>
                <w:rFonts w:ascii="Times New Roman"/>
                <w:b w:val="false"/>
                <w:i w:val="false"/>
                <w:color w:val="000000"/>
                <w:sz w:val="20"/>
              </w:rPr>
              <w:t>
4) электронные копии документов, подтверждающих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 (для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4.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копия решения общего собрания участников либо общего собрания акционеров страхового брокера (органа управления страхового брокера-нерезидента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p>
            <w:pPr>
              <w:spacing w:after="20"/>
              <w:ind w:left="20"/>
              <w:jc w:val="both"/>
            </w:pPr>
            <w:r>
              <w:rPr>
                <w:rFonts w:ascii="Times New Roman"/>
                <w:b w:val="false"/>
                <w:i w:val="false"/>
                <w:color w:val="000000"/>
                <w:sz w:val="20"/>
              </w:rPr>
              <w:t>
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
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3) несогласование руководящего работника (для вновь создаваемого страхового брокера, открываемого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xml:space="preserve">
4) невыполнение требования по формированию активов филиала страхового брокера-нерезидента Республики Казахстан, принимаемых в качестве резерва,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34 Закона;</w:t>
            </w:r>
          </w:p>
          <w:p>
            <w:pPr>
              <w:spacing w:after="20"/>
              <w:ind w:left="20"/>
              <w:jc w:val="both"/>
            </w:pPr>
            <w:r>
              <w:rPr>
                <w:rFonts w:ascii="Times New Roman"/>
                <w:b w:val="false"/>
                <w:i w:val="false"/>
                <w:color w:val="000000"/>
                <w:sz w:val="20"/>
              </w:rPr>
              <w:t>
5) отсутствие у страхового брокера-нерезидента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страховой брокер-нерезидент Республики Казахстан;</w:t>
            </w:r>
          </w:p>
          <w:p>
            <w:pPr>
              <w:spacing w:after="20"/>
              <w:ind w:left="20"/>
              <w:jc w:val="both"/>
            </w:pPr>
            <w:r>
              <w:rPr>
                <w:rFonts w:ascii="Times New Roman"/>
                <w:b w:val="false"/>
                <w:i w:val="false"/>
                <w:color w:val="000000"/>
                <w:sz w:val="20"/>
              </w:rPr>
              <w:t>
6)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7) не внесен лицензионный;</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9)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 филиала страхового брокера-нерезидента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