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0e2d" w14:textId="76e0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27 августа 2021 года № 470 "Об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сентября 2022 года № 538. Зарегистрирован в Министерстве юстиции Республики Казахстан 5 октября 2022 года № 30042. Утратил силу приказом Министра промышленности и строительства Республики Казахстан от 22 августа 2025 года № 306.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августа 2021 года № 470 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за № 24170)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настоящей Методике используются следующие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определяемое акимом области структурное подразделение местного исполнительного органа области, курирующее сферу жилищно-коммунальных отношений;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 учета воды – техническое средство для измерения объема воды (питьевой, технической, сточной и других видов вод), имеющее нормированные метрологические характеристики, воспроизводящее и хранящее единицу физической величины в течение определенного интервала времени, разрешенное к применению для коммерческого учета воды в порядке, установленном законодательством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по водоснабжению и (или) водоотведению – водохозяйственная организация, осуществляющая эксплуатацию систем водоснабжения и водоотведения в населенных пунктах;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водопотребитель - физическое или юридическое лицо, потребляющее воду из водных объектов или пользующееся услугами водохозяйственных организаций и получающее воду из систем водоснабжения;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тариф – денежное выражение стоимости регулируемой услуги;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платы – установленная плата для населения за один кубический метр поданной питьевой воды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в области использования и охраны водного фонда, водоснабжения, водоотведения или местными исполнительными органами областей.";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