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f582" w14:textId="091f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22 января 2016 года № 52 "Об утверждении Правил деятельности Государственной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26 сентября 2022 года № 343/НҚ. Зарегистрирован в Министерстве юстиции Республики Казахстан 30 сентября 2022 года № 29942.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52 "Об утверждении Правил деятельности Государственной корпорации "Правительство для граждан" (зарегистрирован в Государственном реестре нормативных правовых актов за № 13248)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Государственная корпорация: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информированность услугополучателей в доступной форме о порядке оказания государственных услуг, в том числе с учетом доступности для лиц с нарушениями зрения и (или) слуха;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работников Государственной корпорации навыкам общения с лицами с инвалидностью (жестовой речи);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беспрепятственному равному доступу обслуживанию лиц с инвалидностью к государственным услугам.".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