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4acc" w14:textId="3684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коммуникации Республики Казахстан от 29 января 2018 года № 29 "Об утверждении Правил формирования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сентября 2022 года № 353/НҚ. Зарегистрирован в Министерстве юстиции Республики Казахстан 30 сентября 2022 года № 29938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коммуникации Республики Казахстан от 29 января 2018 года № 29 "Об утверждении Правил формирования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нормативно правовых актов за № 16331)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цифрового развития, инноваций и аэрокосмической промышленности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цифрового развития, инноваций и аэрокосмической промышленности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 № 353/НҚ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2018 года № 29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(далее – Правила) разработаны в соответствии 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(далее – Закон) и определяют порядок формирования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(далее – Перечень).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организационно 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информационно-коммуникационной инфраструктуры – информационные системы, технологические платформы, аппаратно-программные комплексы, серверные помещения (центры обработки данных), сети телекоммуникаций, а также системы обеспечения информационной безопасности и бесперебойного функционирования технических средств;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аппаратно-программный комплекс (далее – АПК) – совокупность программного обеспечения и технических средств, совместно применяемых для решения задач определенного типа;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архитектура "электронного правительства" – описание объектов информатизации "электронного правительства", включая задачи, функции государственного управления в разрезе соответствующих отраслей (сфер) в цифровой форме;"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информационно-коммуникационной инфраструктуры "электронного правительства" (далее – оператор)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архитектурный портал "электронного правительства" - объект информатизации, предназначенный для осуществления учета, хранения и систематизации сведений об объектах информатизации "электронного правительства", архитектуры "электронного правительства", в целях дальнейшего использования государственными органами для мониторинга, анализа и планирования в сфере информатизации;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сервисный интегратор "электронного правительства"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правительства", а также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перечня объектов информационно-коммуникационной инфраструктуры "электронного правительства", закрепляемых за оператором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орган для включения объекта информационно-коммуникационной инфраструктуры "электронного правительства" (далее – объект) в Перечень, направляет в уполномоченный орган заявление, по форме согласно приложению 1 к настоящим Правилам, с представлением следующих документов: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включении в Перечень информационной системы: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услуг, оказываемых в электронной форме, с помощью данной информационной системы, либо перечень функций государственных органов, автоматизируемых с помощью данной информационной системы;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соответствии информационной системы критериям отбора объектов информационно-коммуникационной инфраструктуры при формировании перечня объектов информационно-коммуникационной инфраструктуры "электронного правительства", закрепляемых за оператором, согласно приложению 2 к настоящим Правилам (далее – Критерии).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включении в Перечень АПК: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зарегистрированных пользователей АПК;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информационных систем, с которыми взаимодействуют пользователи государственного органа посредством АПК;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структурных подразделений государственного органа, в том числе территориальных подразделений, использующих АПК, с указанием конечного числа пользователей АПК по каждому подразделению (государственные органы, подведомственные организации, территориальные подразделения);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разрешенного к использованию программного обеспечения в государственном органе;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соответствии АПК Критериям.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государственные органы обеспечивают размещение на архитектурном портале "электронного правительства" сведения об объектах информатизации и электронные копии технической документации к ним в соответствии с правилами учета сведений об объектах информатизации "электронного правительства" и размещения электронных копий технической документации объектов информатизации "электронного правительства"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июня 2019 года № 146/НҚ (зарегистрирован в Реестре государственной регистрации нормативных правовых актов за № 18949).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проверяет представленные государственным органом, документы указанные в пункте 4 настоящих Правил и направляет их сервисному интегратору в течение пяти рабочих дней со дня поступления заявления для предоставления рекомендации о соответствии или несоответствии объекта архитектуре "электронного правительства", а также сведений об объектах, размещенных на архитектурном портале "электронного правительства".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Сервисный интегратор в течение пяти рабочих дней со дня поступления заявления предоставляет уполномоченному органу рекомендации о соответствии или несоответствии объекта архитектуре "электронного правительства", а также подтверждает размещение на архитектурном портале "электронного правительства" наличие следующих сведений об объекте: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включении в Перечень информационной системы: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информационной системы;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технической документации;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сдаче в промышленную эксплуатацию;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зарегистрированных пользователей информационной системы;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органов, использующих информационную систему и количество объектов, на которых внедрена информационная система (государственные органы, подведомственные организации, территориальные подразделения);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акта по результатам испытаний на соответствие требованиям информационной безопасности (акт испытаний, срок которого истек, в случае если информационная система находится на стадии развития).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включении в Перечень АПК: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АПК;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АПК.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отказывает во включении объекта в Перечень по следующим основаниям: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если объект по итогам отбора согласно Критериям не набирает три и более балла. При этом в каждом из критериев необходимо набрать минимум один балл;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объекта, архитектуре "электронного правительства":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размещенных сведений об объекте на архитектурном портале "электронного правительства" предусмотренные подпунктами 1) и 2) пункта 6 настоящих Правил.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срок не позднее пяти рабочих дней со дня получения рекомендации от Сервисного интегратора принимает решение и уведомляет о своем решении государственный орган: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включении объекта в Перечень;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во включении объекта в Перечень, с указанием причин отказа.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принятия решения о включении объекта в Перечень уполномоченный орган в срок не позднее пяти рабочих дней уведомляет оператора о принятом решении, с предоставлением перечня документов, указанных в пункте 4 и 6 настоящих Правил.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на основании решения о включении объекта в Перечень в срок не позднее пяти рабочих дней осуществляет процедуру по разработке и принятию соответствующего приказа.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Государственный орган, в случае прекращении эксплуатации объекта, включенного в Перечень, по истечению десяти рабочих дней уведомляет уполномоченный орган для исключения данного объекта из Перечня.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закрепляемых за оператором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 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сфере информатизации)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включение в Перечень объектов информационно-коммуникационной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инфраструктуры "электронного правительства", закрепляемых за оператором</w:t>
      </w:r>
    </w:p>
    <w:bookmarkEnd w:id="55"/>
    <w:p>
      <w:pPr>
        <w:spacing w:after="0"/>
        <w:ind w:left="0"/>
        <w:jc w:val="both"/>
      </w:pPr>
      <w:bookmarkStart w:name="z68" w:id="5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 информационно-коммуникационной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"электронного правительства")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закрепляемых за оператором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 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отбора объектов информационно-коммуникационной инфраструктуры</w:t>
      </w:r>
      <w:r>
        <w:br/>
      </w:r>
      <w:r>
        <w:rPr>
          <w:rFonts w:ascii="Times New Roman"/>
          <w:b/>
          <w:i w:val="false"/>
          <w:color w:val="000000"/>
        </w:rPr>
        <w:t>при формировании перечня объектов информационно-коммуникационной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инфраструктуры "электронного правительства", закрепляемых за оператором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информационной системы и (или) аппаратно-программный комплекс (далее – АПК)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Зарегистрированными пользователями информационной системы и (или) АПК являются сотрудники более 1 центрального государственного органа (далее - ЦГО).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Зарегистрированными пользователями информационной системы и (или) АПК являются сотрудники всех подведомственных организаций и территориальных подразделений одного ЦГО (в случае наличия).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более 1 ЦГО интегрированы с данной информационной системой для получения данных и используют данные на регулярной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всех подведомственных организаций и 20 территориальных подразделений одного ЦГО (в случае наличия) интегрированы с данной информационной системой для получения данных и используют их на регулярной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информационной системы и (или) АПК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и (или) АПК является эталонным хранилищем, либо средством хранения для отдельных категорий, данных о гражданах или их имуществе.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и (или) АПК является эталонным хранилищем, либо средством хранения других первичных данных, которые требуются от граждан при получении государственных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и (или) АПК задействован или создает условия для предоставления более 3 электронных государственных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и (или) АПК обеспечивает взаимодействие государственных органов с использованием носителей информации с закрытыми ключами электронно-цифровой подписи удостоверяющего центра государственных органов и их защиту от несанкционированного доступа.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и (или) АПК функционирует в Единой транспортной среде государственных органов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пользователей информационной системы и (или) АПК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имеет более 1000 активных зарегистрированных пользователей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Первичными данными информационной системы и (или) АПК пользуются более 100 000 человек.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информационной системе и (или) АПК подключено не менее 50 % всех государственных служащих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пользователи государственного органа используют составляющие компоненты АПК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