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6eb5" w14:textId="f806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совместных приказов Министра экономического развития и торговли Республики Казахстан от 28 февраля 2012 года № 52 и Министра финансов Республики Казахстан от 7 марта 2012 года № 140 "Об утверждении структуры, форм, перечня показателей планов развития контролируемых государством акционерных обществ, товариществ с ограниченной ответственностью и государственных предприятий, а также о признании утратившими силу некоторых приказов Министра финансов Республики Казахстан" и Министра экономического развития и торговли Республики Казахстан от 28 февраля 2012 года № 53 и Министра финансов Республики Казахстан от 7 марта 2012 года № 141 "Об утверждении структуры, форм, перечня показателей отчета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а также о признании утратившими силу некоторых приказов Министра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 сентября 2022 года № 62 и Заместителя Премьер-Министра - Министра финансов Республики Казахстан от 2 сентября 2022 года № 917. Зарегистрирован в Министерстве юстиции Республики Казахстан 6 сентября 2022 года № 29425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28 февраля 2012 года № 52 и Министра финансов Республики Казахстан от 7 марта 2012 года № 140 "Об утверждении структуры, форм, перечня показателей планов развития контролируемых государством акционерных обществ, товариществ с ограниченной ответственностью и государственных предприятий, а также о признании утратившими силу некоторых приказов Министра финансов Республики Казахстан" (зарегистрирован в Реестре государственной регистрации нормативных правовых актов за № 7493);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28 февраля 2012 года № 53 и Министра финансов Республики Казахстан от 7 марта 2012 года № 141 "Об утверждении структуры, форм, перечня показателей отчета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а также о признании утратившими силу некоторых приказов Министра финансов Республики Казахстан" (зарегистрирован в Реестре государственной регистрации нормативных правовых актов за № 7530).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национальной экономики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