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368d" w14:textId="fe23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сентября 2022 года № 743. Зарегистрирован в Министерстве юстиции Республики Казахстан 2 сентября 2022 года № 29387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 (зарегистрирован в Реестре государственной регистрации нормативных правовых актов № 10420)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права лиц на получение гарантированной государством юридической помощи,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2022 года № 743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права лиц на получение гарантированной государством юридической помощи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Перечень документов, при оказании гарантированной государством юридической помощи в виде правового консультирования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Физическим лицам по вопросам: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взыскания алиментов - свидетельство о рождении ребенка (детей), свидетельство о браке (супружестве) или расторжении брака (супружества), а в случае, если ребенок рожден вне брака (супружества) - свидетельство об установлении отцовства;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назначения пенсии и пособий – документ, удостоверяющий личность гражданина, пенсионное удостоверение, документ являющийся основанием для получения соответствующего пособия;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реабилитации- копия процессуального акта, подтверждающего факт оправдания или прекращения досудебного расследования, или прекращения дела об административном правонарушении или об отмене или изменении иных незаконных решений по уголовному или административному делу;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статуса беженца - национальный (гражданский) паспорт и (или) документы, удостоверяющие личность лица, признанного беженцем;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статуса кандаса - документы удостоверяющие личность заявителя и членов его семьи (при наличии), с нотариально засвидетельствованным переводом на казахский или русский язык (свидетельства о рождении, заграничный паспорт, удостоверение лица без гражданства или официальные документы специальных органов страны исхода этнических казахов и документы, подтверждающие национальность претендентов);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несовершеннолетним, оставшимся без попечения родителей – копии документов, свидетельство о смерти, решение суда о лишении попечения ребенка единственного или обоих родителей в связи с ограничением или лишением их родительских прав, признанием безвестно отсутствующими, признанием недееспособными или ограниченно дееспособными, отбыванием наказания в местах лишения свободы, документ, подтверждающий уклонение от воспитания ребенка или защиты его прав и интересов, в том числе об отказе взять ребенка из воспитательной или медицинской организации.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Жертвам сексуального насилия, торговли людьми, акта терроризма либо подвергшимся пыткам по вопросам обеспечения и защиты их прав и законных интересов, связанных с данным статусом или ситуацией - копия процессуального акта, подтверждающего факт причинения физического, имущественного или морального вреда.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Физическим лицам по вопросам возмещения вреда, причиненного смертью кормильца – свидетельство о смерти.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Физическим лицам по вопросам возмещения вреда, причиненного повреждением здоровья, связанным с работой, либо причиненного уголовным правонарушением - акт о несчастном случае на производстве, постановление органов, ведущих уголовный процесс.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вопросам не связанным с предпринимательской деятельностью, физическим лицам являющимся 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участниками Великой Отечественной войны - удостоверение ветерана Великой Отечественной войны, выдаваемое органами Министерства обороны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лицами, приравненными по льготам к участникам Великой Отечественной войны, а также ветеранами боевых действий на территории других государств- военный билет, справка, подтверждающая службу в действующей армии;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военнослужащими срочной службы - военный билет или справка, выдаваемая уполномоченным органом;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 с инвалидностью первой и второй групп - справка об инвалидности;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пенсионерами по возрасту - пенсионное удостоверение.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Многодетным семьям по вопросам, не связанным с предпринимательской деятельностью - свидетельство о рождении детей.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Малообеспеченным лицам (семьям), имеющим среднедушевые доходы в месяц ниже черты бедности, установленной в областях, городах республиканского значения, столице, по вопросам, не связанным с предпринимательской деятельностью- документ удостоверяющий личность заявителя, документ, подтверждающий доход малообеспеченной семьи, справки о пенсионных отчислениях (за исключением сведений, получаемых из соответствующих государственных информационных систем), справка с места работы либо справка о регистрации в качестве безработного лица, справка о сведениях об алиментах на детей и других иждивенцев.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документов, при оказании гарантированной государством юридической помощи в виде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Лицу, привлекаемому к административной ответственности в соответствии с законодательством Республики Казахстан об административных правонарушениях - копия процессуального документа (постановление либо протокол о возбуждении дела об административном правонарушении).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Истцу либо ответчику в соответствии с гражданским процессуальным законодательством Республики Казахстан и истцу в соответствии с законодательством Республики Казахстан об административном судопроизводстве –определение о принятии в производство.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Подозреваемому, обвиняемому, подсудимому, осужденному, оправданному, потерпевшему в соответствии с уголовно-процессуальным законодательством Республики Казахстан - постановление о признании в качестве подозреваемого, обвиняемому в отношении которого прокурором составлен обвинительный акт, обвинительный приговор подсудимого, приговор осужденного, постановление суда оправданного, постановление о признании потерпевшим.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