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f88a" w14:textId="f4af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профессиональной этики поведения социальных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августа 2022 года № 333. Зарегистрирован в Министерстве юстиции Республики Казахстан 1 сентября 2022 года № 29355. Утратил силу приказом Министра труда и социальной защиты населения Республики Казахстан от 25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специальных социальных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поведения социальных работников.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Оспанова Е.Д.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333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профессиональной этики поведения социальных работников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нормы профессиональной этики поведения социальных работников (далее – нормы профессиональной этики поведения)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специальных социальных услугах".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нормы профессиональной этики поведения представляют собой свод этических принципов профессионального поведения и норм профессиональной этики поведения, которыми руководствуются социальные работники.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профессионального поведения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этическими принципами социального работника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справедливость: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 равноправное распределение социальным работником ресурсов для удовлетворения основных социальных потребностей получателей специальных социальных услуг (далее – услугополучатели);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злоупотребления социального работника своими полномочиями, доверительными отношениями с услугополучателями, коллегами и иными лицами;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ориентирует признавать границы между личной и профессиональной жизнью и не злоупотребляет своим положением ради личной материальной выгоды;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в полном объеме услугополучателей о всех действиях, осуществляемых в отношении его интересов;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уважение чести и достоинства личности: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уважает честь и достоинство личности с пониманием индивидуальных различий и культурно-этнического многообразия услугополучателей;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применение методов физического, морального и психологического насилия к услугополучателям;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гуманизм: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 человеколюбие и сострадание социального работника к личности и создание социальным работником максимально комфортных и безопасных условий для услугополучателя;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патриотизм и служение обществу: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патриотизм и служение обществу лежат в основе социальной работы, проявляются через заботу о благополучии каждого гражданина;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доносит до услугополучателя положительные результаты и достижения в социальной сфере;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сохраняет культурные и исторические традиции Республики Казахстан, передает это отношение услугополучателям;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компетентность и непрерывность профессионального развития: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признает рамки своей компетенции и не выходит за их пределы в ситуациях, где требуется более высокий уровень решения проблемы;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постоянно повышает уровень своего профессионализма;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поддерживает и расширяет свою компетентность в целях повышения качества услуг, осуществляя при этом поиск и оценку новых подходов и практических методов в своей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уважение общечеловеческих ценностей и толерантность: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демонстрирует доброжелательное отношение услугополучателям, проявляя уважение к их убеждениям, ценностям, культуре, целям, нуждам, предпочтениям, взаимоотношениям с другими людьми;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защищает и не унижает достоинство, учитывает индивидуальность, интересы и социальные потребности услугополучателей на основе построения толерантных отношений с ними;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конфиденциальность: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социальных услуг информация об услугополучателе передается социальным работником другим государственным органам и организациям только с его разрешения,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специальных социальных услугах";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понимает, что использование цифровых технологий и социальных сетей может представлять угрозу для соблюдения конфиденциальности при предоставлении социальных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продвижение права на самоопределение: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использует свои знания о социальных ресурсах и применяют свои практические навыки в целях оказания помощи людям выбрать наилучшие решения в соответствии с их ситуацией, приоритетами, сильными сторонами, потребностями и проблемами. Социальный работник уважает выбор и решения, которые делают услугополучатели, и не использует свои властные полномочия для принуждения.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продвижение права на участие: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работает над созданием необходимой основы, позволяющей отдельным лицам, семьям развивать свои способности, навыки и уверенность в себе, чтобы участвовать в действиях и решениях, которые значимы для них.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профессиональной этики поведения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Социальный работник в отношениях с услугополучателями: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обращается к ним с уважением, вежливостью, соблюдая деликатность;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избирает наиболее эффективные способы, методы, формы социальной работы для получения наилучшего результата;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разъясняет услугополучателям их права и не допускает действий, нарушающих их, в том числе предупреждает любые формы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услугополучателей о риске, возможностях, обязанностях, связанных с предоставлением специальных социальных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 совершения сексуальных действий в отношении услугополучателей;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законным представителем несовершеннолетнего лица, опекуном недееспособного лица только в интересах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учитывает субъективную позицию услугополучателя к оказываемой ему благотворительной помощи;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уважает тайны услугополучателя и не распространяет информацию, полученную в ходе профессиональной социальной помощи, за исключением случаев прямо угрожающих жизни и здоровью услугополучателя;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руководствуется законодательством Республики Казахстан в сфере персональных данных и их защите;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получает письменное согласие услугополучателя, составленное в произвольной форме, на ведение аудио-, видео записи, публикации о нем в средствах массовой информации и социальных сетях и наблюдение третьей инстанцией за работой социального работника.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в отношениях с коллегами: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обращается с уважением, вежливостью, справедливо, с доверием, соблюдая деликатность;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выстраивает взаимоотношения на основе профессиональных интересов и убеждений;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ценит и стремится оправдать доверие коллег в ходе профессиональных взаимоотношений;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и поддерживает благоприятный морально-психологический климат в коллективе;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замещении коллег действует в интересах их репутации;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объективное законное посредничество, когда профессиональные конфликты с коллегами требуют немедленного разрешения;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приеме других социальных работников на работу проявляет спокойствие, деликатность и беспристрастность;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социальному работнику, ответственному за оценку деятельности других социальных работников, ознакамливает их с этой оценкой;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злоупотребляет доверием своих коллег, не препятствует им в выполнении профессиональных обязанностей, не наносит ущерб;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содействие коллегам в повышении уровня теоретического, методического мастерства и в развитии творческих способностей.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отношению к обществу: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исключению несправедливости против человека или группы людей, а также нарушение их прав;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расширению личностных возможностей семей и лиц, находящихся в трудной жизненной ситуации;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активное участие в формировании социальной политики с целью улучшения социальных условий жизни и развития активной деятельности социальных институтов;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профессиональные услуги при возникновении чрезвычайных ситуаций.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