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decc" w14:textId="641d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732. Зарегистрирован в Министерстве юстиции Республики Казахстан 1 сентября 2022 года № 29343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адвокатом" (зарегистрированный в Реестре государственной регистрации нормативных правовых актов за № 17527)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учета гарантированной государством юридической помощи в виде правового консультирования, оказанной адвокатом или юридическим консультантом";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учета гарантированной государством юридической помощи в виде правового консультирования, оказанной адвокатом или юридическим консультантом.";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гарантированной государством юридической помощи в виде правового консультирования, оказанной адвокатом, утвержденной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732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2018 год № 1463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гарантированной государством юридической помощи в виде правового консультирования, оказанной адвокатом или юридическим консультантом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гарантированной государством юридической помощи в виде правового консультирования, оказанной адвокатом или юридическим консультантом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адвокатской деятельности и юридической помощи" (далее - Закон) и определяют порядок учета гарантированной государством юридической помощи в виде правового консультирования, оказанной адвокатом или юридическим консультантом.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гарантированной государством юридической помощи в виде правового консультирования, оказанной адвокатом или юридическим консультантом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Учету гарантированной государством юридической помощи в виде правового консультирования, оказанной адвокатом или юридическим консультантом, подлежит гарантированная государством юридическая помощь в виде правового консультирования оказанная лицам, указанным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гарантированной государством юридической помощи в виде правового консультирования, оказанной адвокатом, ведется адвокатом в реестре учета гарантированной государством юридической помощи в виде правового консультирования, по форме согласно приложению 1 к настоящим Правилам (далее – реестр) в электронном носителе на казахском или русском языках.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гарантированной государством юридической помощи в виде правового консультирования, оказанной юридическим консультантом, ведется юридическим консультантом в реестре учета гарантированной государством юридической помощи в виде правового консультирования, по форме согласно приложению 2 к настоящим Правилам в электронном носителе на казахском или русском языках.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подлежат включению в реестр в день обращения лица за гарантированной государством юридической помощи в виде правового консультирования.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содержащиеся в электронном реестре, за исключением конфиденциальной информации, охраняемой адвокатской тайной или тайной юридического консультанта, вносятся адвокатом или юридическим консультантом в единую информационную систему юридической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консультирования,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адвокатом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юридическим консультантом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Реестр учета гарантированной государством юридической помощи в виде правового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консультирования, оказанной юридическим консультантом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палаты юридической консультации)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юридического консультанта)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учета гарантированной государством юридической помощи в виде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консультирования, оказанной адвокатом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коллегии адвокатов, юридической консультации, адвокатской конторы)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адвоката)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(при его наличии), сведения документа удостоверяющего личность, дата обращения лица, обратившегося за гарантированной государством юридической помощью в виде правового консультирования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 реквизиты документа, являющегося основанием для оказания гарантированной государством юридической помощи в виде правового консультирования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суть правового вопроса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форма оказанной гарантированной государством юридической помощи в виде правового консультирования (оказание устной или письменной консультации, составление заявления, жалобы, ходатайства и других документов правового характера)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продолжительность времени занятости адвоката в связи оказанием гарантированной государством юридической помощи в виде правового консультирования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электронном цифровом подписи адвоката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электронном цифровом подписи физического лица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консультирования,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адвокатом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консультантом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сведения документа удостоверяющего личность, дата обращения лица, обратившегося за гарантированной государством юридической помощью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являющегося основанием для оказания гарантированной государством юридической помощи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правового вопроса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оказанной гарантированной государством юридической помощи в виде правового консультирования (оказание устной или письменной консультации, составление заявления, жалобы, ходатайства и других документов правового характера)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времени занятости юридического консультанта в связи оказанием гарантированной государством юридической помощи в виде правового консультирования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электронном цифровом подписи юридического консультанта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электронном цифровом подписи физического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