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584d" w14:textId="4a55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иностранных дел Республики Казахстан от 23 мая 2013 года № 08-1-1-1/201 "Об утверждении Инструкции по определению функций и полномочий Почетных (нештатных) консулов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19 августа 2022 года № 11-1-4/428. Зарегистрирован в Министерстве юстиции Республики Казахстан 24 августа 2022 года № 29253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23 мая 2013 года №08-1-1-1/201 "Об утверждении Инструкции по определению функций и полномочий Почетных (нештатных) консулов Республики Казахстан" (зарегистрирован в Реестре государственной регистрации нормативных правовых актов за № 8508)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95 Консульского устава Республики Казахстан, утвержденного Указом Президента Республики Казахстан от 25 апреля 2016 года № 240, и подпунктом 129)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функций и полномочий Почетных (нештатных) консулов Республики Казахстан, утвержденной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Функции и полномочия Почетного консула";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Почетный консул до 31 декабря каждого года представляет в загранучреждение Республики Казахстан в государстве пребывания, а при его отсутствии - в Министерство иностранных дел Республики Казахстан, отчет о своей консульской деятельности в истекшем году.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годовом отчете, составленном на государственном или русском языке, излагаются сведения о деятельности Почетного консула в отношении временно находящихся и постоянно проживающих в консульском округе граждан Республики Казахстан, организаций и фирм с казахстанским участием, экипажей морских и воздушных судов Республики Казахстан, посетивших консульский округ, информация об осуществленных консульских действиях, о новых законодательных актах государства пребывания, относящихся к консульской деятельности, реализации имиджевых проектов, а также об основных событиях в торговой, экономической и культурной жизни консульского округа.";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Назначение и прекращение деятельности Почетного консула";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Почетный консул назначается с согласия государства пребывания и освобождается от обязанностей Министром иностранных дел Республики Казахстан или лицом, исполняющим его обязанности на основании предложения загранучреждения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Почетный консул назначается сроком на пять лет с возможностью дальнейшего продления своих функций.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вопросов, связанных с назначением Почетного консула, с государством пребывания осуществляется по дипломатическим каналам.";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Загранучреждение Республики Казахстан не позднее чем за два месяца до истечения срока консульского патента Почетного консула направляет в Министерство иностранных дел Республики Казахстан письмо о необходимости продления полномочий и функций Почетного консула.";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обязанностей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