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ef40" w14:textId="3d3e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1348 "Об утверждении Правил опубликования в бюллетене сведений, относящихся к регистрации селекционных достижений, объектов промышленной собственности, товарных знаков и наименований мест происхождения товаров, о зарегистрированных топологиях"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августа 2022 года № 692. Зарегистрирован в Министерстве юстиции Республики Казахстан 23 августа 2022 года № 29231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1348 "Об утверждении Правил опубликования в бюллетене сведений, относящихся к регистрации селекционных достижений, объектов промышленной собственности, товарных знаков и наименований мест происхождения товаров, о зарегистрированных топологиях" (зарегистрирован в Реестре государственной регистрации нормативных правовых актов за № 17376)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с подпунктам 3)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опубликования в бюллетене сведений, относящихся к регистрации селекционных достижений, объектов промышленной собственности, товарных знаков и наименований мест происхождения товаров, о зарегистрированных топологиях, утвержденных указанным приказом: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Патентный закон),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обслуживания, географических указаниях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товарных знаках),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опубликования в бюллетене "Өнеркәсiп меншiгi – Промышленная собственность" (далее – Бюллетень)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географическое указание – обозначение, идентифицирующее происходящий с территории географического объекта товар, определенное качество, репутация или другие характеристики которого в значительной степени связаны с его географическим происхождением. На территории данного географического объекта должна осуществляться хотя бы одна из стадий производства товара, оказывающая существенное влияние на формирование его характеристик;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общеизвестный товарный знак – обозначение, используемое в качестве товарного знака, или товарный знак, признанные общеизвестными решением уполномоченного органа, основанном на доказательствах заинтересованных лиц;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интегральная микросхема - микроэлектронное изделие окончательной или промежуточной формы, предназначенное для выполнения функций электронной схемы, элементы и связи которого нераздельно сформированы в объеме и (или) на поверхности материала, на основе которого изготовлено изделие;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топология интегральной микросхемы – зафиксированное на материальном носителе пространственно-геометрическое расположение совокупности элементов интегральной микросхемы и связей между ними;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реестры – реестр зарегистрированных объектов промышленной собственности, селекционных достижений, товарных знаков, географических указаний и наименований мест происхождение товаров, а также топологий интегральных микросхем;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патентообладатель – владелец охранного документа;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патентный поверенный – дееспособный гражданин Республики Казахстан, постоянно проживающий на ее территории, имеющий высшее образование,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года, прошедший аттестацию и зарегистрированный в реестре патентных поверенных;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товарный знак, знак обслуживания (далее – товарный знак) – обозначение, зарегистрированное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товарных знаках, или охраняемое без регистрации в силу международных договоров, в которых участвует Республика Казахстан, служащее для отличия товаров (услуг) одних юридических или физических лиц от однородных товаров (услуг) других юридических или физических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места происхождения товара – 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населенного пункта, местности или другого географического объекта, включающее такое наименование или производное от такого наименования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факторами. На территории данного географического объекта должны осуществляться все стадии производства товара, оказывающие существенное влияние на формирование особых свойств товара;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владелец (правообладатель) товарного знака или владелец права пользования географическим указанием и (или) наименованием места происхождения товара - физическое или юридическое лицо, обладающее исключительным правом на товарный знак или исключительным правом пользования географическим указанием и (или) наименованием места происхождения товара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опубликования в бюллетене сведений, относящихся к регистрации географических указаний и наименований мест происхождения товаров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регистрации в соответствующих Государственных реестрах в официальном бюллетене в разделах "Географиялық нұсқамалар – Географические указания" и "Тауар шығарылған жердің атауы – Наименование места происхождения товара" на казахском и русском языках еженедельно публикуются экспертной организаций следующие сведения: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географические указания;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места происхождения товара;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регистрации;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особых свойств товара;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владельца и указание его места жительства или местонахождения;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подачи заявки;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представителе (о патентном поверенном).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указанных сведений сопровождается проставлением перед ними соответствующего международного кода для идентификации библиографических данных (далее – ИНИД) по стандарту ВОИС и используется при публикации. Код страны проставляется согласно соответствующему стандарту ВОИС.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регистраций географических указаний и наименований мест происхождения товаров, осуществляется экспертной организацией после отправки выписки.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опубликования сведений о внесении изменений в Государственные реестры географических указаний и наименований мест происхождения товаров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внесенных изменений в Государственных реестрах в разделе "Хабарлама – Извещения" еженедельно публикуются экспертной организацией следующие данные: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признании регистрации географических указаний и наименований мест происхождения товаров недействительными: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указания и (или) наименование места происхождения товара;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регистрации;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владельца;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действия регистрации географических указаний и наименований мест происхождения товаров по инициативе владельца: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указания и (или) наименование места происхождения товара;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регистрации;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владельца;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продлении срока действия регистрации географических указаний и наименований мест происхождения товаров: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владельца;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до которой продлен срок действия регистрации.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изменении наименования владельца – юридического лица в связи с его реорганизацией (правопреемством) и/или об изменении адреса его местонахождения: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наименование владельца и/или адреса зарегистрированного географического указания и (или) наименования места происхождения товара.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изменении ФИО владельца - физического лица и/или об изменении адреса местожительство: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наименование владельца и/или адрес зарегистрированного географического указания и (или) наименования места происхождения товара.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исправлении очевидных и технических ошибок, а также о других изменениях, касающихся регистрации географических указаний и наименований мест происхождения товаров: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исправленных данных.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относящиеся к регистрации географических указаний и наименований мест происхождения товаров и предоставлению права пользования географическими указаниями и наименованиями мест происхождения товаров, а также последующие изменения публикуются экспертной организацией в бюллетене непосредственно после их записи в соответствующих Государственных реестрах. Публикация сведений, касающихся внесения изменений в Государственный реестр географических указаний, Государственный реестр наименований мест происхождения товаров осуществляется экспертной организацией после отправки соответствующего уведомления.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опубликования сведений о продлении срока действия права пользования географическим указанием и наименованием места происхождения товара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продлении срока действия права пользования географическим указанием и наименованием места происхождения товара еженедельно публикуются экспертной организацией в разделе "Хабарлама – Извещения" на казахском и русском языках, с указанием следующих данных: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имя владельца;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дата, до которой продлен срок действия регистрации.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продления срока действия права пользования географическим указанием и наименованием места происхождения товара, осуществляется экспертной организацией после отправки соответствующего уведомления.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Порядок опубликования сведений о прекращении срока действия права пользования географическим указанием и наименованием места происхождения товара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прекращении срока действия права пользования географическим указанием и наименованием места происхождения товара еженедельно публикуются экспертной организацией в разделе "Хабарлама – Извещения" на казахском и русском языках, с указанием следующих данных: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 (номер заявки, дата подачи);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владельца;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прекращения;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причина прекращения.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прекращения срока действия права пользования географическим указанием и наименованием места происхождения товара, осуществляется экспертной организацией после отправки соответствующего уведомления.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Порядок опубликования сведений о досрочном прекращение срока действия, признания недействительным и аннулирования срока действия права пользования географическим указанием и наименованием места происхождения товара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об аннулировании срока действия права пользования географическим указанием и наименованием места происхождения товара еженедельно публикуются экспертной организацией в разделе "Хабарлама – Извещения" на казахском и русском языках, с указанием следующих данных: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 (номер заявки, дата подачи);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владельца;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досрочного прекращения срока действия, признания недействительным и аннулирования;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причина досрочного прекращения срока действия, признания недействительным и аннулирования.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аннулирования срока действия права пользования географическим указанием и наименованием места происхождения товара, осуществляется экспертной организацией после отправки соответствующего уведомления.".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