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575e" w14:textId="d085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22 августа 2022 года № 58. Зарегистрирован в Министерстве юстиции Республики Казахстан 23 августа 2022 года № 29230. Утратил силу приказом Заместителя Премьер-Министра - Министра национальной экономики Республики Казахстан от 27 мая 2025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Казахстан" (зарегистрирован в Реестре государственной регистрации нормативных правовых актов Республики Казахстан за № 10545)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Установить норматив отчисления части чистого дохода для Республиканского государственного предприятия на праве хозяйственного ведения "Казаэронавигация" Комитета гражданской авиации Министерства индустрии и инфраструктурного развития Республики Казахстан в размере 1 процента по итогам 2021-2023 годов.".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