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0ca9" w14:textId="c2a0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30 июля 2022 года № 218. Зарегистрирован в Министерстве юстиции Республики Казахстан 1 августа 2022 года № 28966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 (зарегистрирован в Реестре государственной регистрации нормативных правовых актов под № 12608)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субсидий государственным театрам, концертным организациям, культурно-досуговым организациям, музеям и циркам (далее-Правила),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2022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театрам,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концертным организациям,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организациям, музеям и циркам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субсидий на покрытие убытков республиканских театров, концертных организаций и музеев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субсидий из республиканского бюджета (в процентах %)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"Государственный театр оперы и балета "Астана Опера"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национальный театр оперы и балета имени Абая"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национальный театр драмы имени Мухтара Ауэзова"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русский театр драмы имени Михаила Лермонтова"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казахский театр для детей и юношества имени Габита Мусрепова"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русский театр для детей и юношества имени Наталии Сац"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государственный академический корейский театр музыкальной комедии"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государственный академический уйгурский театр музыкальной комедии имени Куддуса Кужамьярова"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"Республиканский академический немецкий драматический театр"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ансамбль танца Республики Казахстан "Салтанат"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театр танца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"Казахская государственная филармония имени Жамбыла"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"Казахский национальный оркестр народных инструментов имени Курмангазы"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"Ансамбль классической музыки "Камерата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"Государственная концертная организация "Қазақконцерт имени Розы Баглановой"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академический казахский музыкально-драматический театр имени Калибека Куанышбаева"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"Центральный государственный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музей искусств Республики Казахстан имени Абылхана Кастеева"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"Государственная коллекция уникальных смычковых музыкальных инструментов"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музей "Центр сближения культур"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историко-культурный заповедник "Ордабасы"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"Берел"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"Есік"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археологический музей-заповедник "Отырар"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историко-культурный и природный музей-заповедник "Ұлытау"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"Әзірет Сұлтан"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и литературно-мемориальный музей-заповедник Абая "Жидебай-Бөрілі"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"Ежелгі Тараз ескерткіштері"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и природный музей-заповедник "Таңбалы"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музей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"Бозоқ"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"Ботай"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"Государственный историко-культурный музей-заповедник "Сарайшық"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Расшифровка аббревиатур: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казенное предприятие.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