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613fc" w14:textId="cd613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в области физической культуры и спорта</w:t>
      </w:r>
    </w:p>
    <w:p>
      <w:pPr>
        <w:spacing w:after="0"/>
        <w:ind w:left="0"/>
        <w:jc w:val="both"/>
      </w:pPr>
      <w:r>
        <w:rPr>
          <w:rFonts w:ascii="Times New Roman"/>
          <w:b w:val="false"/>
          <w:i w:val="false"/>
          <w:color w:val="000000"/>
          <w:sz w:val="28"/>
        </w:rPr>
        <w:t>Приказ и.о. Министра культуры и спорта Республики Казахстан от 28 июля 2022 года № 213. Зарегистрирован в Министерстве юстиции Республики Казахстан 29 июля 2022 года № 28938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Порядок введения в действие см. п.</w:t>
      </w:r>
      <w:r>
        <w:rPr>
          <w:rFonts w:ascii="Times New Roman"/>
          <w:b w:val="false"/>
          <w:i w:val="false"/>
          <w:color w:val="ff0000"/>
          <w:sz w:val="28"/>
        </w:rPr>
        <w:t>4</w:t>
      </w:r>
    </w:p>
    <w:p>
      <w:pPr>
        <w:spacing w:after="0"/>
        <w:ind w:left="0"/>
        <w:jc w:val="both"/>
      </w:pPr>
      <w:r>
        <w:rPr>
          <w:rFonts w:ascii="Times New Roman"/>
          <w:b w:val="false"/>
          <w:i w:val="false"/>
          <w:color w:val="000000"/>
          <w:sz w:val="28"/>
        </w:rPr>
        <w:t>
      ПРИКАЗЫВАЮ:</w:t>
      </w:r>
    </w:p>
    <w:bookmarkStart w:name="z5" w:id="0"/>
    <w:p>
      <w:pPr>
        <w:spacing w:after="0"/>
        <w:ind w:left="0"/>
        <w:jc w:val="both"/>
      </w:pPr>
      <w:r>
        <w:rPr>
          <w:rFonts w:ascii="Times New Roman"/>
          <w:b w:val="false"/>
          <w:i w:val="false"/>
          <w:color w:val="000000"/>
          <w:sz w:val="28"/>
        </w:rPr>
        <w:t xml:space="preserve">
      1. Утвердить перечень некоторых приказов в области физической культуры и спорта, в которые вносятся изменения,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0"/>
    <w:bookmarkStart w:name="z6" w:id="1"/>
    <w:p>
      <w:pPr>
        <w:spacing w:after="0"/>
        <w:ind w:left="0"/>
        <w:jc w:val="both"/>
      </w:pPr>
      <w:r>
        <w:rPr>
          <w:rFonts w:ascii="Times New Roman"/>
          <w:b w:val="false"/>
          <w:i w:val="false"/>
          <w:color w:val="000000"/>
          <w:sz w:val="28"/>
        </w:rPr>
        <w:t>
      2.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w:t>
      </w:r>
    </w:p>
    <w:bookmarkEnd w:id="1"/>
    <w:bookmarkStart w:name="z7"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
    <w:bookmarkStart w:name="z8" w:id="3"/>
    <w:p>
      <w:pPr>
        <w:spacing w:after="0"/>
        <w:ind w:left="0"/>
        <w:jc w:val="both"/>
      </w:pPr>
      <w:r>
        <w:rPr>
          <w:rFonts w:ascii="Times New Roman"/>
          <w:b w:val="false"/>
          <w:i w:val="false"/>
          <w:color w:val="000000"/>
          <w:sz w:val="28"/>
        </w:rPr>
        <w:t>
      2) размещение настоящего приказа на интернет-ресурсе Министерства культуры и спорта Республики Казахстан;</w:t>
      </w:r>
    </w:p>
    <w:bookmarkEnd w:id="3"/>
    <w:bookmarkStart w:name="z9" w:id="4"/>
    <w:p>
      <w:pPr>
        <w:spacing w:after="0"/>
        <w:ind w:left="0"/>
        <w:jc w:val="both"/>
      </w:pPr>
      <w:r>
        <w:rPr>
          <w:rFonts w:ascii="Times New Roman"/>
          <w:b w:val="false"/>
          <w:i w:val="false"/>
          <w:color w:val="000000"/>
          <w:sz w:val="28"/>
        </w:rPr>
        <w:t>
      3) в течение десяти рабочих дней после исполнения мероприятий, предусмотренных настоящим приказом, представление в Департамент юридической службы Министерства культуры и спорта Республики Казахстан сведений об исполнении мероприятий.</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спорта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p>
          <w:p>
            <w:pPr>
              <w:spacing w:after="20"/>
              <w:ind w:left="20"/>
              <w:jc w:val="both"/>
            </w:pPr>
          </w:p>
          <w:p>
            <w:pPr>
              <w:spacing w:after="20"/>
              <w:ind w:left="20"/>
              <w:jc w:val="both"/>
            </w:pPr>
            <w:r>
              <w:rPr>
                <w:rFonts w:ascii="Times New Roman"/>
                <w:b w:val="false"/>
                <w:i/>
                <w:color w:val="000000"/>
                <w:sz w:val="20"/>
              </w:rPr>
              <w:t>Министра культуры и спорта</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Жарасбаев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 xml:space="preserve">и науки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 xml:space="preserve">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 xml:space="preserve">промышленности 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2022 года № 213</w:t>
            </w:r>
          </w:p>
        </w:tc>
      </w:tr>
    </w:tbl>
    <w:bookmarkStart w:name="z17" w:id="10"/>
    <w:p>
      <w:pPr>
        <w:spacing w:after="0"/>
        <w:ind w:left="0"/>
        <w:jc w:val="left"/>
      </w:pPr>
      <w:r>
        <w:rPr>
          <w:rFonts w:ascii="Times New Roman"/>
          <w:b/>
          <w:i w:val="false"/>
          <w:color w:val="000000"/>
        </w:rPr>
        <w:t xml:space="preserve"> Перечень некоторых приказов в области физической культуры и спорта, в которые вносятся изменения</w:t>
      </w:r>
    </w:p>
    <w:bookmarkEnd w:id="10"/>
    <w:bookmarkStart w:name="z18" w:id="1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спорта и физической культуры от 28 июля 2014 года № 292 "Об утверждении Правил оказания государственной услуги "Компенсационная выплата членам сборных команд Республики Казахстан по видам спорта (национальных сборных команд по видам спорта) при получении ими спортивных травм и увечий на международных спортивных соревнованиях" (зарегистрирован в Реестре государственной регистрации нормативных правовых актов под № 9672) следующие изменения:</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0" w:id="12"/>
    <w:p>
      <w:pPr>
        <w:spacing w:after="0"/>
        <w:ind w:left="0"/>
        <w:jc w:val="both"/>
      </w:pPr>
      <w:r>
        <w:rPr>
          <w:rFonts w:ascii="Times New Roman"/>
          <w:b w:val="false"/>
          <w:i w:val="false"/>
          <w:color w:val="000000"/>
          <w:sz w:val="28"/>
        </w:rPr>
        <w:t xml:space="preserve">
      "В соответствии с подпунктом 34)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физической культуре и спорте" </w:t>
      </w:r>
      <w:r>
        <w:rPr>
          <w:rFonts w:ascii="Times New Roman"/>
          <w:b/>
          <w:i w:val="false"/>
          <w:color w:val="000000"/>
          <w:sz w:val="28"/>
        </w:rPr>
        <w:t>ПРИКАЗЫВАЮ:</w:t>
      </w:r>
      <w:r>
        <w:rPr>
          <w:rFonts w:ascii="Times New Roman"/>
          <w:b w:val="false"/>
          <w:i w:val="false"/>
          <w:color w:val="000000"/>
          <w:sz w:val="28"/>
        </w:rPr>
        <w:t xml:space="preserve">"; </w:t>
      </w:r>
    </w:p>
    <w:bookmarkEnd w:id="12"/>
    <w:bookmarkStart w:name="z21"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"Компенсационная выплата членам сборных команд Республики Казахстан по видам спорта (национальных сборных команд по видам спорта) при получении ими спортивных травм и увечий на международных спортивных соревнованиях" (далее – Правила), утвержденных указанным приказом: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23" w:id="14"/>
    <w:p>
      <w:pPr>
        <w:spacing w:after="0"/>
        <w:ind w:left="0"/>
        <w:jc w:val="both"/>
      </w:pPr>
      <w:r>
        <w:rPr>
          <w:rFonts w:ascii="Times New Roman"/>
          <w:b w:val="false"/>
          <w:i w:val="false"/>
          <w:color w:val="000000"/>
          <w:sz w:val="28"/>
        </w:rPr>
        <w:t xml:space="preserve">
      "1. Правила оказания государственной услуги "Компенсационная выплата членам сборных команд Республики Казахстан по видам спорта (национальных сборных команд по видам спорта) при получении ими спортивных травм и увечий на международных спортивных соревнованиях (далее – Правила) разработаны в соответствии с подпунктами 34) и 35)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физической культуре и спорте"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"Компенсационная выплата членам сборных команд Республики Казахстан по видам спорта (национальных сборных команд по видам спорта) при получении ими спортивных травм и увечий на международных спортивных соревнованиях" (далее – государственная услуга).";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 </w:t>
      </w:r>
    </w:p>
    <w:bookmarkStart w:name="z25" w:id="15"/>
    <w:p>
      <w:pPr>
        <w:spacing w:after="0"/>
        <w:ind w:left="0"/>
        <w:jc w:val="both"/>
      </w:pPr>
      <w:r>
        <w:rPr>
          <w:rFonts w:ascii="Times New Roman"/>
          <w:b w:val="false"/>
          <w:i w:val="false"/>
          <w:color w:val="000000"/>
          <w:sz w:val="28"/>
        </w:rPr>
        <w:t xml:space="preserve">
      "7. При обращении услугополучателя после окончания рабочего времени, в выходные, праздничные дни согласно </w:t>
      </w:r>
      <w:r>
        <w:rPr>
          <w:rFonts w:ascii="Times New Roman"/>
          <w:b w:val="false"/>
          <w:i w:val="false"/>
          <w:color w:val="000000"/>
          <w:sz w:val="28"/>
        </w:rPr>
        <w:t>Трудового кодекса</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праздниках в Республике Казахстан", прием документов и выдача результата оказания государственной услуги осуществляются на следующий рабочий день.";</w:t>
      </w:r>
    </w:p>
    <w:bookmarkEnd w:id="15"/>
    <w:bookmarkStart w:name="z26" w:id="16"/>
    <w:p>
      <w:pPr>
        <w:spacing w:after="0"/>
        <w:ind w:left="0"/>
        <w:jc w:val="both"/>
      </w:pPr>
      <w:r>
        <w:rPr>
          <w:rFonts w:ascii="Times New Roman"/>
          <w:b w:val="false"/>
          <w:i w:val="false"/>
          <w:color w:val="000000"/>
          <w:sz w:val="28"/>
        </w:rPr>
        <w:t xml:space="preserve">
      в Стандарте государственной услуги "Компенсационная выплата членам сборных команд Республики Казахстан по видам спорта (национальных сборных команд по видам спорта) при получении ими спортивных травм и увечий на международных спортивных соревнованиях"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16"/>
    <w:bookmarkStart w:name="z27" w:id="17"/>
    <w:p>
      <w:pPr>
        <w:spacing w:after="0"/>
        <w:ind w:left="0"/>
        <w:jc w:val="both"/>
      </w:pPr>
      <w:r>
        <w:rPr>
          <w:rFonts w:ascii="Times New Roman"/>
          <w:b w:val="false"/>
          <w:i w:val="false"/>
          <w:color w:val="000000"/>
          <w:sz w:val="28"/>
        </w:rPr>
        <w:t>
      пункт 9 изложить в следующей редакции:</w:t>
      </w:r>
    </w:p>
    <w:bookmarkEnd w:id="17"/>
    <w:bookmarkStart w:name="z28"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данных и сведений, необходимых для оказания государственной услуги, требованиям, установленным пунктом 8 настоящего Стандарта;</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bl>
    <w:bookmarkStart w:name="z31" w:id="20"/>
    <w:p>
      <w:pPr>
        <w:spacing w:after="0"/>
        <w:ind w:left="0"/>
        <w:jc w:val="both"/>
      </w:pPr>
      <w:r>
        <w:rPr>
          <w:rFonts w:ascii="Times New Roman"/>
          <w:b w:val="false"/>
          <w:i w:val="false"/>
          <w:color w:val="000000"/>
          <w:sz w:val="28"/>
        </w:rPr>
        <w:t>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настоящим Правилам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 некоторых приказов в области физической культуры и спорта, в которые вносятся изменения (далее - Перечень).</w:t>
      </w:r>
    </w:p>
    <w:bookmarkStart w:name="z33" w:id="21"/>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культуры и спорта Республики Казахстан от 28 октября 2014 года № 55 "Об утверждении Правил признания видов спорта, спортивных дисциплин и формирования реестра видов спорта" (зарегистрирован в Реестре государственной регистрации нормативных правовых актов под № 9912) следующие изменения: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5" w:id="22"/>
    <w:p>
      <w:pPr>
        <w:spacing w:after="0"/>
        <w:ind w:left="0"/>
        <w:jc w:val="both"/>
      </w:pPr>
      <w:r>
        <w:rPr>
          <w:rFonts w:ascii="Times New Roman"/>
          <w:b w:val="false"/>
          <w:i w:val="false"/>
          <w:color w:val="000000"/>
          <w:sz w:val="28"/>
        </w:rPr>
        <w:t xml:space="preserve">
      "В соответствии с подпунктом 37)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физической культуре и спорте" </w:t>
      </w:r>
      <w:r>
        <w:rPr>
          <w:rFonts w:ascii="Times New Roman"/>
          <w:b/>
          <w:i w:val="false"/>
          <w:color w:val="000000"/>
          <w:sz w:val="28"/>
        </w:rPr>
        <w:t>ПРИКАЗЫВАЮ:</w:t>
      </w:r>
      <w:r>
        <w:rPr>
          <w:rFonts w:ascii="Times New Roman"/>
          <w:b w:val="false"/>
          <w:i w:val="false"/>
          <w:color w:val="000000"/>
          <w:sz w:val="28"/>
        </w:rPr>
        <w:t>";</w:t>
      </w:r>
    </w:p>
    <w:bookmarkEnd w:id="22"/>
    <w:bookmarkStart w:name="z36"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признания видов спорта, спортивных дисциплин и формирования реестра видов спорта (далее – Правила), утвержденных указанным приказом:</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38" w:id="24"/>
    <w:p>
      <w:pPr>
        <w:spacing w:after="0"/>
        <w:ind w:left="0"/>
        <w:jc w:val="both"/>
      </w:pPr>
      <w:r>
        <w:rPr>
          <w:rFonts w:ascii="Times New Roman"/>
          <w:b w:val="false"/>
          <w:i w:val="false"/>
          <w:color w:val="000000"/>
          <w:sz w:val="28"/>
        </w:rPr>
        <w:t xml:space="preserve">
      "1. Настоящие Правила признания видов спорта, спортивных дисциплин и формирования реестра видов спорта (далее – Правила) разработаны в соответствии с подпунктом 37)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физической культуре и спорте" (далее – Закон) и определяют порядок признания видов спорта, спортивных дисциплин и формирования реестра видов спорта, а также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определяют порядок оказания государственной услуги "Признание видов спорта, спортивных дисциплин" (далее – государственная услуга).";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 </w:t>
      </w:r>
    </w:p>
    <w:bookmarkStart w:name="z40" w:id="25"/>
    <w:p>
      <w:pPr>
        <w:spacing w:after="0"/>
        <w:ind w:left="0"/>
        <w:jc w:val="both"/>
      </w:pPr>
      <w:r>
        <w:rPr>
          <w:rFonts w:ascii="Times New Roman"/>
          <w:b w:val="false"/>
          <w:i w:val="false"/>
          <w:color w:val="000000"/>
          <w:sz w:val="28"/>
        </w:rPr>
        <w:t>
      "5. Для получения государственной услуги "Признание видов спорта, спортивных дисциплин" аккредитованная республиканская и (или) региональная спортивная федерация по виду спорта (далее – услугополучатель) обращается в уполномоченный орган с пакетом документов через веб-портал "электронного правительства" www.egov.kz (далее - портал).</w:t>
      </w:r>
    </w:p>
    <w:bookmarkEnd w:id="25"/>
    <w:bookmarkStart w:name="z41" w:id="26"/>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характеристику процесса, форму, содержание и результат оказания государственной услуги, а также иные сведения с учетом особенностей оказания государственной услуги изложены в стандарте государственной услуги согласно приложению 1 к настоящим Правилам.</w:t>
      </w:r>
    </w:p>
    <w:bookmarkEnd w:id="26"/>
    <w:bookmarkStart w:name="z42" w:id="27"/>
    <w:p>
      <w:pPr>
        <w:spacing w:after="0"/>
        <w:ind w:left="0"/>
        <w:jc w:val="both"/>
      </w:pPr>
      <w:r>
        <w:rPr>
          <w:rFonts w:ascii="Times New Roman"/>
          <w:b w:val="false"/>
          <w:i w:val="false"/>
          <w:color w:val="000000"/>
          <w:sz w:val="28"/>
        </w:rPr>
        <w:t xml:space="preserve">
      6. При обращении услугополучателя после окончания рабочего времени, в выходные, праздничные дни согласно </w:t>
      </w:r>
      <w:r>
        <w:rPr>
          <w:rFonts w:ascii="Times New Roman"/>
          <w:b w:val="false"/>
          <w:i w:val="false"/>
          <w:color w:val="000000"/>
          <w:sz w:val="28"/>
        </w:rPr>
        <w:t>Трудового кодекса</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праздниках в Республике Казахстан", прием заявления, выдача результата оказания государственной услуги осуществляются на следующий рабочий день.</w:t>
      </w:r>
    </w:p>
    <w:bookmarkEnd w:id="27"/>
    <w:bookmarkStart w:name="z43" w:id="28"/>
    <w:p>
      <w:pPr>
        <w:spacing w:after="0"/>
        <w:ind w:left="0"/>
        <w:jc w:val="both"/>
      </w:pPr>
      <w:r>
        <w:rPr>
          <w:rFonts w:ascii="Times New Roman"/>
          <w:b w:val="false"/>
          <w:i w:val="false"/>
          <w:color w:val="000000"/>
          <w:sz w:val="28"/>
        </w:rPr>
        <w:t>
      7. При обращении через портал для получения государственной услуги документы, предусмотренные пунктом 8 Стандарта государственной услуги, загружаются услугополучателем в электронном или сканированном виде.</w:t>
      </w:r>
    </w:p>
    <w:bookmarkEnd w:id="28"/>
    <w:bookmarkStart w:name="z44" w:id="29"/>
    <w:p>
      <w:pPr>
        <w:spacing w:after="0"/>
        <w:ind w:left="0"/>
        <w:jc w:val="both"/>
      </w:pPr>
      <w:r>
        <w:rPr>
          <w:rFonts w:ascii="Times New Roman"/>
          <w:b w:val="false"/>
          <w:i w:val="false"/>
          <w:color w:val="000000"/>
          <w:sz w:val="28"/>
        </w:rPr>
        <w:t>
      При этом, в "личном кабинете" в истории обращений услугополучателя направляется статус о принятии запроса для оказания государственной услуги, а также уведомление с указанием даты получения результата государственной услуги.";</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 </w:t>
      </w:r>
    </w:p>
    <w:bookmarkStart w:name="z46" w:id="30"/>
    <w:p>
      <w:pPr>
        <w:spacing w:after="0"/>
        <w:ind w:left="0"/>
        <w:jc w:val="both"/>
      </w:pPr>
      <w:r>
        <w:rPr>
          <w:rFonts w:ascii="Times New Roman"/>
          <w:b w:val="false"/>
          <w:i w:val="false"/>
          <w:color w:val="000000"/>
          <w:sz w:val="28"/>
        </w:rPr>
        <w:t>
      "9. Полный пакет документов в течение 6 (шести) рабочих дней рассматривается в уполномоченном органе по итогам которого принимается приказ о признании видов спорта, спортивных дисциплин (далее - приказ), либо направляется мотивированный ответ об отказе в оказании государственной услуги.</w:t>
      </w:r>
    </w:p>
    <w:bookmarkEnd w:id="30"/>
    <w:bookmarkStart w:name="z47" w:id="31"/>
    <w:p>
      <w:pPr>
        <w:spacing w:after="0"/>
        <w:ind w:left="0"/>
        <w:jc w:val="both"/>
      </w:pPr>
      <w:r>
        <w:rPr>
          <w:rFonts w:ascii="Times New Roman"/>
          <w:b w:val="false"/>
          <w:i w:val="false"/>
          <w:color w:val="000000"/>
          <w:sz w:val="28"/>
        </w:rPr>
        <w:t>
      10. В случае принятия предварительного решения об отказе в признании видов спорта, спортивных дисциплин либо выявлении иных оснований для отказа в оказании государственной услуги, ответственный исполнитель уполномоченного органа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31"/>
    <w:bookmarkStart w:name="z48" w:id="32"/>
    <w:p>
      <w:pPr>
        <w:spacing w:after="0"/>
        <w:ind w:left="0"/>
        <w:jc w:val="both"/>
      </w:pPr>
      <w:r>
        <w:rPr>
          <w:rFonts w:ascii="Times New Roman"/>
          <w:b w:val="false"/>
          <w:i w:val="false"/>
          <w:color w:val="000000"/>
          <w:sz w:val="28"/>
        </w:rPr>
        <w:t xml:space="preserve">
      Уведомление о заслушивании направляется не менее чем за 3 (три) рабочих дня до завершения срока оказания государственной услуги. </w:t>
      </w:r>
    </w:p>
    <w:bookmarkEnd w:id="32"/>
    <w:bookmarkStart w:name="z49" w:id="33"/>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услугодателем в течение 2 (двух) рабочих дней со дня его получения.</w:t>
      </w:r>
    </w:p>
    <w:bookmarkEnd w:id="33"/>
    <w:bookmarkStart w:name="z50" w:id="34"/>
    <w:p>
      <w:pPr>
        <w:spacing w:after="0"/>
        <w:ind w:left="0"/>
        <w:jc w:val="both"/>
      </w:pPr>
      <w:r>
        <w:rPr>
          <w:rFonts w:ascii="Times New Roman"/>
          <w:b w:val="false"/>
          <w:i w:val="false"/>
          <w:color w:val="000000"/>
          <w:sz w:val="28"/>
        </w:rPr>
        <w:t>
      По результатам заслушивания уполномоченный орган при положительном решении принимает приказ, при отрицательном решении – направляет мотивированный ответ об отказе в оказании государственной услуги.</w:t>
      </w:r>
    </w:p>
    <w:bookmarkEnd w:id="34"/>
    <w:bookmarkStart w:name="z51" w:id="35"/>
    <w:p>
      <w:pPr>
        <w:spacing w:after="0"/>
        <w:ind w:left="0"/>
        <w:jc w:val="both"/>
      </w:pPr>
      <w:r>
        <w:rPr>
          <w:rFonts w:ascii="Times New Roman"/>
          <w:b w:val="false"/>
          <w:i w:val="false"/>
          <w:color w:val="000000"/>
          <w:sz w:val="28"/>
        </w:rPr>
        <w:t>
      Ответственный исполнитель уполномоченного органа в течение 1 (одного) рабочего дня направляет услугополучателю копию приказа либо мотивированный ответ об отказе в оказании государственной услуги.</w:t>
      </w:r>
    </w:p>
    <w:bookmarkEnd w:id="35"/>
    <w:bookmarkStart w:name="z52" w:id="36"/>
    <w:p>
      <w:pPr>
        <w:spacing w:after="0"/>
        <w:ind w:left="0"/>
        <w:jc w:val="both"/>
      </w:pPr>
      <w:r>
        <w:rPr>
          <w:rFonts w:ascii="Times New Roman"/>
          <w:b w:val="false"/>
          <w:i w:val="false"/>
          <w:color w:val="000000"/>
          <w:sz w:val="28"/>
        </w:rPr>
        <w:t>
      На портале – направляется уведомление о готовности результата государственной услуги, удостоверенное ЭЦП.";</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настоящим Правилам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Start w:name="z54" w:id="37"/>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3 ноября 2014 года № 69 "Об утверждении Правил деятельности республиканских, областных, городов республиканского значения, столицы специализированных школ-интернатов-колледжей олимпийского резерва и областных, городов республиканского значения, столицы школ-интернатов для одаренных в спорте детей" (зарегистрирован в Реестре государственной регистрации нормативных правовых актов под № 9947) следующие изменения: </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56" w:id="38"/>
    <w:p>
      <w:pPr>
        <w:spacing w:after="0"/>
        <w:ind w:left="0"/>
        <w:jc w:val="both"/>
      </w:pPr>
      <w:r>
        <w:rPr>
          <w:rFonts w:ascii="Times New Roman"/>
          <w:b w:val="false"/>
          <w:i w:val="false"/>
          <w:color w:val="000000"/>
          <w:sz w:val="28"/>
        </w:rPr>
        <w:t xml:space="preserve">
      "В соответствии с подпунктом 48)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физической культуре и спорте" </w:t>
      </w:r>
      <w:r>
        <w:rPr>
          <w:rFonts w:ascii="Times New Roman"/>
          <w:b/>
          <w:i w:val="false"/>
          <w:color w:val="000000"/>
          <w:sz w:val="28"/>
        </w:rPr>
        <w:t>ПРИКАЗЫВАЮ:</w:t>
      </w:r>
      <w:r>
        <w:rPr>
          <w:rFonts w:ascii="Times New Roman"/>
          <w:b w:val="false"/>
          <w:i w:val="false"/>
          <w:color w:val="000000"/>
          <w:sz w:val="28"/>
        </w:rPr>
        <w:t>";</w:t>
      </w:r>
    </w:p>
    <w:bookmarkEnd w:id="38"/>
    <w:bookmarkStart w:name="z57"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деятельности республиканских, областных, городов республиканского значения, столицы специализированных школ-интернатов-колледжей олимпийского резерва и областных, городов республиканского значения, столицы школ-интернатов для одаренных в спорте детей (далее – Правила), утвержденных указанным приказом: </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59" w:id="40"/>
    <w:p>
      <w:pPr>
        <w:spacing w:after="0"/>
        <w:ind w:left="0"/>
        <w:jc w:val="both"/>
      </w:pPr>
      <w:r>
        <w:rPr>
          <w:rFonts w:ascii="Times New Roman"/>
          <w:b w:val="false"/>
          <w:i w:val="false"/>
          <w:color w:val="000000"/>
          <w:sz w:val="28"/>
        </w:rPr>
        <w:t>
      "15. Жалоба на решение, действие (бездействие) должностного лица подается на имя руководителя услугодателя и (или)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40"/>
    <w:bookmarkStart w:name="z60" w:id="41"/>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41"/>
    <w:bookmarkStart w:name="z61" w:id="42"/>
    <w:p>
      <w:pPr>
        <w:spacing w:after="0"/>
        <w:ind w:left="0"/>
        <w:jc w:val="both"/>
      </w:pPr>
      <w:r>
        <w:rPr>
          <w:rFonts w:ascii="Times New Roman"/>
          <w:b w:val="false"/>
          <w:i w:val="false"/>
          <w:color w:val="000000"/>
          <w:sz w:val="28"/>
        </w:rPr>
        <w:t>
      Должностное лицо услугодателя, чье решение, действие (бездействие) обжалуются, не позднее трех рабочих дней со дня поступления жалобы направляет ее и административное дело в орган, рассматривающий жалобу.</w:t>
      </w:r>
    </w:p>
    <w:bookmarkEnd w:id="42"/>
    <w:bookmarkStart w:name="z62" w:id="43"/>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трех рабочих дней примет решение либо административное действие, полностью удовлетворяющее требованиям, указанным в жалобе.</w:t>
      </w:r>
    </w:p>
    <w:bookmarkEnd w:id="43"/>
    <w:bookmarkStart w:name="z63" w:id="44"/>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44"/>
    <w:bookmarkStart w:name="z64" w:id="45"/>
    <w:p>
      <w:pPr>
        <w:spacing w:after="0"/>
        <w:ind w:left="0"/>
        <w:jc w:val="both"/>
      </w:pPr>
      <w:r>
        <w:rPr>
          <w:rFonts w:ascii="Times New Roman"/>
          <w:b w:val="false"/>
          <w:i w:val="false"/>
          <w:color w:val="000000"/>
          <w:sz w:val="28"/>
        </w:rPr>
        <w:t xml:space="preserve">
      Жалоба услугополучателя, поступившая в адрес государственного органа непосредственно оказывающего государственную услугу,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пяти рабочих дней со дня ее регистрации.</w:t>
      </w:r>
    </w:p>
    <w:bookmarkEnd w:id="45"/>
    <w:bookmarkStart w:name="z65" w:id="4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46"/>
    <w:bookmarkStart w:name="z66" w:id="47"/>
    <w:p>
      <w:pPr>
        <w:spacing w:after="0"/>
        <w:ind w:left="0"/>
        <w:jc w:val="both"/>
      </w:pPr>
      <w:r>
        <w:rPr>
          <w:rFonts w:ascii="Times New Roman"/>
          <w:b w:val="false"/>
          <w:i w:val="false"/>
          <w:color w:val="000000"/>
          <w:sz w:val="28"/>
        </w:rPr>
        <w:t xml:space="preserve">
      в Стандарте государственной услуги "Прием документов в республиканские, областные, городов республиканского значения, столицы специализированные школы-интернаты-колледжи олимпийского резерва и областные, городов республиканского значения, столицы школы-интернаты для одаренных в спорте детей"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47"/>
    <w:bookmarkStart w:name="z67" w:id="48"/>
    <w:p>
      <w:pPr>
        <w:spacing w:after="0"/>
        <w:ind w:left="0"/>
        <w:jc w:val="both"/>
      </w:pPr>
      <w:r>
        <w:rPr>
          <w:rFonts w:ascii="Times New Roman"/>
          <w:b w:val="false"/>
          <w:i w:val="false"/>
          <w:color w:val="000000"/>
          <w:sz w:val="28"/>
        </w:rPr>
        <w:t>
      наименование государственной услуги изложить в следующей редакции:</w:t>
      </w:r>
    </w:p>
    <w:bookmarkEnd w:id="48"/>
    <w:bookmarkStart w:name="z68" w:id="49"/>
    <w:p>
      <w:pPr>
        <w:spacing w:after="0"/>
        <w:ind w:left="0"/>
        <w:jc w:val="both"/>
      </w:pPr>
      <w:r>
        <w:rPr>
          <w:rFonts w:ascii="Times New Roman"/>
          <w:b w:val="false"/>
          <w:i w:val="false"/>
          <w:color w:val="000000"/>
          <w:sz w:val="28"/>
        </w:rPr>
        <w:t>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0"/>
          <w:p>
            <w:pPr>
              <w:spacing w:after="20"/>
              <w:ind w:left="20"/>
              <w:jc w:val="both"/>
            </w:pPr>
            <w:r>
              <w:rPr>
                <w:rFonts w:ascii="Times New Roman"/>
                <w:b w:val="false"/>
                <w:i w:val="false"/>
                <w:color w:val="000000"/>
                <w:sz w:val="20"/>
              </w:rPr>
              <w:t>
Стандарт государственной услуги "Прием документов в республиканские, областные, городов республиканского значения, столицы специализированные школы-интернаты-колледжи олимпийского резерва и областные, городов республиканского значения, столицы школы-интернаты для одаренных в спорте детей"</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подвидов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Прием документов на поступление в 5, 6, 7, 8, 9 классы специализированных школ-интернатов-колледжей олимпийского резерва и школ-интернатов для одаренных в спорте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Прием документов на поступление в 10 и 11 классы специализированных школ-интернатов-колледжей олимпийского резерва и школ-интернатов для одаренных в спорте детей.</w:t>
            </w:r>
          </w:p>
          <w:p>
            <w:pPr>
              <w:spacing w:after="20"/>
              <w:ind w:left="20"/>
              <w:jc w:val="both"/>
            </w:pPr>
            <w:r>
              <w:rPr>
                <w:rFonts w:ascii="Times New Roman"/>
                <w:b w:val="false"/>
                <w:i w:val="false"/>
                <w:color w:val="000000"/>
                <w:sz w:val="20"/>
              </w:rPr>
              <w:t>
3. Прием документов на поступление на первый курс колледжа в специализированных школ-интернатов-колледжей олимпийского резерва.</w:t>
            </w:r>
          </w:p>
        </w:tc>
      </w:tr>
    </w:tbl>
    <w:bookmarkStart w:name="z73" w:id="51"/>
    <w:p>
      <w:pPr>
        <w:spacing w:after="0"/>
        <w:ind w:left="0"/>
        <w:jc w:val="both"/>
      </w:pPr>
      <w:r>
        <w:rPr>
          <w:rFonts w:ascii="Times New Roman"/>
          <w:b w:val="false"/>
          <w:i w:val="false"/>
          <w:color w:val="000000"/>
          <w:sz w:val="28"/>
        </w:rPr>
        <w:t>
      ";</w:t>
      </w:r>
    </w:p>
    <w:bookmarkEnd w:id="51"/>
    <w:bookmarkStart w:name="z74" w:id="52"/>
    <w:p>
      <w:pPr>
        <w:spacing w:after="0"/>
        <w:ind w:left="0"/>
        <w:jc w:val="both"/>
      </w:pPr>
      <w:r>
        <w:rPr>
          <w:rFonts w:ascii="Times New Roman"/>
          <w:b w:val="false"/>
          <w:i w:val="false"/>
          <w:color w:val="000000"/>
          <w:sz w:val="28"/>
        </w:rPr>
        <w:t>
      пункты 8 и 9 изложить в следующей редакции:</w:t>
      </w:r>
    </w:p>
    <w:bookmarkEnd w:id="52"/>
    <w:bookmarkStart w:name="z75" w:id="53"/>
    <w:p>
      <w:pPr>
        <w:spacing w:after="0"/>
        <w:ind w:left="0"/>
        <w:jc w:val="both"/>
      </w:pPr>
      <w:r>
        <w:rPr>
          <w:rFonts w:ascii="Times New Roman"/>
          <w:b w:val="false"/>
          <w:i w:val="false"/>
          <w:color w:val="000000"/>
          <w:sz w:val="28"/>
        </w:rPr>
        <w:t>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4"/>
          <w:p>
            <w:pPr>
              <w:spacing w:after="20"/>
              <w:ind w:left="20"/>
              <w:jc w:val="both"/>
            </w:pPr>
            <w:r>
              <w:rPr>
                <w:rFonts w:ascii="Times New Roman"/>
                <w:b w:val="false"/>
                <w:i w:val="false"/>
                <w:color w:val="000000"/>
                <w:sz w:val="20"/>
              </w:rPr>
              <w:t>
В канцелярию услугодателя:</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по подвидам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Прием документов на поступление в 5, 6, 7, 8, 9 классы специализированных школ-интернатов-колледжей олимпийского резерва (далее – СШИКОР) и школ-интернатов для одаренных в спорте детей (далее – ШИОСД).</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Прием документов на поступление в 10 и 11 классы СШИКОР и ШИОСД:</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произвольной форме одного из родителей (законного представителя);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(свидетельство о рождении с наличием индивидуального идентификационного номера) либо цифровой документ из сервиса цифровых документов, удостоверяющий личность поступающего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либо цифровой документ из сервиса цифровых документов, удостоверяющий личность родителя или законного представителя поступающего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личная карточка спортсмена, заполненная по форме в соответствии с приложением 3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5) аттестат об окончании основной средней школы или аттестат об общем среднем образовании (при поступлении в 10 и 11 классы)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копия удостоверения либо приказа или выписка из приказа о присвоении следующих спортивных званий или спортивных разрядов: "Заслуженный мастер спорта Республики Казахстан", "мастер спорта международного класса Республики Казахстан", "мастер спорта Республики Казахстан", "кандидат в мастера спорта Республики Казахстан", спортсмен 1 разряда, спортсмен 2 разряда, спортсмен 3 разряда, спортсмен 1 юношеского разряда, спортсмен 2 юношеского разряда, спортсмен 3 юношеского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7) шесть фотографий размером 3х4;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подлинники медицинской учетной документации, используемой в амбулаторно-поликлинических организациях, утвержденной </w:t>
            </w:r>
            <w:r>
              <w:rPr>
                <w:rFonts w:ascii="Times New Roman"/>
                <w:b w:val="false"/>
                <w:i w:val="false"/>
                <w:color w:val="000000"/>
                <w:sz w:val="20"/>
              </w:rPr>
              <w:t>приложением 3</w:t>
            </w:r>
            <w:r>
              <w:rPr>
                <w:rFonts w:ascii="Times New Roman"/>
                <w:b w:val="false"/>
                <w:i w:val="false"/>
                <w:color w:val="000000"/>
                <w:sz w:val="20"/>
              </w:rPr>
              <w:t xml:space="preserve"> к приказу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за № 21579) (далее – приказ исполняющего обязанности Министра здравоохранения Республики Казахстан от 30 октября 2020 года № ҚР ДСМ-175/2020), а именно: медицинская справка по форме № 075/у (врачебное профессионально-консультативное заключение) с указанием данных об общем анализе крови, мочи, выданная не ранее 10 календарных дней до дня подачи заявления, заключения стоматолога, эндокринолога, кардиолога, фтизиатра (в случае наличия постоянной положительной реакции Манту), медицинская карта амбулаторного пациента по форме № 052/у (при наличии), карта профилактических прививок по форме № 065/у, а также медицинская справка об эпидемиологическом окружении, медицинские заключения об ультразвуковом исследовании сердца, почек, органов брюшной полости, медицинское заключение, составленное на основе электроэнцефалограммы, а также магнитно-резонансной томографии головного мозга (в случае поступления на отделение бокса);</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копии дипломов, грамот, протоколов соревнований, свидетельствующих о занятом призовом месте на международных или республиканских, или областных спортивных соревнованиях, включенных в единый республиканский календарь спортивно-массовых мероприятий (при наличии) – для поступающих в республиканские СШИКОР;</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копии дипломов, грамот, протоколов соревнований, свидетельствующих о занятом призовом месте на областных, городов республиканского значения, столицы или городских, или районных спортивных соревнованиях, включенных в единый региональный календарь спортивно-массовых мероприятий (при наличии) – для поступающих в областные СШИКОР и ШИОСД.</w:t>
            </w:r>
          </w:p>
          <w:p>
            <w:pPr>
              <w:spacing w:after="20"/>
              <w:ind w:left="20"/>
              <w:jc w:val="both"/>
            </w:pPr>
            <w:r>
              <w:rPr>
                <w:rFonts w:ascii="Times New Roman"/>
                <w:b w:val="false"/>
                <w:i w:val="false"/>
                <w:color w:val="000000"/>
                <w:sz w:val="20"/>
              </w:rPr>
              <w:t>
</w:t>
            </w:r>
            <w:r>
              <w:rPr>
                <w:rFonts w:ascii="Times New Roman"/>
                <w:b w:val="false"/>
                <w:i w:val="false"/>
                <w:color w:val="000000"/>
                <w:sz w:val="20"/>
              </w:rPr>
              <w:t>По подвиду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Прием документов на поступление на первый курс колледжа в СШИКОР:</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произвольной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либо цифровой документ из сервиса цифровых документов, удостоверяющий личность поступающего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аттестат об общем среднем образовании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сертификат Единого национального тестирования или сертификат комплексного тестирования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копия удостоверения или приказа (выписка из приказа) о присвоении следующих спортивных званий и спортивного разряда: "Заслуженный мастер спорта Республики Казахстан", "мастер спорта международного класса Республики Казахстан", "мастер спорта Республики Казахстан", "кандидат в мастера спорта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6) шесть фотографий размером 3х4;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подлинники медицинской учетной документации, используемой в амбулаторно-поликлинических организациях, утвержденной </w:t>
            </w:r>
            <w:r>
              <w:rPr>
                <w:rFonts w:ascii="Times New Roman"/>
                <w:b w:val="false"/>
                <w:i w:val="false"/>
                <w:color w:val="000000"/>
                <w:sz w:val="20"/>
              </w:rPr>
              <w:t>приложением 3</w:t>
            </w:r>
            <w:r>
              <w:rPr>
                <w:rFonts w:ascii="Times New Roman"/>
                <w:b w:val="false"/>
                <w:i w:val="false"/>
                <w:color w:val="000000"/>
                <w:sz w:val="20"/>
              </w:rPr>
              <w:t xml:space="preserve"> к приказу исполняющего обязанности Министра здравоохранения Республики Казахстан от 30 октября 2020 года № ҚР ДСМ-175/2020, а именно: медицинская справка по форме № 075/у (врачебное профессионально-консультативное заключение) с указанием данных об общем анализе крови, мочи, выданная не ранее 10 календарных дней до дня подачи заявления, заключения стоматолога, эндокринолога, кардиолога, фтизиатра (в случае наличия постоянной положительной реакции Манту), медицинская карта амбулаторного пациента по форме № 052/у (при наличии), карта профилактических прививок по форме № 065/у, а также медицинская справка об эпидемиологическом окружении, медицинские заключения об ультразвуковом исследовании сердца, почек, органов брюшной полости, медицинское заключение, составленное на основе электроэнцефалограммы, а также магнитно-резонансной томографии головного мозга (в случае поступления на отделение бокса);</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копии дипломов, грамот, протоколов соревнований, свидетельствующих о занятом призовом месте на международных или республиканских спортивных соревнованиях, включенных в единый республиканский календарь спортивно-массовых мероприятий (при наличии) – для поступающих в СШИКОР;</w:t>
            </w:r>
          </w:p>
          <w:p>
            <w:pPr>
              <w:spacing w:after="20"/>
              <w:ind w:left="20"/>
              <w:jc w:val="both"/>
            </w:pPr>
            <w:r>
              <w:rPr>
                <w:rFonts w:ascii="Times New Roman"/>
                <w:b w:val="false"/>
                <w:i w:val="false"/>
                <w:color w:val="000000"/>
                <w:sz w:val="20"/>
              </w:rPr>
              <w:t>
</w:t>
            </w:r>
            <w:r>
              <w:rPr>
                <w:rFonts w:ascii="Times New Roman"/>
                <w:b w:val="false"/>
                <w:i w:val="false"/>
                <w:color w:val="000000"/>
                <w:sz w:val="20"/>
              </w:rPr>
              <w:t>9) личная карточка спортсмена, заполненная по форме в соответствии с приложением 3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по подвидам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Прием документов на поступление в 5, 6, 7, 8, 9 классы СШИКОР и ШИОСД.</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Прием документов на поступление в 10 и 11 классы СШИКОР и ШИОСД:</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удостоверенный ЭЦП услугополучателя (родителя или законного представителя);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электронная копия личной карточки спортсмена, заполненная по форме в соответствии с приложением 3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аттестат об окончании основной средней школы или об общем среднем образовании (при поступлении в 10 и 11 классы) в форме электронного документа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удостоверения либо копия приказа или выписки из приказа о присвоении следующих спортивных званий или спортивных разрядов: "Заслуженный мастер спорта Республики Казахстан", "мастер спорта международного класса Республики Казахстан", "мастер спорта Республики Казахстан", "кандидат в мастера спорта Республики Казахстан", спортсмен 1 разряда, спортсмен 2 разряда, спортсмен 3 разряда, спортсмен 1 юношеского разряда, спортсмен 2 юношеского разряда, спортсмен 3 юношеского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фотография размером 3х4;</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электронные копии дипломов и грамот международных и республиканских спортивных соревнований, протоколов соревнований, свидетельствующих о занятом призовом месте на международных или республиканских, или областных спортивных соревнованиях, включенных в единый республиканский календарь спортивно-массовых мероприятий (при наличии) - для поступающих в республиканские СШИКОР, дипломов и грамот спортивных соревнований городов республиканского значения, столицы, протоколов соревнований, свидетельствующих о занятом призовом месте на областных, городов республиканского значения, столицы или городских, или районных спортивных соревнованиях, включенных в единый региональный календарь спортивно-массовых мероприятий (при наличии) – для поступающих в областные СШИКОР и ШИОСД;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электронные копии подлинников медицинской учетной документации, используемой в амбулаторно-поликлинических организациях, утвержденной </w:t>
            </w:r>
            <w:r>
              <w:rPr>
                <w:rFonts w:ascii="Times New Roman"/>
                <w:b w:val="false"/>
                <w:i w:val="false"/>
                <w:color w:val="000000"/>
                <w:sz w:val="20"/>
              </w:rPr>
              <w:t>приложением 3</w:t>
            </w:r>
            <w:r>
              <w:rPr>
                <w:rFonts w:ascii="Times New Roman"/>
                <w:b w:val="false"/>
                <w:i w:val="false"/>
                <w:color w:val="000000"/>
                <w:sz w:val="20"/>
              </w:rPr>
              <w:t xml:space="preserve"> к приказу исполняющего обязанности Министра здравоохранения Республики Казахстан от 30 октября 2020 года № ҚР ДСМ-175/2020, а именно электронные копии: медицинской справки по форме № 075/у (врачебное профессионально-консультативное заключение) с указанием данных об общем анализе крови, мочи, выданная не ранее 10 календарных дней до дня подачи заявления, заключений стоматолога, эндокринолога, кардиолога, фтизиатра (в случае наличия постоянной положительной реакции Манту), медицинской карты амбулаторного пациента по форме № 052/у (при наличии), карты профилактических прививок по форме № 065/у, а также медицинской справки об эпидемиологическом окружении, медицинских заключений об ультразвуковом исследовании сердца, почек, органов брюшной полости, медицинского заключения, составленного на основе электроэнцефалограммы, а также магнитно-резонансной томографии головного мозга (в случае поступления на отделение бокса);</w:t>
            </w:r>
          </w:p>
          <w:p>
            <w:pPr>
              <w:spacing w:after="20"/>
              <w:ind w:left="20"/>
              <w:jc w:val="both"/>
            </w:pPr>
            <w:r>
              <w:rPr>
                <w:rFonts w:ascii="Times New Roman"/>
                <w:b w:val="false"/>
                <w:i w:val="false"/>
                <w:color w:val="000000"/>
                <w:sz w:val="20"/>
              </w:rPr>
              <w:t>
</w:t>
            </w:r>
            <w:r>
              <w:rPr>
                <w:rFonts w:ascii="Times New Roman"/>
                <w:b w:val="false"/>
                <w:i w:val="false"/>
                <w:color w:val="000000"/>
                <w:sz w:val="20"/>
              </w:rPr>
              <w:t>по подвиду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Прием документов на поступление на первый курс колледжа в СШИКОР:</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ЭЦП услугополучателя (родителя или законного представителя);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электронная копия личной карточки спортсмена, заполненная по форме в соответствии с приложением 3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аттестат о среднем образовании в форме электронного документа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сертификата Единого национального тестирования или сертификата комплексного тестирования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удостоверения или приказа (выписки из приказа) о присвоении следующих спортивных званий и спортивного разряда: "Заслуженный мастер спорта Республики Казахстан", "мастер спорта международного класса Республики Казахстан", "мастер спорта Республики Казахстан", "кандидат в мастера спорта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фотография размером 3х4;</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копии дипломов, грамот, протоколов соревнований, свидетельствующих о занятом призовом месте на международных или республиканских спортивных соревнованиях, включенных в единый республиканский календарь спортивно-массовых мероприятий (при наличии) – для поступающих в СШИКОР;</w:t>
            </w:r>
          </w:p>
          <w:p>
            <w:pPr>
              <w:spacing w:after="20"/>
              <w:ind w:left="20"/>
              <w:jc w:val="both"/>
            </w:pPr>
            <w:r>
              <w:rPr>
                <w:rFonts w:ascii="Times New Roman"/>
                <w:b w:val="false"/>
                <w:i w:val="false"/>
                <w:color w:val="000000"/>
                <w:sz w:val="20"/>
              </w:rPr>
              <w:t xml:space="preserve">
7) электронные копии подлинников медицинской учетной документации, используемой в амбулаторно-поликлинических организациях, утвержденной </w:t>
            </w:r>
            <w:r>
              <w:rPr>
                <w:rFonts w:ascii="Times New Roman"/>
                <w:b w:val="false"/>
                <w:i w:val="false"/>
                <w:color w:val="000000"/>
                <w:sz w:val="20"/>
              </w:rPr>
              <w:t>приложением 3</w:t>
            </w:r>
            <w:r>
              <w:rPr>
                <w:rFonts w:ascii="Times New Roman"/>
                <w:b w:val="false"/>
                <w:i w:val="false"/>
                <w:color w:val="000000"/>
                <w:sz w:val="20"/>
              </w:rPr>
              <w:t xml:space="preserve"> к приказу исполняющего обязанности Министра здравоохранения Республики Казахстан от 30 октября 2020 года № ҚР ДСМ-175/2020, а именно электронные копии: медицинской справки по форме № 075/у (врачебное профессионально-консультативное заключение) с указанием данных об общем анализе крови, мочи, выданная не ранее 10 календарных дней до дня подачи заявления, заключений стоматолога, эндокринолога, кардиолога, фтизиатра (в случае наличия постоянной положительной реакции Манту), медицинской карты амбулаторного пациента по форме № 052/у (при наличии), карты профилактических прививок по форме № 065/у, а также медицинской справки об эпидемиологическом окружении, медицинских заключений об ультразвуковом исследовании сердца, почек, органов брюшной полости, медицинского заключения, составленного на основе электроэнцефалограммы, а также магнитно-резонансной томографии головного мозга (в случае поступления на отделение бокса).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55"/>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данных и сведений, необходимых для оказания государственной услуги, требованиям, установленным настоящим Стандартом и пунктом 5 настоящих Правил;</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bl>
    <w:bookmarkStart w:name="z123" w:id="56"/>
    <w:p>
      <w:pPr>
        <w:spacing w:after="0"/>
        <w:ind w:left="0"/>
        <w:jc w:val="both"/>
      </w:pPr>
      <w:r>
        <w:rPr>
          <w:rFonts w:ascii="Times New Roman"/>
          <w:b w:val="false"/>
          <w:i w:val="false"/>
          <w:color w:val="000000"/>
          <w:sz w:val="28"/>
        </w:rPr>
        <w:t>
      ";</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настоящим Правилам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bookmarkStart w:name="z125" w:id="57"/>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22 ноября 2014 года № 106 "Об утверждении перечня видов физкультурно-спортивных организаций и правил их деятельности, в которых осуществляется учебно-тренировочный процесс по подготовке спортивного резерва и спортсменов высокого класса" (зарегистрирован в Реестре государственной регистрации нормативных правовых актов под № 10012) следующие изменения: </w:t>
      </w:r>
    </w:p>
    <w:bookmarkEnd w:id="57"/>
    <w:bookmarkStart w:name="z126" w:id="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деятельности детско-юношеских спортивных школ, спортивных школ для инвалидов, в которых осуществляется учебно-тренировочный процесс по подготовке спортивного резерва и спортсменов высокого класса (далее – Правила), утвержденных указанным приказом: </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8" w:id="59"/>
    <w:p>
      <w:pPr>
        <w:spacing w:after="0"/>
        <w:ind w:left="0"/>
        <w:jc w:val="both"/>
      </w:pPr>
      <w:r>
        <w:rPr>
          <w:rFonts w:ascii="Times New Roman"/>
          <w:b w:val="false"/>
          <w:i w:val="false"/>
          <w:color w:val="000000"/>
          <w:sz w:val="28"/>
        </w:rPr>
        <w:t xml:space="preserve">
      "1. Настоящие Правила деятельности детско-юношеских спортивных школ, спортивных школ для инвалидов, в которых осуществляется учебно-тренировочный процесс по подготовке спортивного резерва и спортсменов высокого класса (далее – Правила) определяют порядок деятельности детско-юношеских спортивных школ, спортивных школ для инвалидов (далее – спортивные школы), а также,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определяют порядок оказания государственной услуги "Прием документов в детско-юношеские спортивные школы, спортивные школы для инвалидов" (далее – государственная услуга).";</w:t>
      </w:r>
    </w:p>
    <w:bookmarkEnd w:id="59"/>
    <w:bookmarkStart w:name="z129" w:id="60"/>
    <w:p>
      <w:pPr>
        <w:spacing w:after="0"/>
        <w:ind w:left="0"/>
        <w:jc w:val="both"/>
      </w:pPr>
      <w:r>
        <w:rPr>
          <w:rFonts w:ascii="Times New Roman"/>
          <w:b w:val="false"/>
          <w:i w:val="false"/>
          <w:color w:val="000000"/>
          <w:sz w:val="28"/>
        </w:rPr>
        <w:t xml:space="preserve">
      в Стандарте государственной услуги "Прием документов в детско-юношеские спортивные школы, спортивные школы для инвалидов"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p>
    <w:bookmarkEnd w:id="60"/>
    <w:bookmarkStart w:name="z130" w:id="61"/>
    <w:p>
      <w:pPr>
        <w:spacing w:after="0"/>
        <w:ind w:left="0"/>
        <w:jc w:val="both"/>
      </w:pPr>
      <w:r>
        <w:rPr>
          <w:rFonts w:ascii="Times New Roman"/>
          <w:b w:val="false"/>
          <w:i w:val="false"/>
          <w:color w:val="000000"/>
          <w:sz w:val="28"/>
        </w:rPr>
        <w:t>
      пункт 9 изложить в следующей редакции:</w:t>
      </w:r>
    </w:p>
    <w:bookmarkEnd w:id="61"/>
    <w:bookmarkStart w:name="z131" w:id="62"/>
    <w:p>
      <w:pPr>
        <w:spacing w:after="0"/>
        <w:ind w:left="0"/>
        <w:jc w:val="both"/>
      </w:pPr>
      <w:r>
        <w:rPr>
          <w:rFonts w:ascii="Times New Roman"/>
          <w:b w:val="false"/>
          <w:i w:val="false"/>
          <w:color w:val="000000"/>
          <w:sz w:val="28"/>
        </w:rPr>
        <w:t>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63"/>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данных и сведений, необходимых для оказания государственной услуги, требованиям, установленным настоящим Стандартом и пунктами 9-1 и 11 настоящих Правил;</w:t>
            </w:r>
          </w:p>
          <w:p>
            <w:pPr>
              <w:spacing w:after="20"/>
              <w:ind w:left="20"/>
              <w:jc w:val="both"/>
            </w:pPr>
            <w:r>
              <w:rPr>
                <w:rFonts w:ascii="Times New Roman"/>
                <w:b w:val="false"/>
                <w:i w:val="false"/>
                <w:color w:val="000000"/>
                <w:sz w:val="20"/>
              </w:rPr>
              <w:t>
3)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bl>
    <w:bookmarkStart w:name="z134" w:id="64"/>
    <w:p>
      <w:pPr>
        <w:spacing w:after="0"/>
        <w:ind w:left="0"/>
        <w:jc w:val="both"/>
      </w:pPr>
      <w:r>
        <w:rPr>
          <w:rFonts w:ascii="Times New Roman"/>
          <w:b w:val="false"/>
          <w:i w:val="false"/>
          <w:color w:val="000000"/>
          <w:sz w:val="28"/>
        </w:rPr>
        <w:t>
      ";</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настоящим Правилам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bookmarkStart w:name="z136" w:id="65"/>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27 ноября 2014 года № 121 "Об утверждении Правил аккредитации спортивных федераций" (зарегистрирован в Реестре государственной регистрации нормативных правовых актов под № 10095) следующие изменения:</w:t>
      </w:r>
    </w:p>
    <w:bookmarkEnd w:id="65"/>
    <w:bookmarkStart w:name="z137" w:id="66"/>
    <w:p>
      <w:pPr>
        <w:spacing w:after="0"/>
        <w:ind w:left="0"/>
        <w:jc w:val="both"/>
      </w:pPr>
      <w:r>
        <w:rPr>
          <w:rFonts w:ascii="Times New Roman"/>
          <w:b w:val="false"/>
          <w:i w:val="false"/>
          <w:color w:val="000000"/>
          <w:sz w:val="28"/>
        </w:rPr>
        <w:t>
      преамбулу изложить в следующей редакции:</w:t>
      </w:r>
    </w:p>
    <w:bookmarkEnd w:id="66"/>
    <w:bookmarkStart w:name="z138" w:id="67"/>
    <w:p>
      <w:pPr>
        <w:spacing w:after="0"/>
        <w:ind w:left="0"/>
        <w:jc w:val="both"/>
      </w:pPr>
      <w:r>
        <w:rPr>
          <w:rFonts w:ascii="Times New Roman"/>
          <w:b w:val="false"/>
          <w:i w:val="false"/>
          <w:color w:val="000000"/>
          <w:sz w:val="28"/>
        </w:rPr>
        <w:t xml:space="preserve">
      "В соответствии с подпунктом 29)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физической культуре и спорте" </w:t>
      </w:r>
      <w:r>
        <w:rPr>
          <w:rFonts w:ascii="Times New Roman"/>
          <w:b/>
          <w:i w:val="false"/>
          <w:color w:val="000000"/>
          <w:sz w:val="28"/>
        </w:rPr>
        <w:t>ПРИКАЗЫВАЮ:</w:t>
      </w:r>
      <w:r>
        <w:rPr>
          <w:rFonts w:ascii="Times New Roman"/>
          <w:b w:val="false"/>
          <w:i w:val="false"/>
          <w:color w:val="000000"/>
          <w:sz w:val="28"/>
        </w:rPr>
        <w:t xml:space="preserve">"; </w:t>
      </w:r>
    </w:p>
    <w:bookmarkEnd w:id="67"/>
    <w:bookmarkStart w:name="z139" w:id="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аккредитации спортивных федераций (далее – Правила), утвержденных указанным приказом:</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41" w:id="69"/>
    <w:p>
      <w:pPr>
        <w:spacing w:after="0"/>
        <w:ind w:left="0"/>
        <w:jc w:val="both"/>
      </w:pPr>
      <w:r>
        <w:rPr>
          <w:rFonts w:ascii="Times New Roman"/>
          <w:b w:val="false"/>
          <w:i w:val="false"/>
          <w:color w:val="000000"/>
          <w:sz w:val="28"/>
        </w:rPr>
        <w:t xml:space="preserve">
      "1. Настоящие Правила аккредитации спортивных федераций (далее – Правила) разработаны согласно подпункту 29)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физической культуре и спорте" (далее – Закон) определяют порядок аккредитации спортивных федераций и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о государственных услугах) и определяют порядок оказания государственных услуг: "Аккредитация республиканских и региональных спортивных федераций", "Аккредитация местных спортивных федераций".</w:t>
      </w:r>
    </w:p>
    <w:bookmarkEnd w:id="69"/>
    <w:bookmarkStart w:name="z142" w:id="70"/>
    <w:p>
      <w:pPr>
        <w:spacing w:after="0"/>
        <w:ind w:left="0"/>
        <w:jc w:val="both"/>
      </w:pPr>
      <w:r>
        <w:rPr>
          <w:rFonts w:ascii="Times New Roman"/>
          <w:b w:val="false"/>
          <w:i w:val="false"/>
          <w:color w:val="000000"/>
          <w:sz w:val="28"/>
        </w:rPr>
        <w:t>
      Аккредитации подлежат республиканские, региональные и местные спортивные федерации.";</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bookmarkStart w:name="z145" w:id="71"/>
    <w:p>
      <w:pPr>
        <w:spacing w:after="0"/>
        <w:ind w:left="0"/>
        <w:jc w:val="both"/>
      </w:pPr>
      <w:r>
        <w:rPr>
          <w:rFonts w:ascii="Times New Roman"/>
          <w:b w:val="false"/>
          <w:i w:val="false"/>
          <w:color w:val="000000"/>
          <w:sz w:val="28"/>
        </w:rPr>
        <w:t>
      "17. При предоставлении услугополучателем полного пакета документов сотрудник ответственного структурного подразделения уполномоченного органа в течение 5 (пяти) рабочих дней рассматривает пакет документов и по итогам рассмотрения уполномоченный орган принимает решение:</w:t>
      </w:r>
    </w:p>
    <w:bookmarkEnd w:id="71"/>
    <w:bookmarkStart w:name="z146" w:id="72"/>
    <w:p>
      <w:pPr>
        <w:spacing w:after="0"/>
        <w:ind w:left="0"/>
        <w:jc w:val="both"/>
      </w:pPr>
      <w:r>
        <w:rPr>
          <w:rFonts w:ascii="Times New Roman"/>
          <w:b w:val="false"/>
          <w:i w:val="false"/>
          <w:color w:val="000000"/>
          <w:sz w:val="28"/>
        </w:rPr>
        <w:t>
      1) аккредитовать спортивную федерацию;</w:t>
      </w:r>
    </w:p>
    <w:bookmarkEnd w:id="72"/>
    <w:bookmarkStart w:name="z147" w:id="73"/>
    <w:p>
      <w:pPr>
        <w:spacing w:after="0"/>
        <w:ind w:left="0"/>
        <w:jc w:val="both"/>
      </w:pPr>
      <w:r>
        <w:rPr>
          <w:rFonts w:ascii="Times New Roman"/>
          <w:b w:val="false"/>
          <w:i w:val="false"/>
          <w:color w:val="000000"/>
          <w:sz w:val="28"/>
        </w:rPr>
        <w:t>
      2) отказать в аккредитации спортивной федерации.</w:t>
      </w:r>
    </w:p>
    <w:bookmarkEnd w:id="73"/>
    <w:bookmarkStart w:name="z148" w:id="74"/>
    <w:p>
      <w:pPr>
        <w:spacing w:after="0"/>
        <w:ind w:left="0"/>
        <w:jc w:val="both"/>
      </w:pPr>
      <w:r>
        <w:rPr>
          <w:rFonts w:ascii="Times New Roman"/>
          <w:b w:val="false"/>
          <w:i w:val="false"/>
          <w:color w:val="000000"/>
          <w:sz w:val="28"/>
        </w:rPr>
        <w:t>
      18. Уполномоченный орган в течение 2 (двух) рабочих дней принимает приказ об аккредитации спортивной федерации либо направляет мотивированный ответ об отказе в оказании государственной услуги.</w:t>
      </w:r>
    </w:p>
    <w:bookmarkEnd w:id="74"/>
    <w:bookmarkStart w:name="z149" w:id="75"/>
    <w:p>
      <w:pPr>
        <w:spacing w:after="0"/>
        <w:ind w:left="0"/>
        <w:jc w:val="both"/>
      </w:pPr>
      <w:r>
        <w:rPr>
          <w:rFonts w:ascii="Times New Roman"/>
          <w:b w:val="false"/>
          <w:i w:val="false"/>
          <w:color w:val="000000"/>
          <w:sz w:val="28"/>
        </w:rPr>
        <w:t>
      В случае принятия предварительного решения об отказе в аккредитации спортивной федерации либо выявлении иных оснований для отказа в оказании государственной услуги, сотрудник ответственного структурного подразделения уполномоченного органа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возможности услугополучателю выразить позицию по предварительному решению.</w:t>
      </w:r>
    </w:p>
    <w:bookmarkEnd w:id="75"/>
    <w:bookmarkStart w:name="z150" w:id="76"/>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w:t>
      </w:r>
    </w:p>
    <w:bookmarkEnd w:id="76"/>
    <w:bookmarkStart w:name="z151" w:id="77"/>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услугодателем в течение 2 (двух) рабочих дней со дня его получения.</w:t>
      </w:r>
    </w:p>
    <w:bookmarkEnd w:id="77"/>
    <w:bookmarkStart w:name="z152" w:id="78"/>
    <w:p>
      <w:pPr>
        <w:spacing w:after="0"/>
        <w:ind w:left="0"/>
        <w:jc w:val="both"/>
      </w:pPr>
      <w:r>
        <w:rPr>
          <w:rFonts w:ascii="Times New Roman"/>
          <w:b w:val="false"/>
          <w:i w:val="false"/>
          <w:color w:val="000000"/>
          <w:sz w:val="28"/>
        </w:rPr>
        <w:t>
      По результатам заслушивания уполномоченный орган при положительном решении принимает приказ об аккредитации спортивной федерации, при отрицательном решении – направляет мотивированный ответ об отказе в оказании государственной услуги.";</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 </w:t>
      </w:r>
    </w:p>
    <w:bookmarkStart w:name="z155" w:id="79"/>
    <w:p>
      <w:pPr>
        <w:spacing w:after="0"/>
        <w:ind w:left="0"/>
        <w:jc w:val="both"/>
      </w:pPr>
      <w:r>
        <w:rPr>
          <w:rFonts w:ascii="Times New Roman"/>
          <w:b w:val="false"/>
          <w:i w:val="false"/>
          <w:color w:val="000000"/>
          <w:sz w:val="28"/>
        </w:rPr>
        <w:t>
      "25. При предоставлении услугополучателем полного пакета документов сотрудник ответственного структурного подразделения местного исполнительного органа в течение 5 (пяти) рабочих дней рассматривает пакет документов и по итогам рассмотрения местный исполнительный орган принимает решение:</w:t>
      </w:r>
    </w:p>
    <w:bookmarkEnd w:id="79"/>
    <w:bookmarkStart w:name="z156" w:id="80"/>
    <w:p>
      <w:pPr>
        <w:spacing w:after="0"/>
        <w:ind w:left="0"/>
        <w:jc w:val="both"/>
      </w:pPr>
      <w:r>
        <w:rPr>
          <w:rFonts w:ascii="Times New Roman"/>
          <w:b w:val="false"/>
          <w:i w:val="false"/>
          <w:color w:val="000000"/>
          <w:sz w:val="28"/>
        </w:rPr>
        <w:t>
      1) аккредитовать спортивную федерацию;</w:t>
      </w:r>
    </w:p>
    <w:bookmarkEnd w:id="80"/>
    <w:bookmarkStart w:name="z157" w:id="81"/>
    <w:p>
      <w:pPr>
        <w:spacing w:after="0"/>
        <w:ind w:left="0"/>
        <w:jc w:val="both"/>
      </w:pPr>
      <w:r>
        <w:rPr>
          <w:rFonts w:ascii="Times New Roman"/>
          <w:b w:val="false"/>
          <w:i w:val="false"/>
          <w:color w:val="000000"/>
          <w:sz w:val="28"/>
        </w:rPr>
        <w:t xml:space="preserve">
      2) отказать в аккредитации спортивной федерации. </w:t>
      </w:r>
    </w:p>
    <w:bookmarkEnd w:id="81"/>
    <w:bookmarkStart w:name="z158" w:id="82"/>
    <w:p>
      <w:pPr>
        <w:spacing w:after="0"/>
        <w:ind w:left="0"/>
        <w:jc w:val="both"/>
      </w:pPr>
      <w:r>
        <w:rPr>
          <w:rFonts w:ascii="Times New Roman"/>
          <w:b w:val="false"/>
          <w:i w:val="false"/>
          <w:color w:val="000000"/>
          <w:sz w:val="28"/>
        </w:rPr>
        <w:t>
      26. Местный исполнительный орган в течение 2 (двух) рабочих дней принимает приказ об аккредитации спортивной федерации либо направляет мотивированный ответ об отказе в оказании государственной услуги.</w:t>
      </w:r>
    </w:p>
    <w:bookmarkEnd w:id="82"/>
    <w:bookmarkStart w:name="z159" w:id="83"/>
    <w:p>
      <w:pPr>
        <w:spacing w:after="0"/>
        <w:ind w:left="0"/>
        <w:jc w:val="both"/>
      </w:pPr>
      <w:r>
        <w:rPr>
          <w:rFonts w:ascii="Times New Roman"/>
          <w:b w:val="false"/>
          <w:i w:val="false"/>
          <w:color w:val="000000"/>
          <w:sz w:val="28"/>
        </w:rPr>
        <w:t>
      В случае принятия предварительного решения об отказе в аккредитации спортивной федерации либо выявлении иных оснований для отказа в оказании государственной услуги, сотрудник ответственного структурного подразделения местного исполнительного органа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возможности услугополучателю выразить позицию по предварительному решению.</w:t>
      </w:r>
    </w:p>
    <w:bookmarkEnd w:id="83"/>
    <w:bookmarkStart w:name="z160" w:id="84"/>
    <w:p>
      <w:pPr>
        <w:spacing w:after="0"/>
        <w:ind w:left="0"/>
        <w:jc w:val="both"/>
      </w:pPr>
      <w:r>
        <w:rPr>
          <w:rFonts w:ascii="Times New Roman"/>
          <w:b w:val="false"/>
          <w:i w:val="false"/>
          <w:color w:val="000000"/>
          <w:sz w:val="28"/>
        </w:rPr>
        <w:t xml:space="preserve">
      Уведомление о заслушивании направляется не менее чем за 3 (три) рабочих дня до завершения срока оказания государственной услуги. </w:t>
      </w:r>
    </w:p>
    <w:bookmarkEnd w:id="84"/>
    <w:bookmarkStart w:name="z161" w:id="85"/>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услугодателем в течение 2 (двух) рабочих дней со дня его получения.</w:t>
      </w:r>
    </w:p>
    <w:bookmarkEnd w:id="85"/>
    <w:bookmarkStart w:name="z162" w:id="86"/>
    <w:p>
      <w:pPr>
        <w:spacing w:after="0"/>
        <w:ind w:left="0"/>
        <w:jc w:val="both"/>
      </w:pPr>
      <w:r>
        <w:rPr>
          <w:rFonts w:ascii="Times New Roman"/>
          <w:b w:val="false"/>
          <w:i w:val="false"/>
          <w:color w:val="000000"/>
          <w:sz w:val="28"/>
        </w:rPr>
        <w:t>
      По результатам заслушивания местный исполнительный орган при положительном решении принимает приказ об аккредитации спортивной федерации, при отрицательном решении – направляет мотивированный ответ об отказе в оказании государственной услуги.";</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29 изложить в следующей редакции:</w:t>
      </w:r>
    </w:p>
    <w:bookmarkStart w:name="z164" w:id="87"/>
    <w:p>
      <w:pPr>
        <w:spacing w:after="0"/>
        <w:ind w:left="0"/>
        <w:jc w:val="both"/>
      </w:pPr>
      <w:r>
        <w:rPr>
          <w:rFonts w:ascii="Times New Roman"/>
          <w:b w:val="false"/>
          <w:i w:val="false"/>
          <w:color w:val="000000"/>
          <w:sz w:val="28"/>
        </w:rPr>
        <w:t xml:space="preserve">
      "3) неподтверждение соответствующего статуса спортивной федерации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"Об общественных объединениях", за исключением спортивной федерации, созданной в форме объединения юридических лиц в форме ассоциации (союза);";</w:t>
      </w:r>
    </w:p>
    <w:bookmarkEnd w:id="87"/>
    <w:bookmarkStart w:name="z165" w:id="88"/>
    <w:p>
      <w:pPr>
        <w:spacing w:after="0"/>
        <w:ind w:left="0"/>
        <w:jc w:val="both"/>
      </w:pPr>
      <w:r>
        <w:rPr>
          <w:rFonts w:ascii="Times New Roman"/>
          <w:b w:val="false"/>
          <w:i w:val="false"/>
          <w:color w:val="000000"/>
          <w:sz w:val="28"/>
        </w:rPr>
        <w:t xml:space="preserve">
      в Стандарте государственной услуги "Аккредитация республиканских и региональных спортивных федераций"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88"/>
    <w:bookmarkStart w:name="z166" w:id="89"/>
    <w:p>
      <w:pPr>
        <w:spacing w:after="0"/>
        <w:ind w:left="0"/>
        <w:jc w:val="both"/>
      </w:pPr>
      <w:r>
        <w:rPr>
          <w:rFonts w:ascii="Times New Roman"/>
          <w:b w:val="false"/>
          <w:i w:val="false"/>
          <w:color w:val="000000"/>
          <w:sz w:val="28"/>
        </w:rPr>
        <w:t>
      пункт 4 изложить в следующей редакции:</w:t>
      </w:r>
    </w:p>
    <w:bookmarkEnd w:id="89"/>
    <w:bookmarkStart w:name="z167" w:id="90"/>
    <w:p>
      <w:pPr>
        <w:spacing w:after="0"/>
        <w:ind w:left="0"/>
        <w:jc w:val="both"/>
      </w:pPr>
      <w:r>
        <w:rPr>
          <w:rFonts w:ascii="Times New Roman"/>
          <w:b w:val="false"/>
          <w:i w:val="false"/>
          <w:color w:val="000000"/>
          <w:sz w:val="28"/>
        </w:rPr>
        <w:t>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bl>
    <w:bookmarkStart w:name="z168" w:id="91"/>
    <w:p>
      <w:pPr>
        <w:spacing w:after="0"/>
        <w:ind w:left="0"/>
        <w:jc w:val="both"/>
      </w:pPr>
      <w:r>
        <w:rPr>
          <w:rFonts w:ascii="Times New Roman"/>
          <w:b w:val="false"/>
          <w:i w:val="false"/>
          <w:color w:val="000000"/>
          <w:sz w:val="28"/>
        </w:rPr>
        <w:t>
      ";</w:t>
      </w:r>
    </w:p>
    <w:bookmarkEnd w:id="91"/>
    <w:bookmarkStart w:name="z169" w:id="92"/>
    <w:p>
      <w:pPr>
        <w:spacing w:after="0"/>
        <w:ind w:left="0"/>
        <w:jc w:val="both"/>
      </w:pPr>
      <w:r>
        <w:rPr>
          <w:rFonts w:ascii="Times New Roman"/>
          <w:b w:val="false"/>
          <w:i w:val="false"/>
          <w:color w:val="000000"/>
          <w:sz w:val="28"/>
        </w:rPr>
        <w:t>
      пункт 9 изложить в следующей редакции:</w:t>
      </w:r>
    </w:p>
    <w:bookmarkEnd w:id="92"/>
    <w:bookmarkStart w:name="z170" w:id="93"/>
    <w:p>
      <w:pPr>
        <w:spacing w:after="0"/>
        <w:ind w:left="0"/>
        <w:jc w:val="both"/>
      </w:pPr>
      <w:r>
        <w:rPr>
          <w:rFonts w:ascii="Times New Roman"/>
          <w:b w:val="false"/>
          <w:i w:val="false"/>
          <w:color w:val="000000"/>
          <w:sz w:val="28"/>
        </w:rPr>
        <w:t>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94"/>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спортивной федерации и (или) представленных данных и сведений, требованиям, предусмотренным пунктами 6, 7, 8, 9 и 27-4 настоящих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аккредитации спортивной федерации;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спортивной федерации имеется вступившее в законную силу решение (приговор) суда о запрещении деятельности или отдельных видов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спортивной федерации имеется вступившее в законную силу решение суда, на основании которого спортивная федерация лишена специального права, связанного с получением аккредитации спортивной федерации;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bl>
    <w:bookmarkStart w:name="z176" w:id="95"/>
    <w:p>
      <w:pPr>
        <w:spacing w:after="0"/>
        <w:ind w:left="0"/>
        <w:jc w:val="both"/>
      </w:pPr>
      <w:r>
        <w:rPr>
          <w:rFonts w:ascii="Times New Roman"/>
          <w:b w:val="false"/>
          <w:i w:val="false"/>
          <w:color w:val="000000"/>
          <w:sz w:val="28"/>
        </w:rPr>
        <w:t>
      ";</w:t>
      </w:r>
    </w:p>
    <w:bookmarkEnd w:id="95"/>
    <w:bookmarkStart w:name="z177" w:id="96"/>
    <w:p>
      <w:pPr>
        <w:spacing w:after="0"/>
        <w:ind w:left="0"/>
        <w:jc w:val="both"/>
      </w:pPr>
      <w:r>
        <w:rPr>
          <w:rFonts w:ascii="Times New Roman"/>
          <w:b w:val="false"/>
          <w:i w:val="false"/>
          <w:color w:val="000000"/>
          <w:sz w:val="28"/>
        </w:rPr>
        <w:t xml:space="preserve">
      в Стандарте государственной услуги ""Аккредитация местных спортивных федераций"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p>
    <w:bookmarkEnd w:id="96"/>
    <w:bookmarkStart w:name="z178" w:id="97"/>
    <w:p>
      <w:pPr>
        <w:spacing w:after="0"/>
        <w:ind w:left="0"/>
        <w:jc w:val="both"/>
      </w:pPr>
      <w:r>
        <w:rPr>
          <w:rFonts w:ascii="Times New Roman"/>
          <w:b w:val="false"/>
          <w:i w:val="false"/>
          <w:color w:val="000000"/>
          <w:sz w:val="28"/>
        </w:rPr>
        <w:t>
      пункт 4 изложить в следующей редакции:</w:t>
      </w:r>
    </w:p>
    <w:bookmarkEnd w:id="97"/>
    <w:bookmarkStart w:name="z179" w:id="98"/>
    <w:p>
      <w:pPr>
        <w:spacing w:after="0"/>
        <w:ind w:left="0"/>
        <w:jc w:val="both"/>
      </w:pPr>
      <w:r>
        <w:rPr>
          <w:rFonts w:ascii="Times New Roman"/>
          <w:b w:val="false"/>
          <w:i w:val="false"/>
          <w:color w:val="000000"/>
          <w:sz w:val="28"/>
        </w:rPr>
        <w:t>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bl>
    <w:bookmarkStart w:name="z180" w:id="99"/>
    <w:p>
      <w:pPr>
        <w:spacing w:after="0"/>
        <w:ind w:left="0"/>
        <w:jc w:val="both"/>
      </w:pPr>
      <w:r>
        <w:rPr>
          <w:rFonts w:ascii="Times New Roman"/>
          <w:b w:val="false"/>
          <w:i w:val="false"/>
          <w:color w:val="000000"/>
          <w:sz w:val="28"/>
        </w:rPr>
        <w:t>
      ";</w:t>
      </w:r>
    </w:p>
    <w:bookmarkEnd w:id="99"/>
    <w:bookmarkStart w:name="z181" w:id="100"/>
    <w:p>
      <w:pPr>
        <w:spacing w:after="0"/>
        <w:ind w:left="0"/>
        <w:jc w:val="both"/>
      </w:pPr>
      <w:r>
        <w:rPr>
          <w:rFonts w:ascii="Times New Roman"/>
          <w:b w:val="false"/>
          <w:i w:val="false"/>
          <w:color w:val="000000"/>
          <w:sz w:val="28"/>
        </w:rPr>
        <w:t>
      пункт 9 изложить в следующей редакции:</w:t>
      </w:r>
    </w:p>
    <w:bookmarkEnd w:id="100"/>
    <w:bookmarkStart w:name="z182" w:id="101"/>
    <w:p>
      <w:pPr>
        <w:spacing w:after="0"/>
        <w:ind w:left="0"/>
        <w:jc w:val="both"/>
      </w:pPr>
      <w:r>
        <w:rPr>
          <w:rFonts w:ascii="Times New Roman"/>
          <w:b w:val="false"/>
          <w:i w:val="false"/>
          <w:color w:val="000000"/>
          <w:sz w:val="28"/>
        </w:rPr>
        <w:t>
      "</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02"/>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спортивной федерации и (или) представленных данных и сведений, требованиям, предусмотренным пунктами 6, 7, 8, 9 и 27-4 настоящих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аккредитации спортивной федерации;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спортивной федерации имеется вступившее в законную силу решение (приговор) суда о запрещении деятельности или отдельных видов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в отношении спортивной федерации имеется вступившее в законную силу решение суда, на основании которого спортивная федерация лишена специального права, связанного с получением аккредитации спортивной федерации.6)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bl>
    <w:bookmarkStart w:name="z188" w:id="103"/>
    <w:p>
      <w:pPr>
        <w:spacing w:after="0"/>
        <w:ind w:left="0"/>
        <w:jc w:val="both"/>
      </w:pPr>
      <w:r>
        <w:rPr>
          <w:rFonts w:ascii="Times New Roman"/>
          <w:b w:val="false"/>
          <w:i w:val="false"/>
          <w:color w:val="000000"/>
          <w:sz w:val="28"/>
        </w:rPr>
        <w:t>
      ".</w:t>
      </w:r>
    </w:p>
    <w:bookmarkEnd w:id="103"/>
    <w:bookmarkStart w:name="z189" w:id="104"/>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культуры и спорта Республики Казахстан от 9 июня 2015 года № 209 "Об утверждении Правил присвоения статусов "специализированная" спортивным школам и "специализированное" отделениям спортивных школ" (зарегистрирован в Реестре государственной регистрации нормативных правовых актов под № 11642) следующие изменения:</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91" w:id="105"/>
    <w:p>
      <w:pPr>
        <w:spacing w:after="0"/>
        <w:ind w:left="0"/>
        <w:jc w:val="both"/>
      </w:pPr>
      <w:r>
        <w:rPr>
          <w:rFonts w:ascii="Times New Roman"/>
          <w:b w:val="false"/>
          <w:i w:val="false"/>
          <w:color w:val="000000"/>
          <w:sz w:val="28"/>
        </w:rPr>
        <w:t xml:space="preserve">
      "В соответствии с подпунктом 43)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физической культуре и спорте" </w:t>
      </w:r>
      <w:r>
        <w:rPr>
          <w:rFonts w:ascii="Times New Roman"/>
          <w:b/>
          <w:i w:val="false"/>
          <w:color w:val="000000"/>
          <w:sz w:val="28"/>
        </w:rPr>
        <w:t>ПРИКАЗЫВАЮ:</w:t>
      </w:r>
      <w:r>
        <w:rPr>
          <w:rFonts w:ascii="Times New Roman"/>
          <w:b w:val="false"/>
          <w:i w:val="false"/>
          <w:color w:val="000000"/>
          <w:sz w:val="28"/>
        </w:rPr>
        <w:t xml:space="preserve">"; </w:t>
      </w:r>
    </w:p>
    <w:bookmarkEnd w:id="105"/>
    <w:bookmarkStart w:name="z192" w:id="1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присвоения статусов "специализированная" спортивным школам и "специализированное" отделениям спортивных школ (далее – Правила), утвержденных указанным приказом:</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94" w:id="107"/>
    <w:p>
      <w:pPr>
        <w:spacing w:after="0"/>
        <w:ind w:left="0"/>
        <w:jc w:val="both"/>
      </w:pPr>
      <w:r>
        <w:rPr>
          <w:rFonts w:ascii="Times New Roman"/>
          <w:b w:val="false"/>
          <w:i w:val="false"/>
          <w:color w:val="000000"/>
          <w:sz w:val="28"/>
        </w:rPr>
        <w:t xml:space="preserve">
      "1. Настоящие Правила присвоения статусов "специализированная" спортивным школам и "специализированное" отделениям спортивных школ (далее – Правила) разработаны в соответствии с подпунктом 43)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физической культуре и спорте" и определяют порядок присвоения статусов "специализированная" спортивным школам и "специализированное" отделениям спортивных школ, а также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определяют порядок оказания государственной услуги "Присвоение статусов "специализированная" спортивным школам и "специализированное" отделениям спортивных школ" (далее – государственная услуга).";</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97" w:id="108"/>
    <w:p>
      <w:pPr>
        <w:spacing w:after="0"/>
        <w:ind w:left="0"/>
        <w:jc w:val="both"/>
      </w:pPr>
      <w:r>
        <w:rPr>
          <w:rFonts w:ascii="Times New Roman"/>
          <w:b w:val="false"/>
          <w:i w:val="false"/>
          <w:color w:val="000000"/>
          <w:sz w:val="28"/>
        </w:rPr>
        <w:t xml:space="preserve">
      "10. При обращении услугополучателя после окончания рабочего времени, в выходные, праздничные дни согласно </w:t>
      </w:r>
      <w:r>
        <w:rPr>
          <w:rFonts w:ascii="Times New Roman"/>
          <w:b w:val="false"/>
          <w:i w:val="false"/>
          <w:color w:val="000000"/>
          <w:sz w:val="28"/>
        </w:rPr>
        <w:t>Трудового кодекса</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праздниках в Республике Казахстан", прием документов, выдача результата оказания государственной услуги осуществляются на следующий рабочий день.";</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исключить;</w:t>
      </w:r>
    </w:p>
    <w:bookmarkStart w:name="z199" w:id="109"/>
    <w:p>
      <w:pPr>
        <w:spacing w:after="0"/>
        <w:ind w:left="0"/>
        <w:jc w:val="both"/>
      </w:pPr>
      <w:r>
        <w:rPr>
          <w:rFonts w:ascii="Times New Roman"/>
          <w:b w:val="false"/>
          <w:i w:val="false"/>
          <w:color w:val="000000"/>
          <w:sz w:val="28"/>
        </w:rPr>
        <w:t xml:space="preserve">
      в Стандарте государственной услуги "Присвоение статусов "специализированная" спортивным школам и "специализированное" отделениям спортивных школ"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109"/>
    <w:bookmarkStart w:name="z200" w:id="110"/>
    <w:p>
      <w:pPr>
        <w:spacing w:after="0"/>
        <w:ind w:left="0"/>
        <w:jc w:val="both"/>
      </w:pPr>
      <w:r>
        <w:rPr>
          <w:rFonts w:ascii="Times New Roman"/>
          <w:b w:val="false"/>
          <w:i w:val="false"/>
          <w:color w:val="000000"/>
          <w:sz w:val="28"/>
        </w:rPr>
        <w:t>
      наименование государственной услуги изложить в следующей редакции:</w:t>
      </w:r>
    </w:p>
    <w:bookmarkEnd w:id="110"/>
    <w:bookmarkStart w:name="z201" w:id="111"/>
    <w:p>
      <w:pPr>
        <w:spacing w:after="0"/>
        <w:ind w:left="0"/>
        <w:jc w:val="both"/>
      </w:pPr>
      <w:r>
        <w:rPr>
          <w:rFonts w:ascii="Times New Roman"/>
          <w:b w:val="false"/>
          <w:i w:val="false"/>
          <w:color w:val="000000"/>
          <w:sz w:val="28"/>
        </w:rPr>
        <w:t>
      "</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12"/>
          <w:p>
            <w:pPr>
              <w:spacing w:after="20"/>
              <w:ind w:left="20"/>
              <w:jc w:val="both"/>
            </w:pPr>
            <w:r>
              <w:rPr>
                <w:rFonts w:ascii="Times New Roman"/>
                <w:b w:val="false"/>
                <w:i w:val="false"/>
                <w:color w:val="000000"/>
                <w:sz w:val="20"/>
              </w:rPr>
              <w:t>
Стандарт государственной услуги "Присвоение статусов "специализированная" спортивным школам и "специализированное" отделениям спортивных школ"</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подвида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Присвоение статуса "специализированная" спортивным школам.</w:t>
            </w:r>
          </w:p>
          <w:p>
            <w:pPr>
              <w:spacing w:after="20"/>
              <w:ind w:left="20"/>
              <w:jc w:val="both"/>
            </w:pPr>
            <w:r>
              <w:rPr>
                <w:rFonts w:ascii="Times New Roman"/>
                <w:b w:val="false"/>
                <w:i w:val="false"/>
                <w:color w:val="000000"/>
                <w:sz w:val="20"/>
              </w:rPr>
              <w:t>
2. Присвоение статуса "специализированное" отделениям спортивных школ.</w:t>
            </w:r>
          </w:p>
        </w:tc>
      </w:tr>
    </w:tbl>
    <w:bookmarkStart w:name="z205" w:id="113"/>
    <w:p>
      <w:pPr>
        <w:spacing w:after="0"/>
        <w:ind w:left="0"/>
        <w:jc w:val="both"/>
      </w:pPr>
      <w:r>
        <w:rPr>
          <w:rFonts w:ascii="Times New Roman"/>
          <w:b w:val="false"/>
          <w:i w:val="false"/>
          <w:color w:val="000000"/>
          <w:sz w:val="28"/>
        </w:rPr>
        <w:t>
      ";</w:t>
      </w:r>
    </w:p>
    <w:bookmarkEnd w:id="113"/>
    <w:bookmarkStart w:name="z206" w:id="114"/>
    <w:p>
      <w:pPr>
        <w:spacing w:after="0"/>
        <w:ind w:left="0"/>
        <w:jc w:val="both"/>
      </w:pPr>
      <w:r>
        <w:rPr>
          <w:rFonts w:ascii="Times New Roman"/>
          <w:b w:val="false"/>
          <w:i w:val="false"/>
          <w:color w:val="000000"/>
          <w:sz w:val="28"/>
        </w:rPr>
        <w:t xml:space="preserve">
      пункты 3 и 4 в тексте на русском языке изложить в следующей редакции: </w:t>
      </w:r>
    </w:p>
    <w:bookmarkEnd w:id="114"/>
    <w:bookmarkStart w:name="z207" w:id="115"/>
    <w:p>
      <w:pPr>
        <w:spacing w:after="0"/>
        <w:ind w:left="0"/>
        <w:jc w:val="both"/>
      </w:pPr>
      <w:r>
        <w:rPr>
          <w:rFonts w:ascii="Times New Roman"/>
          <w:b w:val="false"/>
          <w:i w:val="false"/>
          <w:color w:val="000000"/>
          <w:sz w:val="28"/>
        </w:rPr>
        <w:t>
      "</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документов услугодателю – в течение 5 (пяти)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bl>
    <w:bookmarkStart w:name="z208" w:id="116"/>
    <w:p>
      <w:pPr>
        <w:spacing w:after="0"/>
        <w:ind w:left="0"/>
        <w:jc w:val="both"/>
      </w:pPr>
      <w:r>
        <w:rPr>
          <w:rFonts w:ascii="Times New Roman"/>
          <w:b w:val="false"/>
          <w:i w:val="false"/>
          <w:color w:val="000000"/>
          <w:sz w:val="28"/>
        </w:rPr>
        <w:t>
      ";</w:t>
      </w:r>
    </w:p>
    <w:bookmarkEnd w:id="116"/>
    <w:bookmarkStart w:name="z209" w:id="117"/>
    <w:p>
      <w:pPr>
        <w:spacing w:after="0"/>
        <w:ind w:left="0"/>
        <w:jc w:val="both"/>
      </w:pPr>
      <w:r>
        <w:rPr>
          <w:rFonts w:ascii="Times New Roman"/>
          <w:b w:val="false"/>
          <w:i w:val="false"/>
          <w:color w:val="000000"/>
          <w:sz w:val="28"/>
        </w:rPr>
        <w:t>
      пункты 8 и 9 изложить в следующей редакции:</w:t>
      </w:r>
    </w:p>
    <w:bookmarkEnd w:id="117"/>
    <w:bookmarkStart w:name="z210" w:id="118"/>
    <w:p>
      <w:pPr>
        <w:spacing w:after="0"/>
        <w:ind w:left="0"/>
        <w:jc w:val="both"/>
      </w:pPr>
      <w:r>
        <w:rPr>
          <w:rFonts w:ascii="Times New Roman"/>
          <w:b w:val="false"/>
          <w:i w:val="false"/>
          <w:color w:val="000000"/>
          <w:sz w:val="28"/>
        </w:rPr>
        <w:t>
      "</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19"/>
          <w:p>
            <w:pPr>
              <w:spacing w:after="20"/>
              <w:ind w:left="20"/>
              <w:jc w:val="both"/>
            </w:pPr>
            <w:r>
              <w:rPr>
                <w:rFonts w:ascii="Times New Roman"/>
                <w:b w:val="false"/>
                <w:i w:val="false"/>
                <w:color w:val="000000"/>
                <w:sz w:val="20"/>
              </w:rPr>
              <w:t>
в Государственную корпорацию:</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по подвиду государственной услуги: присвоение статуса "специализированная" спортивным школам:</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либо цифровой документ из сервиса цифровых документов, удостоверяющий личность руководителя спортивной школы, и (или) доверенность юридического лица – при обращении представителя спортивной школы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заявление по форме, согласно приложению 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о спортивном объекте (помещении), согласно приложению 3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действующий договор, заключенный между спортивной школой и врачебно-физкультурным диспансером или другими медицинскими организациями, о регулярном прохождении медицинского обследования спортсменами спортивной школы;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справка о работе отделения по подготовке спортивного резерва, заверенная руководителем спортивной школы, согласно приложению 4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копии приказов о присвоении статуса "специализированное" отделениям спортивных школ;</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 спортивном объекте (помещении), в форме электронного документа согласно приложению 3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действующий договор, заключенный между спортивной школой и врачебно-физкультурным диспансером или другими медицинскими организациями, о регулярном прохождении медицинского обследования спортсменами спортивной школы,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справка о работе отделения по подготовке спортивного резерва, заверенная руководителем спортивной школы, в форме электронного документа согласно приложению 4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приказы о присвоении статуса "специализированное" отделениям спортивных школ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по подвиду государственной услуги: присвоение статуса "специализированное" отделениям спортивных школ:</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либо цифровой документ из сервиса цифровых документов, удостоверяющий личность руководителя спортивной школы, и (или) доверенность юридического лица – при обращении представителя спортивной школы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заявление по форме, согласно приложению 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о спортивном объекте (помещении), согласно приложению 3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действующий договор, заключенный между спортивной школой и врачебно-физкультурным диспансером или другими медицинскими организациями, о регулярном прохождении медицинского обследования спортсменов отделения по виду 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справка о работе отделения по подготовке спортивного резерва, заверенная руководителем спортивной школы, согласно приложению 4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 спортивном объекте (помещении) в форме электронного документа согласно приложению 3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действующий договор, заключенный между спортивной школой и врачебно-физкультурным диспансером или другими медицинскими организациями, о регулярном прохождении медицинского обследования спортсменов отделения по виду спорта, в форме электронного документа;</w:t>
            </w:r>
          </w:p>
          <w:p>
            <w:pPr>
              <w:spacing w:after="20"/>
              <w:ind w:left="20"/>
              <w:jc w:val="both"/>
            </w:pPr>
            <w:r>
              <w:rPr>
                <w:rFonts w:ascii="Times New Roman"/>
                <w:b w:val="false"/>
                <w:i w:val="false"/>
                <w:color w:val="000000"/>
                <w:sz w:val="20"/>
              </w:rPr>
              <w:t>
4) справка о работе отделения по подготовке спортивного резерва, заверенная руководителем спортивной школы, в форме электронного документа согласно приложению 4 к настоящим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20"/>
          <w:p>
            <w:pPr>
              <w:spacing w:after="20"/>
              <w:ind w:left="20"/>
              <w:jc w:val="both"/>
            </w:pPr>
            <w:r>
              <w:rPr>
                <w:rFonts w:ascii="Times New Roman"/>
                <w:b w:val="false"/>
                <w:i w:val="false"/>
                <w:color w:val="000000"/>
                <w:sz w:val="20"/>
              </w:rPr>
              <w:t>
Основаниями для отказа в оказании государственной услуги являются:</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установление недостоверности документов, представленных услугополучателем,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данных и сведений, необходимых для оказания государственной услуги, требованиям, установленным пунктами 5 и 6 настоящих Правил;</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bl>
    <w:bookmarkStart w:name="z239" w:id="121"/>
    <w:p>
      <w:pPr>
        <w:spacing w:after="0"/>
        <w:ind w:left="0"/>
        <w:jc w:val="both"/>
      </w:pPr>
      <w:r>
        <w:rPr>
          <w:rFonts w:ascii="Times New Roman"/>
          <w:b w:val="false"/>
          <w:i w:val="false"/>
          <w:color w:val="000000"/>
          <w:sz w:val="28"/>
        </w:rPr>
        <w:t>
      ";</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настоящим Правилам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bookmarkStart w:name="z241" w:id="122"/>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29 мая 2020 года № 158 "Об утверждении Правил оказания государственной услуги "Выплата пожизненного ежемесячного материального обеспечения спортсменам и тренерам" (зарегистрирован в Реестре государственной регистрации нормативных правовых актов под № 20784) следующие изменения: </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43" w:id="123"/>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 xml:space="preserve">"; </w:t>
      </w:r>
    </w:p>
    <w:bookmarkEnd w:id="123"/>
    <w:bookmarkStart w:name="z244" w:id="1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"Выплата пожизненного ежемесячного материального обеспечения спортсменам и тренерам" (далее – Правила), утвержденных указанным приказом:</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46" w:id="125"/>
    <w:p>
      <w:pPr>
        <w:spacing w:after="0"/>
        <w:ind w:left="0"/>
        <w:jc w:val="both"/>
      </w:pPr>
      <w:r>
        <w:rPr>
          <w:rFonts w:ascii="Times New Roman"/>
          <w:b w:val="false"/>
          <w:i w:val="false"/>
          <w:color w:val="000000"/>
          <w:sz w:val="28"/>
        </w:rPr>
        <w:t xml:space="preserve">
      "1. Настоящие Правила оказания государственной услуги "Выплата пожизненного ежемесячного материального обеспечения спортсменам и тренерам"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"Выплата пожизненного ежемесячного материального обеспечения спортсменам и тренерам" (далее – государственная услуга).";</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248" w:id="126"/>
    <w:p>
      <w:pPr>
        <w:spacing w:after="0"/>
        <w:ind w:left="0"/>
        <w:jc w:val="both"/>
      </w:pPr>
      <w:r>
        <w:rPr>
          <w:rFonts w:ascii="Times New Roman"/>
          <w:b w:val="false"/>
          <w:i w:val="false"/>
          <w:color w:val="000000"/>
          <w:sz w:val="28"/>
        </w:rPr>
        <w:t xml:space="preserve">
      "5. При обращении услугополучателя после окончания рабочего времени, в выходные, праздничные дни согласно </w:t>
      </w:r>
      <w:r>
        <w:rPr>
          <w:rFonts w:ascii="Times New Roman"/>
          <w:b w:val="false"/>
          <w:i w:val="false"/>
          <w:color w:val="000000"/>
          <w:sz w:val="28"/>
        </w:rPr>
        <w:t>Трудового кодекса</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праздниках в Республике Казахстан" прием документов и выдача результата оказания государственной услуги осуществляются на следующий рабочий день.</w:t>
      </w:r>
    </w:p>
    <w:bookmarkEnd w:id="126"/>
    <w:bookmarkStart w:name="z249" w:id="127"/>
    <w:p>
      <w:pPr>
        <w:spacing w:after="0"/>
        <w:ind w:left="0"/>
        <w:jc w:val="both"/>
      </w:pPr>
      <w:r>
        <w:rPr>
          <w:rFonts w:ascii="Times New Roman"/>
          <w:b w:val="false"/>
          <w:i w:val="false"/>
          <w:color w:val="000000"/>
          <w:sz w:val="28"/>
        </w:rPr>
        <w:t>
      6. Ответственный работник услугодателя в течение 2 (двух) рабочих дней с момента получения документов через портал проверяет полноту и соответствие представленных документов, предусмотренных пунктом 8 Стандарта.</w:t>
      </w:r>
    </w:p>
    <w:bookmarkEnd w:id="127"/>
    <w:bookmarkStart w:name="z250" w:id="128"/>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и (или) документов с истекшим сроком действия, ответственный работник услугодателя направляет мотивированный отказ в дальнейшем рассмотрении заявления в форме электронного документа, подписанного электронной цифровой подписью (далее – ЭЦП) уполномоченного лица услугодателя.</w:t>
      </w:r>
    </w:p>
    <w:bookmarkEnd w:id="128"/>
    <w:bookmarkStart w:name="z251" w:id="129"/>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услугодатель в течение 8 (восьми) рабочих дней рассматривает и принимает решение о выплате пожизненного материального обеспечения спортсменам и тренерам. </w:t>
      </w:r>
    </w:p>
    <w:bookmarkEnd w:id="129"/>
    <w:bookmarkStart w:name="z252" w:id="130"/>
    <w:p>
      <w:pPr>
        <w:spacing w:after="0"/>
        <w:ind w:left="0"/>
        <w:jc w:val="both"/>
      </w:pPr>
      <w:r>
        <w:rPr>
          <w:rFonts w:ascii="Times New Roman"/>
          <w:b w:val="false"/>
          <w:i w:val="false"/>
          <w:color w:val="000000"/>
          <w:sz w:val="28"/>
        </w:rPr>
        <w:t xml:space="preserve">
      На основании принятого решения в течении 3 (трех) рабочих дней услугодатель утверждает приказ о выплате материального обеспечения услугополучателю. </w:t>
      </w:r>
    </w:p>
    <w:bookmarkEnd w:id="130"/>
    <w:bookmarkStart w:name="z253" w:id="131"/>
    <w:p>
      <w:pPr>
        <w:spacing w:after="0"/>
        <w:ind w:left="0"/>
        <w:jc w:val="both"/>
      </w:pPr>
      <w:r>
        <w:rPr>
          <w:rFonts w:ascii="Times New Roman"/>
          <w:b w:val="false"/>
          <w:i w:val="false"/>
          <w:color w:val="000000"/>
          <w:sz w:val="28"/>
        </w:rPr>
        <w:t>
      Ответственный работник услугодателя в течение 1 (одного) рабочего дня направляет услугополучателю уведомление о выплате материального обеспечения.</w:t>
      </w:r>
    </w:p>
    <w:bookmarkEnd w:id="131"/>
    <w:bookmarkStart w:name="z254" w:id="132"/>
    <w:p>
      <w:pPr>
        <w:spacing w:after="0"/>
        <w:ind w:left="0"/>
        <w:jc w:val="both"/>
      </w:pPr>
      <w:r>
        <w:rPr>
          <w:rFonts w:ascii="Times New Roman"/>
          <w:b w:val="false"/>
          <w:i w:val="false"/>
          <w:color w:val="000000"/>
          <w:sz w:val="28"/>
        </w:rPr>
        <w:t>
      В случае принятия предварительного решения об отказе в выплате пожизненного материального обеспечения спортсменам и тренерам либо выявлении иных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132"/>
    <w:bookmarkStart w:name="z255" w:id="133"/>
    <w:p>
      <w:pPr>
        <w:spacing w:after="0"/>
        <w:ind w:left="0"/>
        <w:jc w:val="both"/>
      </w:pPr>
      <w:r>
        <w:rPr>
          <w:rFonts w:ascii="Times New Roman"/>
          <w:b w:val="false"/>
          <w:i w:val="false"/>
          <w:color w:val="000000"/>
          <w:sz w:val="28"/>
        </w:rPr>
        <w:t xml:space="preserve">
      Уведомление о заслушивании направляется не менее чем за 3 (три) рабочих дня до завершения срока оказания государственной услуги. </w:t>
      </w:r>
    </w:p>
    <w:bookmarkEnd w:id="133"/>
    <w:bookmarkStart w:name="z256" w:id="134"/>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услугодателем в течение 2 (двух) рабочих дней со дня его получения.</w:t>
      </w:r>
    </w:p>
    <w:bookmarkEnd w:id="134"/>
    <w:bookmarkStart w:name="z257" w:id="135"/>
    <w:p>
      <w:pPr>
        <w:spacing w:after="0"/>
        <w:ind w:left="0"/>
        <w:jc w:val="both"/>
      </w:pPr>
      <w:r>
        <w:rPr>
          <w:rFonts w:ascii="Times New Roman"/>
          <w:b w:val="false"/>
          <w:i w:val="false"/>
          <w:color w:val="000000"/>
          <w:sz w:val="28"/>
        </w:rPr>
        <w:t>
      По результатам заслушивания при устранении замечаний услугодатель рассматривает пакет документов, при не устранении - услугодатель направляет мотивированный отказ.</w:t>
      </w:r>
    </w:p>
    <w:bookmarkEnd w:id="135"/>
    <w:bookmarkStart w:name="z258" w:id="136"/>
    <w:p>
      <w:pPr>
        <w:spacing w:after="0"/>
        <w:ind w:left="0"/>
        <w:jc w:val="both"/>
      </w:pPr>
      <w:r>
        <w:rPr>
          <w:rFonts w:ascii="Times New Roman"/>
          <w:b w:val="false"/>
          <w:i w:val="false"/>
          <w:color w:val="000000"/>
          <w:sz w:val="28"/>
        </w:rPr>
        <w:t>
      При положительном решении услугодатель утверждает приказ о выплате материального обеспечения услугополучателю, при отрицательном решении направляет мотивированный ответ об отказе в оказании государственной услуги.";</w:t>
      </w:r>
    </w:p>
    <w:bookmarkEnd w:id="136"/>
    <w:bookmarkStart w:name="z259" w:id="137"/>
    <w:p>
      <w:pPr>
        <w:spacing w:after="0"/>
        <w:ind w:left="0"/>
        <w:jc w:val="both"/>
      </w:pPr>
      <w:r>
        <w:rPr>
          <w:rFonts w:ascii="Times New Roman"/>
          <w:b w:val="false"/>
          <w:i w:val="false"/>
          <w:color w:val="000000"/>
          <w:sz w:val="28"/>
        </w:rPr>
        <w:t xml:space="preserve">
      в Стандарте государственной услуги "Выплата пожизненного ежемесячного материального обеспечения спортсменам и тренерам"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137"/>
    <w:bookmarkStart w:name="z260" w:id="138"/>
    <w:p>
      <w:pPr>
        <w:spacing w:after="0"/>
        <w:ind w:left="0"/>
        <w:jc w:val="both"/>
      </w:pPr>
      <w:r>
        <w:rPr>
          <w:rFonts w:ascii="Times New Roman"/>
          <w:b w:val="false"/>
          <w:i w:val="false"/>
          <w:color w:val="000000"/>
          <w:sz w:val="28"/>
        </w:rPr>
        <w:t>
      "</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39"/>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данных и сведений, необходимых для оказания государственной услуги, требованиям, установленным пунктом 8 настоящего Стандарта;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bl>
    <w:bookmarkStart w:name="z266" w:id="140"/>
    <w:p>
      <w:pPr>
        <w:spacing w:after="0"/>
        <w:ind w:left="0"/>
        <w:jc w:val="both"/>
      </w:pPr>
      <w:r>
        <w:rPr>
          <w:rFonts w:ascii="Times New Roman"/>
          <w:b w:val="false"/>
          <w:i w:val="false"/>
          <w:color w:val="000000"/>
          <w:sz w:val="28"/>
        </w:rPr>
        <w:t>
      ";</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настоящим Правилам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области физической культуры</w:t>
            </w:r>
            <w:r>
              <w:br/>
            </w:r>
            <w:r>
              <w:rPr>
                <w:rFonts w:ascii="Times New Roman"/>
                <w:b w:val="false"/>
                <w:i w:val="false"/>
                <w:color w:val="000000"/>
                <w:sz w:val="20"/>
              </w:rPr>
              <w:t>и спорта,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 государственной</w:t>
            </w:r>
            <w:r>
              <w:br/>
            </w:r>
            <w:r>
              <w:rPr>
                <w:rFonts w:ascii="Times New Roman"/>
                <w:b w:val="false"/>
                <w:i w:val="false"/>
                <w:color w:val="000000"/>
                <w:sz w:val="20"/>
              </w:rPr>
              <w:t>услуги "Компенсационная выплата</w:t>
            </w:r>
            <w:r>
              <w:br/>
            </w:r>
            <w:r>
              <w:rPr>
                <w:rFonts w:ascii="Times New Roman"/>
                <w:b w:val="false"/>
                <w:i w:val="false"/>
                <w:color w:val="000000"/>
                <w:sz w:val="20"/>
              </w:rPr>
              <w:t>членам сборных команд</w:t>
            </w:r>
            <w:r>
              <w:br/>
            </w:r>
            <w:r>
              <w:rPr>
                <w:rFonts w:ascii="Times New Roman"/>
                <w:b w:val="false"/>
                <w:i w:val="false"/>
                <w:color w:val="000000"/>
                <w:sz w:val="20"/>
              </w:rPr>
              <w:t>Республики Казахстан по видам</w:t>
            </w:r>
            <w:r>
              <w:br/>
            </w:r>
            <w:r>
              <w:rPr>
                <w:rFonts w:ascii="Times New Roman"/>
                <w:b w:val="false"/>
                <w:i w:val="false"/>
                <w:color w:val="000000"/>
                <w:sz w:val="20"/>
              </w:rPr>
              <w:t>спорта (национальных сборных</w:t>
            </w:r>
            <w:r>
              <w:br/>
            </w:r>
            <w:r>
              <w:rPr>
                <w:rFonts w:ascii="Times New Roman"/>
                <w:b w:val="false"/>
                <w:i w:val="false"/>
                <w:color w:val="000000"/>
                <w:sz w:val="20"/>
              </w:rPr>
              <w:t>команд по видам спорта)</w:t>
            </w:r>
            <w:r>
              <w:br/>
            </w:r>
            <w:r>
              <w:rPr>
                <w:rFonts w:ascii="Times New Roman"/>
                <w:b w:val="false"/>
                <w:i w:val="false"/>
                <w:color w:val="000000"/>
                <w:sz w:val="20"/>
              </w:rPr>
              <w:t>при получении ими спортивных</w:t>
            </w:r>
            <w:r>
              <w:br/>
            </w:r>
            <w:r>
              <w:rPr>
                <w:rFonts w:ascii="Times New Roman"/>
                <w:b w:val="false"/>
                <w:i w:val="false"/>
                <w:color w:val="000000"/>
                <w:sz w:val="20"/>
              </w:rPr>
              <w:t>травм и увечий на международных</w:t>
            </w:r>
            <w:r>
              <w:br/>
            </w:r>
            <w:r>
              <w:rPr>
                <w:rFonts w:ascii="Times New Roman"/>
                <w:b w:val="false"/>
                <w:i w:val="false"/>
                <w:color w:val="000000"/>
                <w:sz w:val="20"/>
              </w:rPr>
              <w:t>спортивных соревнованиях"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w:t>
            </w:r>
            <w:r>
              <w:br/>
            </w:r>
            <w:r>
              <w:rPr>
                <w:rFonts w:ascii="Times New Roman"/>
                <w:b w:val="false"/>
                <w:i w:val="false"/>
                <w:color w:val="000000"/>
                <w:sz w:val="20"/>
              </w:rPr>
              <w:t>(фамилия, имя, отчество (при наличии)</w:t>
            </w:r>
            <w:r>
              <w:br/>
            </w:r>
            <w:r>
              <w:rPr>
                <w:rFonts w:ascii="Times New Roman"/>
                <w:b w:val="false"/>
                <w:i w:val="false"/>
                <w:color w:val="000000"/>
                <w:sz w:val="20"/>
              </w:rPr>
              <w:t>____________________________________</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___________________________________</w:t>
            </w:r>
            <w:r>
              <w:br/>
            </w:r>
            <w:r>
              <w:rPr>
                <w:rFonts w:ascii="Times New Roman"/>
                <w:b w:val="false"/>
                <w:i w:val="false"/>
                <w:color w:val="000000"/>
                <w:sz w:val="20"/>
              </w:rPr>
              <w:t>(адрес и телефон услугополучателя)</w:t>
            </w:r>
          </w:p>
        </w:tc>
      </w:tr>
    </w:tbl>
    <w:bookmarkStart w:name="z272" w:id="141"/>
    <w:p>
      <w:pPr>
        <w:spacing w:after="0"/>
        <w:ind w:left="0"/>
        <w:jc w:val="left"/>
      </w:pPr>
      <w:r>
        <w:rPr>
          <w:rFonts w:ascii="Times New Roman"/>
          <w:b/>
          <w:i w:val="false"/>
          <w:color w:val="000000"/>
        </w:rPr>
        <w:t xml:space="preserve"> Расписка об отказе в приеме документов</w:t>
      </w:r>
    </w:p>
    <w:bookmarkEnd w:id="141"/>
    <w:bookmarkStart w:name="z273" w:id="142"/>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"О государственных услугах", отдел №_______ филиала некоммерческого акционерного общества "Государственная корпорация "Правительство для граждан" (далее – Государственная корпорация)</w:t>
      </w:r>
    </w:p>
    <w:bookmarkEnd w:id="142"/>
    <w:bookmarkStart w:name="z274" w:id="143"/>
    <w:p>
      <w:pPr>
        <w:spacing w:after="0"/>
        <w:ind w:left="0"/>
        <w:jc w:val="both"/>
      </w:pPr>
      <w:r>
        <w:rPr>
          <w:rFonts w:ascii="Times New Roman"/>
          <w:b w:val="false"/>
          <w:i w:val="false"/>
          <w:color w:val="000000"/>
          <w:sz w:val="28"/>
        </w:rPr>
        <w:t>
      ________________________________________________________________________________________________</w:t>
      </w:r>
    </w:p>
    <w:bookmarkEnd w:id="143"/>
    <w:bookmarkStart w:name="z275" w:id="144"/>
    <w:p>
      <w:pPr>
        <w:spacing w:after="0"/>
        <w:ind w:left="0"/>
        <w:jc w:val="both"/>
      </w:pPr>
      <w:r>
        <w:rPr>
          <w:rFonts w:ascii="Times New Roman"/>
          <w:b w:val="false"/>
          <w:i w:val="false"/>
          <w:color w:val="000000"/>
          <w:sz w:val="28"/>
        </w:rPr>
        <w:t>
                                                  (указать юридический адрес)</w:t>
      </w:r>
    </w:p>
    <w:bookmarkEnd w:id="144"/>
    <w:bookmarkStart w:name="z276" w:id="145"/>
    <w:p>
      <w:pPr>
        <w:spacing w:after="0"/>
        <w:ind w:left="0"/>
        <w:jc w:val="both"/>
      </w:pPr>
      <w:r>
        <w:rPr>
          <w:rFonts w:ascii="Times New Roman"/>
          <w:b w:val="false"/>
          <w:i w:val="false"/>
          <w:color w:val="000000"/>
          <w:sz w:val="28"/>
        </w:rPr>
        <w:t>
      отказывает в приеме документов на оказание государственной услуги "Компенсационная выплата членам сборных команд Республики Казахстан по видам спорта (национальных сборных команд по видам спорта) при получении ими спортивных травм и увечий на международных спортивных соревнованиях" ввиду представления Вами неполного пакета документов согласно перечню, предусмотренному пунктом 8 Стандарта государственной услуги, а именно наименование отсутствующих и (или) с истекшим сроком действия документов):</w:t>
      </w:r>
    </w:p>
    <w:bookmarkEnd w:id="145"/>
    <w:bookmarkStart w:name="z277" w:id="146"/>
    <w:p>
      <w:pPr>
        <w:spacing w:after="0"/>
        <w:ind w:left="0"/>
        <w:jc w:val="both"/>
      </w:pPr>
      <w:r>
        <w:rPr>
          <w:rFonts w:ascii="Times New Roman"/>
          <w:b w:val="false"/>
          <w:i w:val="false"/>
          <w:color w:val="000000"/>
          <w:sz w:val="28"/>
        </w:rPr>
        <w:t>
      1)___________________________________________________________;</w:t>
      </w:r>
    </w:p>
    <w:bookmarkEnd w:id="146"/>
    <w:bookmarkStart w:name="z278" w:id="147"/>
    <w:p>
      <w:pPr>
        <w:spacing w:after="0"/>
        <w:ind w:left="0"/>
        <w:jc w:val="both"/>
      </w:pPr>
      <w:r>
        <w:rPr>
          <w:rFonts w:ascii="Times New Roman"/>
          <w:b w:val="false"/>
          <w:i w:val="false"/>
          <w:color w:val="000000"/>
          <w:sz w:val="28"/>
        </w:rPr>
        <w:t>
      2)___________________________________________________________;</w:t>
      </w:r>
    </w:p>
    <w:bookmarkEnd w:id="147"/>
    <w:bookmarkStart w:name="z279" w:id="148"/>
    <w:p>
      <w:pPr>
        <w:spacing w:after="0"/>
        <w:ind w:left="0"/>
        <w:jc w:val="both"/>
      </w:pPr>
      <w:r>
        <w:rPr>
          <w:rFonts w:ascii="Times New Roman"/>
          <w:b w:val="false"/>
          <w:i w:val="false"/>
          <w:color w:val="000000"/>
          <w:sz w:val="28"/>
        </w:rPr>
        <w:t>
      3)___________________________________________________________.</w:t>
      </w:r>
    </w:p>
    <w:bookmarkEnd w:id="148"/>
    <w:bookmarkStart w:name="z280" w:id="149"/>
    <w:p>
      <w:pPr>
        <w:spacing w:after="0"/>
        <w:ind w:left="0"/>
        <w:jc w:val="both"/>
      </w:pPr>
      <w:r>
        <w:rPr>
          <w:rFonts w:ascii="Times New Roman"/>
          <w:b w:val="false"/>
          <w:i w:val="false"/>
          <w:color w:val="000000"/>
          <w:sz w:val="28"/>
        </w:rPr>
        <w:t>
      Настоящая расписка составлена в 2-х экземплярах, по одному для каждой стороны.</w:t>
      </w:r>
    </w:p>
    <w:bookmarkEnd w:id="149"/>
    <w:bookmarkStart w:name="z281" w:id="150"/>
    <w:p>
      <w:pPr>
        <w:spacing w:after="0"/>
        <w:ind w:left="0"/>
        <w:jc w:val="both"/>
      </w:pPr>
      <w:r>
        <w:rPr>
          <w:rFonts w:ascii="Times New Roman"/>
          <w:b w:val="false"/>
          <w:i w:val="false"/>
          <w:color w:val="000000"/>
          <w:sz w:val="28"/>
        </w:rPr>
        <w:t>
      Работник Государственной корпорации</w:t>
      </w:r>
    </w:p>
    <w:bookmarkEnd w:id="150"/>
    <w:bookmarkStart w:name="z282" w:id="151"/>
    <w:p>
      <w:pPr>
        <w:spacing w:after="0"/>
        <w:ind w:left="0"/>
        <w:jc w:val="both"/>
      </w:pPr>
      <w:r>
        <w:rPr>
          <w:rFonts w:ascii="Times New Roman"/>
          <w:b w:val="false"/>
          <w:i w:val="false"/>
          <w:color w:val="000000"/>
          <w:sz w:val="28"/>
        </w:rPr>
        <w:t>
      __________________________________       ___________</w:t>
      </w:r>
    </w:p>
    <w:bookmarkEnd w:id="151"/>
    <w:bookmarkStart w:name="z283" w:id="152"/>
    <w:p>
      <w:pPr>
        <w:spacing w:after="0"/>
        <w:ind w:left="0"/>
        <w:jc w:val="both"/>
      </w:pPr>
      <w:r>
        <w:rPr>
          <w:rFonts w:ascii="Times New Roman"/>
          <w:b w:val="false"/>
          <w:i w:val="false"/>
          <w:color w:val="000000"/>
          <w:sz w:val="28"/>
        </w:rPr>
        <w:t>
       (фамилия, имя, отчество (при наличии)       (подпись)</w:t>
      </w:r>
    </w:p>
    <w:bookmarkEnd w:id="152"/>
    <w:bookmarkStart w:name="z284" w:id="153"/>
    <w:p>
      <w:pPr>
        <w:spacing w:after="0"/>
        <w:ind w:left="0"/>
        <w:jc w:val="both"/>
      </w:pPr>
      <w:r>
        <w:rPr>
          <w:rFonts w:ascii="Times New Roman"/>
          <w:b w:val="false"/>
          <w:i w:val="false"/>
          <w:color w:val="000000"/>
          <w:sz w:val="28"/>
        </w:rPr>
        <w:t xml:space="preserve">
      Исполнитель: ______________________      __________ </w:t>
      </w:r>
    </w:p>
    <w:bookmarkEnd w:id="153"/>
    <w:bookmarkStart w:name="z285" w:id="154"/>
    <w:p>
      <w:pPr>
        <w:spacing w:after="0"/>
        <w:ind w:left="0"/>
        <w:jc w:val="both"/>
      </w:pPr>
      <w:r>
        <w:rPr>
          <w:rFonts w:ascii="Times New Roman"/>
          <w:b w:val="false"/>
          <w:i w:val="false"/>
          <w:color w:val="000000"/>
          <w:sz w:val="28"/>
        </w:rPr>
        <w:t xml:space="preserve">
       (фамилия, имя, отчество (при наличии)       (подпись) </w:t>
      </w:r>
    </w:p>
    <w:bookmarkEnd w:id="154"/>
    <w:bookmarkStart w:name="z286" w:id="155"/>
    <w:p>
      <w:pPr>
        <w:spacing w:after="0"/>
        <w:ind w:left="0"/>
        <w:jc w:val="both"/>
      </w:pPr>
      <w:r>
        <w:rPr>
          <w:rFonts w:ascii="Times New Roman"/>
          <w:b w:val="false"/>
          <w:i w:val="false"/>
          <w:color w:val="000000"/>
          <w:sz w:val="28"/>
        </w:rPr>
        <w:t xml:space="preserve">
      Номер контактного телефона ____________________ </w:t>
      </w:r>
    </w:p>
    <w:bookmarkEnd w:id="155"/>
    <w:bookmarkStart w:name="z287" w:id="156"/>
    <w:p>
      <w:pPr>
        <w:spacing w:after="0"/>
        <w:ind w:left="0"/>
        <w:jc w:val="both"/>
      </w:pPr>
      <w:r>
        <w:rPr>
          <w:rFonts w:ascii="Times New Roman"/>
          <w:b w:val="false"/>
          <w:i w:val="false"/>
          <w:color w:val="000000"/>
          <w:sz w:val="28"/>
        </w:rPr>
        <w:t xml:space="preserve">
      Получил: ___________________________ _________ </w:t>
      </w:r>
    </w:p>
    <w:bookmarkEnd w:id="156"/>
    <w:bookmarkStart w:name="z288" w:id="157"/>
    <w:p>
      <w:pPr>
        <w:spacing w:after="0"/>
        <w:ind w:left="0"/>
        <w:jc w:val="both"/>
      </w:pPr>
      <w:r>
        <w:rPr>
          <w:rFonts w:ascii="Times New Roman"/>
          <w:b w:val="false"/>
          <w:i w:val="false"/>
          <w:color w:val="000000"/>
          <w:sz w:val="28"/>
        </w:rPr>
        <w:t xml:space="preserve">
       (фамилия, имя, отчество (при наличии)       (подпись) </w:t>
      </w:r>
    </w:p>
    <w:bookmarkEnd w:id="157"/>
    <w:bookmarkStart w:name="z289" w:id="158"/>
    <w:p>
      <w:pPr>
        <w:spacing w:after="0"/>
        <w:ind w:left="0"/>
        <w:jc w:val="both"/>
      </w:pPr>
      <w:r>
        <w:rPr>
          <w:rFonts w:ascii="Times New Roman"/>
          <w:b w:val="false"/>
          <w:i w:val="false"/>
          <w:color w:val="000000"/>
          <w:sz w:val="28"/>
        </w:rPr>
        <w:t xml:space="preserve">
       услугополучателя) </w:t>
      </w:r>
    </w:p>
    <w:bookmarkEnd w:id="158"/>
    <w:bookmarkStart w:name="z290" w:id="159"/>
    <w:p>
      <w:pPr>
        <w:spacing w:after="0"/>
        <w:ind w:left="0"/>
        <w:jc w:val="both"/>
      </w:pPr>
      <w:r>
        <w:rPr>
          <w:rFonts w:ascii="Times New Roman"/>
          <w:b w:val="false"/>
          <w:i w:val="false"/>
          <w:color w:val="000000"/>
          <w:sz w:val="28"/>
        </w:rPr>
        <w:t>
       "___" _________ 20__ год</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области физической культуры</w:t>
            </w:r>
            <w:r>
              <w:br/>
            </w:r>
            <w:r>
              <w:rPr>
                <w:rFonts w:ascii="Times New Roman"/>
                <w:b w:val="false"/>
                <w:i w:val="false"/>
                <w:color w:val="000000"/>
                <w:sz w:val="20"/>
              </w:rPr>
              <w:t>и спорта,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признания видов</w:t>
            </w:r>
            <w:r>
              <w:br/>
            </w:r>
            <w:r>
              <w:rPr>
                <w:rFonts w:ascii="Times New Roman"/>
                <w:b w:val="false"/>
                <w:i w:val="false"/>
                <w:color w:val="000000"/>
                <w:sz w:val="20"/>
              </w:rPr>
              <w:t>спорта, спортивных дисциплин</w:t>
            </w:r>
            <w:r>
              <w:br/>
            </w:r>
            <w:r>
              <w:rPr>
                <w:rFonts w:ascii="Times New Roman"/>
                <w:b w:val="false"/>
                <w:i w:val="false"/>
                <w:color w:val="000000"/>
                <w:sz w:val="20"/>
              </w:rPr>
              <w:t>и формирования реестра</w:t>
            </w:r>
            <w:r>
              <w:br/>
            </w:r>
            <w:r>
              <w:rPr>
                <w:rFonts w:ascii="Times New Roman"/>
                <w:b w:val="false"/>
                <w:i w:val="false"/>
                <w:color w:val="000000"/>
                <w:sz w:val="20"/>
              </w:rPr>
              <w:t>видов спорта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"Признание видов спорта, спортивных дисциплин"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спорта и физической культуры Министерства культуры и спорта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осуществляется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60"/>
          <w:p>
            <w:pPr>
              <w:spacing w:after="20"/>
              <w:ind w:left="20"/>
              <w:jc w:val="both"/>
            </w:pPr>
            <w:r>
              <w:rPr>
                <w:rFonts w:ascii="Times New Roman"/>
                <w:b w:val="false"/>
                <w:i w:val="false"/>
                <w:color w:val="000000"/>
                <w:sz w:val="20"/>
              </w:rPr>
              <w:t>
Результатом оказания государственной услуги является копия приказа о признании видов спорта, спортивных дисциплин, либо мотивированный ответ об отказе в оказании государственной услуги.</w:t>
            </w:r>
          </w:p>
          <w:bookmarkEnd w:id="160"/>
          <w:p>
            <w:pPr>
              <w:spacing w:after="20"/>
              <w:ind w:left="20"/>
              <w:jc w:val="both"/>
            </w:pPr>
            <w:r>
              <w:rPr>
                <w:rFonts w:ascii="Times New Roman"/>
                <w:b w:val="false"/>
                <w:i w:val="false"/>
                <w:color w:val="000000"/>
                <w:sz w:val="20"/>
              </w:rPr>
              <w:t>
На портале - направляется уведомление о готовности результата государственной услуги, удостоверенное электронной цифровой подписью (далее - ЭЦП) уполномоченного должностного лица, для получения результата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61"/>
          <w:p>
            <w:pPr>
              <w:spacing w:after="20"/>
              <w:ind w:left="20"/>
              <w:jc w:val="both"/>
            </w:pPr>
            <w:r>
              <w:rPr>
                <w:rFonts w:ascii="Times New Roman"/>
                <w:b w:val="false"/>
                <w:i w:val="false"/>
                <w:color w:val="000000"/>
                <w:sz w:val="20"/>
              </w:rPr>
              <w:t>
Услугодатель: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Портал: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культуры и спорта Республики Казахстан: www.gov.kz/entities/msm в разделе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62"/>
          <w:p>
            <w:pPr>
              <w:spacing w:after="20"/>
              <w:ind w:left="20"/>
              <w:jc w:val="both"/>
            </w:pPr>
            <w:r>
              <w:rPr>
                <w:rFonts w:ascii="Times New Roman"/>
                <w:b w:val="false"/>
                <w:i w:val="false"/>
                <w:color w:val="000000"/>
                <w:sz w:val="20"/>
              </w:rPr>
              <w:t>
на портал:</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информация о развитии заявляемого вида спорта, спортивной дисциплины в Республике Казахстан и мире, содержащая краткое описание, время и место возникновения, наличие международных спортивных федераций, количество проведенных соревнований, охват занимающихся в Республике Казахстан, роль в развитии физических и интеллектуальных способностей человека, совершенствовании его двигательной активности и формировании здорового образа жизни в форме электронной копии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программа и методика обучения заявляемому виду спорта, спортивной дисциплине, содержащая краткое описание использования спортивного инвентаря (без учета защитных средств) и оборудования (при наличии) в форме электронной копии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видео (фото) материалы хода спортивного соревнования, отражающие состязательный процесс, участие спортсменов с указанием ссылки на официальный сайт аккредитованной республиканской и (или) региональной спортивной федерации по виду спорта);</w:t>
            </w:r>
          </w:p>
          <w:p>
            <w:pPr>
              <w:spacing w:after="20"/>
              <w:ind w:left="20"/>
              <w:jc w:val="both"/>
            </w:pPr>
            <w:r>
              <w:rPr>
                <w:rFonts w:ascii="Times New Roman"/>
                <w:b w:val="false"/>
                <w:i w:val="false"/>
                <w:color w:val="000000"/>
                <w:sz w:val="20"/>
              </w:rPr>
              <w:t>
5) правила по виду спорта заявляемого вида спорта, спортивной дисциплины или копия правил по виду спорта заявляемого вида спорта, спортивной дисциплины, соответствующей международной спортивной федерации в форме электронной копии документа.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63"/>
          <w:p>
            <w:pPr>
              <w:spacing w:after="20"/>
              <w:ind w:left="20"/>
              <w:jc w:val="both"/>
            </w:pPr>
            <w:r>
              <w:rPr>
                <w:rFonts w:ascii="Times New Roman"/>
                <w:b w:val="false"/>
                <w:i w:val="false"/>
                <w:color w:val="000000"/>
                <w:sz w:val="20"/>
              </w:rPr>
              <w:t>
Основаниями для отказа в оказании государственной услуги являются:</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предусмотренным пунктами 4 и 5 настоящих Правил; </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4)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64"/>
          <w:p>
            <w:pPr>
              <w:spacing w:after="20"/>
              <w:ind w:left="20"/>
              <w:jc w:val="both"/>
            </w:pPr>
            <w:r>
              <w:rPr>
                <w:rFonts w:ascii="Times New Roman"/>
                <w:b w:val="false"/>
                <w:i w:val="false"/>
                <w:color w:val="000000"/>
                <w:sz w:val="20"/>
              </w:rPr>
              <w:t>
Услугополучатель подает запрос для получения государственной услуги в электронной форме через портал при условии наличия у него ЭЦП.</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при подаче заявки на получение государственной услуги указывает следующие данные: адрес места жительства (места нахождения), абонентский номер сотовой связи, электронный адрес, подтверждая достоверность подписью либо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 "eGov mobile".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w:t>
            </w:r>
            <w:r>
              <w:rPr>
                <w:rFonts w:ascii="Times New Roman"/>
                <w:b w:val="false"/>
                <w:i w:val="false"/>
                <w:color w:val="000000"/>
                <w:sz w:val="20"/>
              </w:rPr>
              <w:t>пункта 2</w:t>
            </w:r>
            <w:r>
              <w:rPr>
                <w:rFonts w:ascii="Times New Roman"/>
                <w:b w:val="false"/>
                <w:i w:val="false"/>
                <w:color w:val="000000"/>
                <w:sz w:val="20"/>
              </w:rPr>
              <w:t xml:space="preserve"> статьи 5 Закона Республики Казахстан "О государственных услугах".</w:t>
            </w:r>
          </w:p>
          <w:p>
            <w:pPr>
              <w:spacing w:after="20"/>
              <w:ind w:left="20"/>
              <w:jc w:val="both"/>
            </w:pPr>
            <w:r>
              <w:rPr>
                <w:rFonts w:ascii="Times New Roman"/>
                <w:b w:val="false"/>
                <w:i w:val="false"/>
                <w:color w:val="000000"/>
                <w:sz w:val="20"/>
              </w:rPr>
              <w:t>
Услугополучатель получает информацию о порядке оказания государственной услуги по телефонам, которые указаны на интернет-ресурсе услугодателя либо по телефону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области физической культуры</w:t>
            </w:r>
            <w:r>
              <w:br/>
            </w:r>
            <w:r>
              <w:rPr>
                <w:rFonts w:ascii="Times New Roman"/>
                <w:b w:val="false"/>
                <w:i w:val="false"/>
                <w:color w:val="000000"/>
                <w:sz w:val="20"/>
              </w:rPr>
              <w:t>и спорта,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деятельности</w:t>
            </w:r>
            <w:r>
              <w:br/>
            </w:r>
            <w:r>
              <w:rPr>
                <w:rFonts w:ascii="Times New Roman"/>
                <w:b w:val="false"/>
                <w:i w:val="false"/>
                <w:color w:val="000000"/>
                <w:sz w:val="20"/>
              </w:rPr>
              <w:t>республиканских, областных,</w:t>
            </w:r>
            <w:r>
              <w:br/>
            </w:r>
            <w:r>
              <w:rPr>
                <w:rFonts w:ascii="Times New Roman"/>
                <w:b w:val="false"/>
                <w:i w:val="false"/>
                <w:color w:val="000000"/>
                <w:sz w:val="20"/>
              </w:rPr>
              <w:t>городов республиканского значения,</w:t>
            </w:r>
            <w:r>
              <w:br/>
            </w:r>
            <w:r>
              <w:rPr>
                <w:rFonts w:ascii="Times New Roman"/>
                <w:b w:val="false"/>
                <w:i w:val="false"/>
                <w:color w:val="000000"/>
                <w:sz w:val="20"/>
              </w:rPr>
              <w:t>столицы специализированных</w:t>
            </w:r>
            <w:r>
              <w:br/>
            </w:r>
            <w:r>
              <w:rPr>
                <w:rFonts w:ascii="Times New Roman"/>
                <w:b w:val="false"/>
                <w:i w:val="false"/>
                <w:color w:val="000000"/>
                <w:sz w:val="20"/>
              </w:rPr>
              <w:t>школ-интернатов-колледжей</w:t>
            </w:r>
            <w:r>
              <w:br/>
            </w:r>
            <w:r>
              <w:rPr>
                <w:rFonts w:ascii="Times New Roman"/>
                <w:b w:val="false"/>
                <w:i w:val="false"/>
                <w:color w:val="000000"/>
                <w:sz w:val="20"/>
              </w:rPr>
              <w:t>олимпийского резерва и областных,</w:t>
            </w:r>
            <w:r>
              <w:br/>
            </w:r>
            <w:r>
              <w:rPr>
                <w:rFonts w:ascii="Times New Roman"/>
                <w:b w:val="false"/>
                <w:i w:val="false"/>
                <w:color w:val="000000"/>
                <w:sz w:val="20"/>
              </w:rPr>
              <w:t>городов республиканского значения,</w:t>
            </w:r>
            <w:r>
              <w:br/>
            </w:r>
            <w:r>
              <w:rPr>
                <w:rFonts w:ascii="Times New Roman"/>
                <w:b w:val="false"/>
                <w:i w:val="false"/>
                <w:color w:val="000000"/>
                <w:sz w:val="20"/>
              </w:rPr>
              <w:t>столицы школ-интернатов</w:t>
            </w:r>
            <w:r>
              <w:br/>
            </w:r>
            <w:r>
              <w:rPr>
                <w:rFonts w:ascii="Times New Roman"/>
                <w:b w:val="false"/>
                <w:i w:val="false"/>
                <w:color w:val="000000"/>
                <w:sz w:val="20"/>
              </w:rPr>
              <w:t>для одаренных в спорте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w:t>
            </w:r>
            <w:r>
              <w:br/>
            </w:r>
            <w:r>
              <w:rPr>
                <w:rFonts w:ascii="Times New Roman"/>
                <w:b w:val="false"/>
                <w:i w:val="false"/>
                <w:color w:val="000000"/>
                <w:sz w:val="20"/>
              </w:rPr>
              <w:t>(Фамилия, имя, отчество (при наличии)</w:t>
            </w:r>
            <w:r>
              <w:br/>
            </w:r>
            <w:r>
              <w:rPr>
                <w:rFonts w:ascii="Times New Roman"/>
                <w:b w:val="false"/>
                <w:i w:val="false"/>
                <w:color w:val="000000"/>
                <w:sz w:val="20"/>
              </w:rPr>
              <w:t>__________________________________</w:t>
            </w:r>
            <w:r>
              <w:br/>
            </w:r>
            <w:r>
              <w:rPr>
                <w:rFonts w:ascii="Times New Roman"/>
                <w:b w:val="false"/>
                <w:i w:val="false"/>
                <w:color w:val="000000"/>
                <w:sz w:val="20"/>
              </w:rPr>
              <w:t>либо наименование</w:t>
            </w:r>
            <w:r>
              <w:br/>
            </w:r>
            <w:r>
              <w:rPr>
                <w:rFonts w:ascii="Times New Roman"/>
                <w:b w:val="false"/>
                <w:i w:val="false"/>
                <w:color w:val="000000"/>
                <w:sz w:val="20"/>
              </w:rPr>
              <w:t>__________________________________</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___________________________________</w:t>
            </w:r>
            <w:r>
              <w:br/>
            </w:r>
            <w:r>
              <w:rPr>
                <w:rFonts w:ascii="Times New Roman"/>
                <w:b w:val="false"/>
                <w:i w:val="false"/>
                <w:color w:val="000000"/>
                <w:sz w:val="20"/>
              </w:rPr>
              <w:t>(адрес услугополучателя)</w:t>
            </w:r>
          </w:p>
        </w:tc>
      </w:tr>
    </w:tbl>
    <w:bookmarkStart w:name="z313" w:id="165"/>
    <w:p>
      <w:pPr>
        <w:spacing w:after="0"/>
        <w:ind w:left="0"/>
        <w:jc w:val="left"/>
      </w:pPr>
      <w:r>
        <w:rPr>
          <w:rFonts w:ascii="Times New Roman"/>
          <w:b/>
          <w:i w:val="false"/>
          <w:color w:val="000000"/>
        </w:rPr>
        <w:t xml:space="preserve"> Расписка об отказе в оказании государственной услуги</w:t>
      </w:r>
    </w:p>
    <w:bookmarkEnd w:id="165"/>
    <w:bookmarkStart w:name="z314" w:id="166"/>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1</w:t>
      </w:r>
      <w:r>
        <w:rPr>
          <w:rFonts w:ascii="Times New Roman"/>
          <w:b w:val="false"/>
          <w:i w:val="false"/>
          <w:color w:val="000000"/>
          <w:sz w:val="28"/>
        </w:rPr>
        <w:t xml:space="preserve">, подпунктами 1) и 2) </w:t>
      </w:r>
      <w:r>
        <w:rPr>
          <w:rFonts w:ascii="Times New Roman"/>
          <w:b w:val="false"/>
          <w:i w:val="false"/>
          <w:color w:val="000000"/>
          <w:sz w:val="28"/>
        </w:rPr>
        <w:t>пункта 2</w:t>
      </w:r>
      <w:r>
        <w:rPr>
          <w:rFonts w:ascii="Times New Roman"/>
          <w:b w:val="false"/>
          <w:i w:val="false"/>
          <w:color w:val="000000"/>
          <w:sz w:val="28"/>
        </w:rPr>
        <w:t xml:space="preserve"> статьи 19-1 Закона Республики Казахстан "О государственных услугах", республиканские специализированные школы-интернаты-колледжи олимпийского резерва и областные школы-интернаты для одаренных в спорте детей:</w:t>
      </w:r>
    </w:p>
    <w:bookmarkEnd w:id="166"/>
    <w:bookmarkStart w:name="z315" w:id="167"/>
    <w:p>
      <w:pPr>
        <w:spacing w:after="0"/>
        <w:ind w:left="0"/>
        <w:jc w:val="both"/>
      </w:pPr>
      <w:r>
        <w:rPr>
          <w:rFonts w:ascii="Times New Roman"/>
          <w:b w:val="false"/>
          <w:i w:val="false"/>
          <w:color w:val="000000"/>
          <w:sz w:val="28"/>
        </w:rPr>
        <w:t>
       ____________________________________________________________________________________________</w:t>
      </w:r>
    </w:p>
    <w:bookmarkEnd w:id="167"/>
    <w:bookmarkStart w:name="z316" w:id="168"/>
    <w:p>
      <w:pPr>
        <w:spacing w:after="0"/>
        <w:ind w:left="0"/>
        <w:jc w:val="both"/>
      </w:pPr>
      <w:r>
        <w:rPr>
          <w:rFonts w:ascii="Times New Roman"/>
          <w:b w:val="false"/>
          <w:i w:val="false"/>
          <w:color w:val="000000"/>
          <w:sz w:val="28"/>
        </w:rPr>
        <w:t>
       ____________________________________________________________________________________________</w:t>
      </w:r>
    </w:p>
    <w:bookmarkEnd w:id="168"/>
    <w:bookmarkStart w:name="z317" w:id="169"/>
    <w:p>
      <w:pPr>
        <w:spacing w:after="0"/>
        <w:ind w:left="0"/>
        <w:jc w:val="both"/>
      </w:pPr>
      <w:r>
        <w:rPr>
          <w:rFonts w:ascii="Times New Roman"/>
          <w:b w:val="false"/>
          <w:i w:val="false"/>
          <w:color w:val="000000"/>
          <w:sz w:val="28"/>
        </w:rPr>
        <w:t>
       ____________________________________________________________________________________________</w:t>
      </w:r>
    </w:p>
    <w:bookmarkEnd w:id="169"/>
    <w:bookmarkStart w:name="z318" w:id="170"/>
    <w:p>
      <w:pPr>
        <w:spacing w:after="0"/>
        <w:ind w:left="0"/>
        <w:jc w:val="both"/>
      </w:pPr>
      <w:r>
        <w:rPr>
          <w:rFonts w:ascii="Times New Roman"/>
          <w:b w:val="false"/>
          <w:i w:val="false"/>
          <w:color w:val="000000"/>
          <w:sz w:val="28"/>
        </w:rPr>
        <w:t>
                                (наименование и юридический адрес)</w:t>
      </w:r>
    </w:p>
    <w:bookmarkEnd w:id="170"/>
    <w:bookmarkStart w:name="z319" w:id="171"/>
    <w:p>
      <w:pPr>
        <w:spacing w:after="0"/>
        <w:ind w:left="0"/>
        <w:jc w:val="both"/>
      </w:pPr>
      <w:r>
        <w:rPr>
          <w:rFonts w:ascii="Times New Roman"/>
          <w:b w:val="false"/>
          <w:i w:val="false"/>
          <w:color w:val="000000"/>
          <w:sz w:val="28"/>
        </w:rPr>
        <w:t>
      отказывает в оказании государственной услуги "Прием документов в республиканские, областные, городов республиканского значения, столицы специализированные школы-интернаты-колледжи олимпийского резерва и областные, городов республиканского значения, столицы школы-интернаты для одаренных в спорте детей" ввиду представления Вами неполного пакета документов согласно перечню, предусмотренному Стандартом государственной услуги, а именно наименование отсутствующих и (или) с истекшим сроком действия документов:</w:t>
      </w:r>
    </w:p>
    <w:bookmarkEnd w:id="171"/>
    <w:bookmarkStart w:name="z320" w:id="172"/>
    <w:p>
      <w:pPr>
        <w:spacing w:after="0"/>
        <w:ind w:left="0"/>
        <w:jc w:val="both"/>
      </w:pPr>
      <w:r>
        <w:rPr>
          <w:rFonts w:ascii="Times New Roman"/>
          <w:b w:val="false"/>
          <w:i w:val="false"/>
          <w:color w:val="000000"/>
          <w:sz w:val="28"/>
        </w:rPr>
        <w:t>
      1)___________________________________________________________;</w:t>
      </w:r>
    </w:p>
    <w:bookmarkEnd w:id="172"/>
    <w:bookmarkStart w:name="z321" w:id="173"/>
    <w:p>
      <w:pPr>
        <w:spacing w:after="0"/>
        <w:ind w:left="0"/>
        <w:jc w:val="both"/>
      </w:pPr>
      <w:r>
        <w:rPr>
          <w:rFonts w:ascii="Times New Roman"/>
          <w:b w:val="false"/>
          <w:i w:val="false"/>
          <w:color w:val="000000"/>
          <w:sz w:val="28"/>
        </w:rPr>
        <w:t>
      2)___________________________________________________________;</w:t>
      </w:r>
    </w:p>
    <w:bookmarkEnd w:id="173"/>
    <w:bookmarkStart w:name="z322" w:id="174"/>
    <w:p>
      <w:pPr>
        <w:spacing w:after="0"/>
        <w:ind w:left="0"/>
        <w:jc w:val="both"/>
      </w:pPr>
      <w:r>
        <w:rPr>
          <w:rFonts w:ascii="Times New Roman"/>
          <w:b w:val="false"/>
          <w:i w:val="false"/>
          <w:color w:val="000000"/>
          <w:sz w:val="28"/>
        </w:rPr>
        <w:t>
      3)___________________________________________________________.</w:t>
      </w:r>
    </w:p>
    <w:bookmarkEnd w:id="174"/>
    <w:bookmarkStart w:name="z323" w:id="175"/>
    <w:p>
      <w:pPr>
        <w:spacing w:after="0"/>
        <w:ind w:left="0"/>
        <w:jc w:val="both"/>
      </w:pPr>
      <w:r>
        <w:rPr>
          <w:rFonts w:ascii="Times New Roman"/>
          <w:b w:val="false"/>
          <w:i w:val="false"/>
          <w:color w:val="000000"/>
          <w:sz w:val="28"/>
        </w:rPr>
        <w:t>
      Настоящая расписка составлена в 2-х экземплярах, по одному для каждой стороны.</w:t>
      </w:r>
    </w:p>
    <w:bookmarkEnd w:id="175"/>
    <w:bookmarkStart w:name="z324" w:id="176"/>
    <w:p>
      <w:pPr>
        <w:spacing w:after="0"/>
        <w:ind w:left="0"/>
        <w:jc w:val="both"/>
      </w:pPr>
      <w:r>
        <w:rPr>
          <w:rFonts w:ascii="Times New Roman"/>
          <w:b w:val="false"/>
          <w:i w:val="false"/>
          <w:color w:val="000000"/>
          <w:sz w:val="28"/>
        </w:rPr>
        <w:t xml:space="preserve">
      Исполнитель:___________________________________ __________ </w:t>
      </w:r>
    </w:p>
    <w:bookmarkEnd w:id="176"/>
    <w:bookmarkStart w:name="z325" w:id="177"/>
    <w:p>
      <w:pPr>
        <w:spacing w:after="0"/>
        <w:ind w:left="0"/>
        <w:jc w:val="both"/>
      </w:pPr>
      <w:r>
        <w:rPr>
          <w:rFonts w:ascii="Times New Roman"/>
          <w:b w:val="false"/>
          <w:i w:val="false"/>
          <w:color w:val="000000"/>
          <w:sz w:val="28"/>
        </w:rPr>
        <w:t xml:space="preserve">
       (фамилия, имя, отчество (при наличии)                   (подпись) </w:t>
      </w:r>
    </w:p>
    <w:bookmarkEnd w:id="177"/>
    <w:bookmarkStart w:name="z326" w:id="178"/>
    <w:p>
      <w:pPr>
        <w:spacing w:after="0"/>
        <w:ind w:left="0"/>
        <w:jc w:val="both"/>
      </w:pPr>
      <w:r>
        <w:rPr>
          <w:rFonts w:ascii="Times New Roman"/>
          <w:b w:val="false"/>
          <w:i w:val="false"/>
          <w:color w:val="000000"/>
          <w:sz w:val="28"/>
        </w:rPr>
        <w:t xml:space="preserve">
      Номер контактного телефона __________ </w:t>
      </w:r>
    </w:p>
    <w:bookmarkEnd w:id="178"/>
    <w:bookmarkStart w:name="z327" w:id="179"/>
    <w:p>
      <w:pPr>
        <w:spacing w:after="0"/>
        <w:ind w:left="0"/>
        <w:jc w:val="both"/>
      </w:pPr>
      <w:r>
        <w:rPr>
          <w:rFonts w:ascii="Times New Roman"/>
          <w:b w:val="false"/>
          <w:i w:val="false"/>
          <w:color w:val="000000"/>
          <w:sz w:val="28"/>
        </w:rPr>
        <w:t>
      Получил:________________________________________ _________</w:t>
      </w:r>
    </w:p>
    <w:bookmarkEnd w:id="179"/>
    <w:bookmarkStart w:name="z328" w:id="180"/>
    <w:p>
      <w:pPr>
        <w:spacing w:after="0"/>
        <w:ind w:left="0"/>
        <w:jc w:val="both"/>
      </w:pPr>
      <w:r>
        <w:rPr>
          <w:rFonts w:ascii="Times New Roman"/>
          <w:b w:val="false"/>
          <w:i w:val="false"/>
          <w:color w:val="000000"/>
          <w:sz w:val="28"/>
        </w:rPr>
        <w:t xml:space="preserve">
       (фамилия, имя, отчество (при наличии)                   (подпись) </w:t>
      </w:r>
    </w:p>
    <w:bookmarkEnd w:id="180"/>
    <w:bookmarkStart w:name="z329" w:id="181"/>
    <w:p>
      <w:pPr>
        <w:spacing w:after="0"/>
        <w:ind w:left="0"/>
        <w:jc w:val="both"/>
      </w:pPr>
      <w:r>
        <w:rPr>
          <w:rFonts w:ascii="Times New Roman"/>
          <w:b w:val="false"/>
          <w:i w:val="false"/>
          <w:color w:val="000000"/>
          <w:sz w:val="28"/>
        </w:rPr>
        <w:t>
             услугополучателя)</w:t>
      </w:r>
    </w:p>
    <w:bookmarkEnd w:id="181"/>
    <w:bookmarkStart w:name="z330" w:id="182"/>
    <w:p>
      <w:pPr>
        <w:spacing w:after="0"/>
        <w:ind w:left="0"/>
        <w:jc w:val="both"/>
      </w:pPr>
      <w:r>
        <w:rPr>
          <w:rFonts w:ascii="Times New Roman"/>
          <w:b w:val="false"/>
          <w:i w:val="false"/>
          <w:color w:val="000000"/>
          <w:sz w:val="28"/>
        </w:rPr>
        <w:t>
      "___" _________ 20__ год</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области физической культуры и</w:t>
            </w:r>
            <w:r>
              <w:br/>
            </w:r>
            <w:r>
              <w:rPr>
                <w:rFonts w:ascii="Times New Roman"/>
                <w:b w:val="false"/>
                <w:i w:val="false"/>
                <w:color w:val="000000"/>
                <w:sz w:val="20"/>
              </w:rPr>
              <w:t>спорта,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деятельности</w:t>
            </w:r>
            <w:r>
              <w:br/>
            </w:r>
            <w:r>
              <w:rPr>
                <w:rFonts w:ascii="Times New Roman"/>
                <w:b w:val="false"/>
                <w:i w:val="false"/>
                <w:color w:val="000000"/>
                <w:sz w:val="20"/>
              </w:rPr>
              <w:t>детско-юношеских спортивных</w:t>
            </w:r>
            <w:r>
              <w:br/>
            </w:r>
            <w:r>
              <w:rPr>
                <w:rFonts w:ascii="Times New Roman"/>
                <w:b w:val="false"/>
                <w:i w:val="false"/>
                <w:color w:val="000000"/>
                <w:sz w:val="20"/>
              </w:rPr>
              <w:t>школ, спортивных школ для</w:t>
            </w:r>
            <w:r>
              <w:br/>
            </w:r>
            <w:r>
              <w:rPr>
                <w:rFonts w:ascii="Times New Roman"/>
                <w:b w:val="false"/>
                <w:i w:val="false"/>
                <w:color w:val="000000"/>
                <w:sz w:val="20"/>
              </w:rPr>
              <w:t>инвалидов, в которых осуществляется</w:t>
            </w:r>
            <w:r>
              <w:br/>
            </w:r>
            <w:r>
              <w:rPr>
                <w:rFonts w:ascii="Times New Roman"/>
                <w:b w:val="false"/>
                <w:i w:val="false"/>
                <w:color w:val="000000"/>
                <w:sz w:val="20"/>
              </w:rPr>
              <w:t>учебно-тренировочный процесс</w:t>
            </w:r>
            <w:r>
              <w:br/>
            </w:r>
            <w:r>
              <w:rPr>
                <w:rFonts w:ascii="Times New Roman"/>
                <w:b w:val="false"/>
                <w:i w:val="false"/>
                <w:color w:val="000000"/>
                <w:sz w:val="20"/>
              </w:rPr>
              <w:t>по подготовке спортивного резерва</w:t>
            </w:r>
            <w:r>
              <w:br/>
            </w:r>
            <w:r>
              <w:rPr>
                <w:rFonts w:ascii="Times New Roman"/>
                <w:b w:val="false"/>
                <w:i w:val="false"/>
                <w:color w:val="000000"/>
                <w:sz w:val="20"/>
              </w:rPr>
              <w:t>и спортсменов высокого класса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w:t>
            </w:r>
            <w:r>
              <w:br/>
            </w:r>
            <w:r>
              <w:rPr>
                <w:rFonts w:ascii="Times New Roman"/>
                <w:b w:val="false"/>
                <w:i w:val="false"/>
                <w:color w:val="000000"/>
                <w:sz w:val="20"/>
              </w:rPr>
              <w:t>(Фамилия, имя, отчество (при наличии)</w:t>
            </w:r>
            <w:r>
              <w:br/>
            </w:r>
            <w:r>
              <w:rPr>
                <w:rFonts w:ascii="Times New Roman"/>
                <w:b w:val="false"/>
                <w:i w:val="false"/>
                <w:color w:val="000000"/>
                <w:sz w:val="20"/>
              </w:rPr>
              <w:t>__________________________________</w:t>
            </w:r>
            <w:r>
              <w:br/>
            </w:r>
            <w:r>
              <w:rPr>
                <w:rFonts w:ascii="Times New Roman"/>
                <w:b w:val="false"/>
                <w:i w:val="false"/>
                <w:color w:val="000000"/>
                <w:sz w:val="20"/>
              </w:rPr>
              <w:t>либо наименование</w:t>
            </w:r>
            <w:r>
              <w:br/>
            </w:r>
            <w:r>
              <w:rPr>
                <w:rFonts w:ascii="Times New Roman"/>
                <w:b w:val="false"/>
                <w:i w:val="false"/>
                <w:color w:val="000000"/>
                <w:sz w:val="20"/>
              </w:rPr>
              <w:t>__________________________________</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___________________________________</w:t>
            </w:r>
            <w:r>
              <w:br/>
            </w:r>
            <w:r>
              <w:rPr>
                <w:rFonts w:ascii="Times New Roman"/>
                <w:b w:val="false"/>
                <w:i w:val="false"/>
                <w:color w:val="000000"/>
                <w:sz w:val="20"/>
              </w:rPr>
              <w:t>(адрес услугополучателя)</w:t>
            </w:r>
          </w:p>
        </w:tc>
      </w:tr>
    </w:tbl>
    <w:bookmarkStart w:name="z335" w:id="183"/>
    <w:p>
      <w:pPr>
        <w:spacing w:after="0"/>
        <w:ind w:left="0"/>
        <w:jc w:val="left"/>
      </w:pPr>
      <w:r>
        <w:rPr>
          <w:rFonts w:ascii="Times New Roman"/>
          <w:b/>
          <w:i w:val="false"/>
          <w:color w:val="000000"/>
        </w:rPr>
        <w:t xml:space="preserve"> Расписка об отказе в оказании государственной услуги</w:t>
      </w:r>
    </w:p>
    <w:bookmarkEnd w:id="183"/>
    <w:bookmarkStart w:name="z336" w:id="184"/>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1</w:t>
      </w:r>
      <w:r>
        <w:rPr>
          <w:rFonts w:ascii="Times New Roman"/>
          <w:b w:val="false"/>
          <w:i w:val="false"/>
          <w:color w:val="000000"/>
          <w:sz w:val="28"/>
        </w:rPr>
        <w:t xml:space="preserve">, подпунктами 1) и 2) </w:t>
      </w:r>
      <w:r>
        <w:rPr>
          <w:rFonts w:ascii="Times New Roman"/>
          <w:b w:val="false"/>
          <w:i w:val="false"/>
          <w:color w:val="000000"/>
          <w:sz w:val="28"/>
        </w:rPr>
        <w:t>пункта 2</w:t>
      </w:r>
      <w:r>
        <w:rPr>
          <w:rFonts w:ascii="Times New Roman"/>
          <w:b w:val="false"/>
          <w:i w:val="false"/>
          <w:color w:val="000000"/>
          <w:sz w:val="28"/>
        </w:rPr>
        <w:t xml:space="preserve"> статьи 19-1 Закона Республики Казахстан "О государственных услугах", детско-юношеская спортивная школа, спортивная школа для инвалидов:</w:t>
      </w:r>
    </w:p>
    <w:bookmarkEnd w:id="184"/>
    <w:bookmarkStart w:name="z337" w:id="185"/>
    <w:p>
      <w:pPr>
        <w:spacing w:after="0"/>
        <w:ind w:left="0"/>
        <w:jc w:val="both"/>
      </w:pPr>
      <w:r>
        <w:rPr>
          <w:rFonts w:ascii="Times New Roman"/>
          <w:b w:val="false"/>
          <w:i w:val="false"/>
          <w:color w:val="000000"/>
          <w:sz w:val="28"/>
        </w:rPr>
        <w:t>
      __________________________________________________________________________________________________ _________________________________________________________________________________________________</w:t>
      </w:r>
    </w:p>
    <w:bookmarkEnd w:id="185"/>
    <w:bookmarkStart w:name="z338" w:id="186"/>
    <w:p>
      <w:pPr>
        <w:spacing w:after="0"/>
        <w:ind w:left="0"/>
        <w:jc w:val="both"/>
      </w:pPr>
      <w:r>
        <w:rPr>
          <w:rFonts w:ascii="Times New Roman"/>
          <w:b w:val="false"/>
          <w:i w:val="false"/>
          <w:color w:val="000000"/>
          <w:sz w:val="28"/>
        </w:rPr>
        <w:t>
                                            (наименование и юридический адрес)</w:t>
      </w:r>
    </w:p>
    <w:bookmarkEnd w:id="186"/>
    <w:bookmarkStart w:name="z339" w:id="187"/>
    <w:p>
      <w:pPr>
        <w:spacing w:after="0"/>
        <w:ind w:left="0"/>
        <w:jc w:val="both"/>
      </w:pPr>
      <w:r>
        <w:rPr>
          <w:rFonts w:ascii="Times New Roman"/>
          <w:b w:val="false"/>
          <w:i w:val="false"/>
          <w:color w:val="000000"/>
          <w:sz w:val="28"/>
        </w:rPr>
        <w:t>
      отказывает в оказании государственной услуги "Прием документов в детско-юношеские спортивные школы, спортивные школы для инвалидов" ввиду представления Вами неполного пакета документов согласно перечню, предусмотренному Стандартом государственной услуги, а именно наименование отсутствующих и (или) с истекшим сроком действия документов:</w:t>
      </w:r>
    </w:p>
    <w:bookmarkEnd w:id="187"/>
    <w:bookmarkStart w:name="z340" w:id="188"/>
    <w:p>
      <w:pPr>
        <w:spacing w:after="0"/>
        <w:ind w:left="0"/>
        <w:jc w:val="both"/>
      </w:pPr>
      <w:r>
        <w:rPr>
          <w:rFonts w:ascii="Times New Roman"/>
          <w:b w:val="false"/>
          <w:i w:val="false"/>
          <w:color w:val="000000"/>
          <w:sz w:val="28"/>
        </w:rPr>
        <w:t>
      1)___________________________________________________________;</w:t>
      </w:r>
    </w:p>
    <w:bookmarkEnd w:id="188"/>
    <w:bookmarkStart w:name="z341" w:id="189"/>
    <w:p>
      <w:pPr>
        <w:spacing w:after="0"/>
        <w:ind w:left="0"/>
        <w:jc w:val="both"/>
      </w:pPr>
      <w:r>
        <w:rPr>
          <w:rFonts w:ascii="Times New Roman"/>
          <w:b w:val="false"/>
          <w:i w:val="false"/>
          <w:color w:val="000000"/>
          <w:sz w:val="28"/>
        </w:rPr>
        <w:t>
      2)___________________________________________________________;</w:t>
      </w:r>
    </w:p>
    <w:bookmarkEnd w:id="189"/>
    <w:bookmarkStart w:name="z342" w:id="190"/>
    <w:p>
      <w:pPr>
        <w:spacing w:after="0"/>
        <w:ind w:left="0"/>
        <w:jc w:val="both"/>
      </w:pPr>
      <w:r>
        <w:rPr>
          <w:rFonts w:ascii="Times New Roman"/>
          <w:b w:val="false"/>
          <w:i w:val="false"/>
          <w:color w:val="000000"/>
          <w:sz w:val="28"/>
        </w:rPr>
        <w:t>
      3)___________________________________________________________.</w:t>
      </w:r>
    </w:p>
    <w:bookmarkEnd w:id="190"/>
    <w:bookmarkStart w:name="z343" w:id="191"/>
    <w:p>
      <w:pPr>
        <w:spacing w:after="0"/>
        <w:ind w:left="0"/>
        <w:jc w:val="both"/>
      </w:pPr>
      <w:r>
        <w:rPr>
          <w:rFonts w:ascii="Times New Roman"/>
          <w:b w:val="false"/>
          <w:i w:val="false"/>
          <w:color w:val="000000"/>
          <w:sz w:val="28"/>
        </w:rPr>
        <w:t>
      Настоящая расписка составлена в 2-х экземплярах, по одному для каждой стороны.</w:t>
      </w:r>
    </w:p>
    <w:bookmarkEnd w:id="191"/>
    <w:bookmarkStart w:name="z344" w:id="192"/>
    <w:p>
      <w:pPr>
        <w:spacing w:after="0"/>
        <w:ind w:left="0"/>
        <w:jc w:val="both"/>
      </w:pPr>
      <w:r>
        <w:rPr>
          <w:rFonts w:ascii="Times New Roman"/>
          <w:b w:val="false"/>
          <w:i w:val="false"/>
          <w:color w:val="000000"/>
          <w:sz w:val="28"/>
        </w:rPr>
        <w:t xml:space="preserve">
      Исполнитель: ___________________________________ __________ </w:t>
      </w:r>
    </w:p>
    <w:bookmarkEnd w:id="192"/>
    <w:bookmarkStart w:name="z345" w:id="193"/>
    <w:p>
      <w:pPr>
        <w:spacing w:after="0"/>
        <w:ind w:left="0"/>
        <w:jc w:val="both"/>
      </w:pPr>
      <w:r>
        <w:rPr>
          <w:rFonts w:ascii="Times New Roman"/>
          <w:b w:val="false"/>
          <w:i w:val="false"/>
          <w:color w:val="000000"/>
          <w:sz w:val="28"/>
        </w:rPr>
        <w:t xml:space="preserve">
             (фамилия, имя, отчество (при наличии)             (подпись) </w:t>
      </w:r>
    </w:p>
    <w:bookmarkEnd w:id="193"/>
    <w:bookmarkStart w:name="z346" w:id="194"/>
    <w:p>
      <w:pPr>
        <w:spacing w:after="0"/>
        <w:ind w:left="0"/>
        <w:jc w:val="both"/>
      </w:pPr>
      <w:r>
        <w:rPr>
          <w:rFonts w:ascii="Times New Roman"/>
          <w:b w:val="false"/>
          <w:i w:val="false"/>
          <w:color w:val="000000"/>
          <w:sz w:val="28"/>
        </w:rPr>
        <w:t>
      Номер контактного телефона __________</w:t>
      </w:r>
    </w:p>
    <w:bookmarkEnd w:id="194"/>
    <w:bookmarkStart w:name="z347" w:id="195"/>
    <w:p>
      <w:pPr>
        <w:spacing w:after="0"/>
        <w:ind w:left="0"/>
        <w:jc w:val="both"/>
      </w:pPr>
      <w:r>
        <w:rPr>
          <w:rFonts w:ascii="Times New Roman"/>
          <w:b w:val="false"/>
          <w:i w:val="false"/>
          <w:color w:val="000000"/>
          <w:sz w:val="28"/>
        </w:rPr>
        <w:t xml:space="preserve">
      Получил: _______________________________________ _________ </w:t>
      </w:r>
    </w:p>
    <w:bookmarkEnd w:id="195"/>
    <w:bookmarkStart w:name="z348" w:id="196"/>
    <w:p>
      <w:pPr>
        <w:spacing w:after="0"/>
        <w:ind w:left="0"/>
        <w:jc w:val="both"/>
      </w:pPr>
      <w:r>
        <w:rPr>
          <w:rFonts w:ascii="Times New Roman"/>
          <w:b w:val="false"/>
          <w:i w:val="false"/>
          <w:color w:val="000000"/>
          <w:sz w:val="28"/>
        </w:rPr>
        <w:t xml:space="preserve">
             (фамилия, имя, отчество (при наличии)             (подпись) </w:t>
      </w:r>
    </w:p>
    <w:bookmarkEnd w:id="196"/>
    <w:bookmarkStart w:name="z349" w:id="197"/>
    <w:p>
      <w:pPr>
        <w:spacing w:after="0"/>
        <w:ind w:left="0"/>
        <w:jc w:val="both"/>
      </w:pPr>
      <w:r>
        <w:rPr>
          <w:rFonts w:ascii="Times New Roman"/>
          <w:b w:val="false"/>
          <w:i w:val="false"/>
          <w:color w:val="000000"/>
          <w:sz w:val="28"/>
        </w:rPr>
        <w:t xml:space="preserve">
                   услугополучателя) </w:t>
      </w:r>
    </w:p>
    <w:bookmarkEnd w:id="197"/>
    <w:bookmarkStart w:name="z350" w:id="198"/>
    <w:p>
      <w:pPr>
        <w:spacing w:after="0"/>
        <w:ind w:left="0"/>
        <w:jc w:val="both"/>
      </w:pPr>
      <w:r>
        <w:rPr>
          <w:rFonts w:ascii="Times New Roman"/>
          <w:b w:val="false"/>
          <w:i w:val="false"/>
          <w:color w:val="000000"/>
          <w:sz w:val="28"/>
        </w:rPr>
        <w:t>
       "___" _________ 20__ год</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области физической культуры</w:t>
            </w:r>
            <w:r>
              <w:br/>
            </w:r>
            <w:r>
              <w:rPr>
                <w:rFonts w:ascii="Times New Roman"/>
                <w:b w:val="false"/>
                <w:i w:val="false"/>
                <w:color w:val="000000"/>
                <w:sz w:val="20"/>
              </w:rPr>
              <w:t>и спорта,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присвоения статусов</w:t>
            </w:r>
            <w:r>
              <w:br/>
            </w:r>
            <w:r>
              <w:rPr>
                <w:rFonts w:ascii="Times New Roman"/>
                <w:b w:val="false"/>
                <w:i w:val="false"/>
                <w:color w:val="000000"/>
                <w:sz w:val="20"/>
              </w:rPr>
              <w:t>"специализированная"</w:t>
            </w:r>
            <w:r>
              <w:br/>
            </w:r>
            <w:r>
              <w:rPr>
                <w:rFonts w:ascii="Times New Roman"/>
                <w:b w:val="false"/>
                <w:i w:val="false"/>
                <w:color w:val="000000"/>
                <w:sz w:val="20"/>
              </w:rPr>
              <w:t>спортивным школам и</w:t>
            </w:r>
            <w:r>
              <w:br/>
            </w:r>
            <w:r>
              <w:rPr>
                <w:rFonts w:ascii="Times New Roman"/>
                <w:b w:val="false"/>
                <w:i w:val="false"/>
                <w:color w:val="000000"/>
                <w:sz w:val="20"/>
              </w:rPr>
              <w:t>"специализированное"</w:t>
            </w:r>
            <w:r>
              <w:br/>
            </w:r>
            <w:r>
              <w:rPr>
                <w:rFonts w:ascii="Times New Roman"/>
                <w:b w:val="false"/>
                <w:i w:val="false"/>
                <w:color w:val="000000"/>
                <w:sz w:val="20"/>
              </w:rPr>
              <w:t>отделениям спортивных школ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w:t>
            </w:r>
            <w:r>
              <w:br/>
            </w:r>
            <w:r>
              <w:rPr>
                <w:rFonts w:ascii="Times New Roman"/>
                <w:b w:val="false"/>
                <w:i w:val="false"/>
                <w:color w:val="000000"/>
                <w:sz w:val="20"/>
              </w:rPr>
              <w:t>(Фамилия, имя, отчество (при наличии)</w:t>
            </w:r>
            <w:r>
              <w:br/>
            </w:r>
            <w:r>
              <w:rPr>
                <w:rFonts w:ascii="Times New Roman"/>
                <w:b w:val="false"/>
                <w:i w:val="false"/>
                <w:color w:val="000000"/>
                <w:sz w:val="20"/>
              </w:rPr>
              <w:t>__________________________________</w:t>
            </w:r>
            <w:r>
              <w:br/>
            </w:r>
            <w:r>
              <w:rPr>
                <w:rFonts w:ascii="Times New Roman"/>
                <w:b w:val="false"/>
                <w:i w:val="false"/>
                <w:color w:val="000000"/>
                <w:sz w:val="20"/>
              </w:rPr>
              <w:t>либо наименование</w:t>
            </w:r>
            <w:r>
              <w:br/>
            </w:r>
            <w:r>
              <w:rPr>
                <w:rFonts w:ascii="Times New Roman"/>
                <w:b w:val="false"/>
                <w:i w:val="false"/>
                <w:color w:val="000000"/>
                <w:sz w:val="20"/>
              </w:rPr>
              <w:t>__________________________________</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___________________________________</w:t>
            </w:r>
            <w:r>
              <w:br/>
            </w:r>
            <w:r>
              <w:rPr>
                <w:rFonts w:ascii="Times New Roman"/>
                <w:b w:val="false"/>
                <w:i w:val="false"/>
                <w:color w:val="000000"/>
                <w:sz w:val="20"/>
              </w:rPr>
              <w:t>(адрес услугополучателя)</w:t>
            </w:r>
          </w:p>
        </w:tc>
      </w:tr>
    </w:tbl>
    <w:bookmarkStart w:name="z355" w:id="199"/>
    <w:p>
      <w:pPr>
        <w:spacing w:after="0"/>
        <w:ind w:left="0"/>
        <w:jc w:val="left"/>
      </w:pPr>
      <w:r>
        <w:rPr>
          <w:rFonts w:ascii="Times New Roman"/>
          <w:b/>
          <w:i w:val="false"/>
          <w:color w:val="000000"/>
        </w:rPr>
        <w:t xml:space="preserve"> Расписка об отказе в приеме документов</w:t>
      </w:r>
    </w:p>
    <w:bookmarkEnd w:id="199"/>
    <w:bookmarkStart w:name="z356" w:id="200"/>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государственных услугах", отдел №________филиала некоммерческого акционерного общества "Государственная корпорация "Правительство для граждан" (далее – Государственная корпорация)</w:t>
      </w:r>
    </w:p>
    <w:bookmarkEnd w:id="200"/>
    <w:bookmarkStart w:name="z357" w:id="201"/>
    <w:p>
      <w:pPr>
        <w:spacing w:after="0"/>
        <w:ind w:left="0"/>
        <w:jc w:val="both"/>
      </w:pPr>
      <w:r>
        <w:rPr>
          <w:rFonts w:ascii="Times New Roman"/>
          <w:b w:val="false"/>
          <w:i w:val="false"/>
          <w:color w:val="000000"/>
          <w:sz w:val="28"/>
        </w:rPr>
        <w:t>
      ______________________________________________________________________________________________</w:t>
      </w:r>
    </w:p>
    <w:bookmarkEnd w:id="201"/>
    <w:bookmarkStart w:name="z358" w:id="202"/>
    <w:p>
      <w:pPr>
        <w:spacing w:after="0"/>
        <w:ind w:left="0"/>
        <w:jc w:val="both"/>
      </w:pPr>
      <w:r>
        <w:rPr>
          <w:rFonts w:ascii="Times New Roman"/>
          <w:b w:val="false"/>
          <w:i w:val="false"/>
          <w:color w:val="000000"/>
          <w:sz w:val="28"/>
        </w:rPr>
        <w:t>
                                            (указать юридический адрес)</w:t>
      </w:r>
    </w:p>
    <w:bookmarkEnd w:id="202"/>
    <w:bookmarkStart w:name="z359" w:id="203"/>
    <w:p>
      <w:pPr>
        <w:spacing w:after="0"/>
        <w:ind w:left="0"/>
        <w:jc w:val="both"/>
      </w:pPr>
      <w:r>
        <w:rPr>
          <w:rFonts w:ascii="Times New Roman"/>
          <w:b w:val="false"/>
          <w:i w:val="false"/>
          <w:color w:val="000000"/>
          <w:sz w:val="28"/>
        </w:rPr>
        <w:t>
      отказывает в приеме документов на оказание государственной услуги "Присвоение статусов "специализированная" спортивным школам и "специализированное" отделениям спортивных школ" ввиду представления Вами неполного пакета документов согласно перечню, предусмотренному пунктом 8 Стандарта государственной услуги, а именно наименование отсутствующих и (или) с истекшим сроком действия документов):</w:t>
      </w:r>
    </w:p>
    <w:bookmarkEnd w:id="203"/>
    <w:bookmarkStart w:name="z360" w:id="204"/>
    <w:p>
      <w:pPr>
        <w:spacing w:after="0"/>
        <w:ind w:left="0"/>
        <w:jc w:val="both"/>
      </w:pPr>
      <w:r>
        <w:rPr>
          <w:rFonts w:ascii="Times New Roman"/>
          <w:b w:val="false"/>
          <w:i w:val="false"/>
          <w:color w:val="000000"/>
          <w:sz w:val="28"/>
        </w:rPr>
        <w:t>
      1)___________________________________________________________;</w:t>
      </w:r>
    </w:p>
    <w:bookmarkEnd w:id="204"/>
    <w:bookmarkStart w:name="z361" w:id="205"/>
    <w:p>
      <w:pPr>
        <w:spacing w:after="0"/>
        <w:ind w:left="0"/>
        <w:jc w:val="both"/>
      </w:pPr>
      <w:r>
        <w:rPr>
          <w:rFonts w:ascii="Times New Roman"/>
          <w:b w:val="false"/>
          <w:i w:val="false"/>
          <w:color w:val="000000"/>
          <w:sz w:val="28"/>
        </w:rPr>
        <w:t>
      2)___________________________________________________________;</w:t>
      </w:r>
    </w:p>
    <w:bookmarkEnd w:id="205"/>
    <w:bookmarkStart w:name="z362" w:id="206"/>
    <w:p>
      <w:pPr>
        <w:spacing w:after="0"/>
        <w:ind w:left="0"/>
        <w:jc w:val="both"/>
      </w:pPr>
      <w:r>
        <w:rPr>
          <w:rFonts w:ascii="Times New Roman"/>
          <w:b w:val="false"/>
          <w:i w:val="false"/>
          <w:color w:val="000000"/>
          <w:sz w:val="28"/>
        </w:rPr>
        <w:t>
      3)___________________________________________________________.</w:t>
      </w:r>
    </w:p>
    <w:bookmarkEnd w:id="206"/>
    <w:bookmarkStart w:name="z363" w:id="207"/>
    <w:p>
      <w:pPr>
        <w:spacing w:after="0"/>
        <w:ind w:left="0"/>
        <w:jc w:val="both"/>
      </w:pPr>
      <w:r>
        <w:rPr>
          <w:rFonts w:ascii="Times New Roman"/>
          <w:b w:val="false"/>
          <w:i w:val="false"/>
          <w:color w:val="000000"/>
          <w:sz w:val="28"/>
        </w:rPr>
        <w:t>
      Настоящая расписка составлена в 2-х экземплярах, по одному для каждой стороны.</w:t>
      </w:r>
    </w:p>
    <w:bookmarkEnd w:id="207"/>
    <w:bookmarkStart w:name="z364" w:id="208"/>
    <w:p>
      <w:pPr>
        <w:spacing w:after="0"/>
        <w:ind w:left="0"/>
        <w:jc w:val="both"/>
      </w:pPr>
      <w:r>
        <w:rPr>
          <w:rFonts w:ascii="Times New Roman"/>
          <w:b w:val="false"/>
          <w:i w:val="false"/>
          <w:color w:val="000000"/>
          <w:sz w:val="28"/>
        </w:rPr>
        <w:t>
      Работник Государственной корпорации</w:t>
      </w:r>
    </w:p>
    <w:bookmarkEnd w:id="208"/>
    <w:bookmarkStart w:name="z365" w:id="209"/>
    <w:p>
      <w:pPr>
        <w:spacing w:after="0"/>
        <w:ind w:left="0"/>
        <w:jc w:val="both"/>
      </w:pPr>
      <w:r>
        <w:rPr>
          <w:rFonts w:ascii="Times New Roman"/>
          <w:b w:val="false"/>
          <w:i w:val="false"/>
          <w:color w:val="000000"/>
          <w:sz w:val="28"/>
        </w:rPr>
        <w:t xml:space="preserve">
      _____________________________________________________ ____________ </w:t>
      </w:r>
    </w:p>
    <w:bookmarkEnd w:id="209"/>
    <w:bookmarkStart w:name="z366" w:id="210"/>
    <w:p>
      <w:pPr>
        <w:spacing w:after="0"/>
        <w:ind w:left="0"/>
        <w:jc w:val="both"/>
      </w:pPr>
      <w:r>
        <w:rPr>
          <w:rFonts w:ascii="Times New Roman"/>
          <w:b w:val="false"/>
          <w:i w:val="false"/>
          <w:color w:val="000000"/>
          <w:sz w:val="28"/>
        </w:rPr>
        <w:t>
             (фамилия, имя, отчество (при наличии)                   (подпись)</w:t>
      </w:r>
    </w:p>
    <w:bookmarkEnd w:id="210"/>
    <w:bookmarkStart w:name="z367" w:id="211"/>
    <w:p>
      <w:pPr>
        <w:spacing w:after="0"/>
        <w:ind w:left="0"/>
        <w:jc w:val="both"/>
      </w:pPr>
      <w:r>
        <w:rPr>
          <w:rFonts w:ascii="Times New Roman"/>
          <w:b w:val="false"/>
          <w:i w:val="false"/>
          <w:color w:val="000000"/>
          <w:sz w:val="28"/>
        </w:rPr>
        <w:t>
      Исполнитель: _____________________________________ ________________</w:t>
      </w:r>
    </w:p>
    <w:bookmarkEnd w:id="211"/>
    <w:bookmarkStart w:name="z368" w:id="212"/>
    <w:p>
      <w:pPr>
        <w:spacing w:after="0"/>
        <w:ind w:left="0"/>
        <w:jc w:val="both"/>
      </w:pPr>
      <w:r>
        <w:rPr>
          <w:rFonts w:ascii="Times New Roman"/>
          <w:b w:val="false"/>
          <w:i w:val="false"/>
          <w:color w:val="000000"/>
          <w:sz w:val="28"/>
        </w:rPr>
        <w:t>
             (фамилия, имя, отчество (при наличии)                   (подпись)</w:t>
      </w:r>
    </w:p>
    <w:bookmarkEnd w:id="212"/>
    <w:bookmarkStart w:name="z369" w:id="213"/>
    <w:p>
      <w:pPr>
        <w:spacing w:after="0"/>
        <w:ind w:left="0"/>
        <w:jc w:val="both"/>
      </w:pPr>
      <w:r>
        <w:rPr>
          <w:rFonts w:ascii="Times New Roman"/>
          <w:b w:val="false"/>
          <w:i w:val="false"/>
          <w:color w:val="000000"/>
          <w:sz w:val="28"/>
        </w:rPr>
        <w:t xml:space="preserve">
      Номер контактного телефона______________ </w:t>
      </w:r>
    </w:p>
    <w:bookmarkEnd w:id="213"/>
    <w:bookmarkStart w:name="z370" w:id="214"/>
    <w:p>
      <w:pPr>
        <w:spacing w:after="0"/>
        <w:ind w:left="0"/>
        <w:jc w:val="both"/>
      </w:pPr>
      <w:r>
        <w:rPr>
          <w:rFonts w:ascii="Times New Roman"/>
          <w:b w:val="false"/>
          <w:i w:val="false"/>
          <w:color w:val="000000"/>
          <w:sz w:val="28"/>
        </w:rPr>
        <w:t>
      Получил: _____________________________________________________________</w:t>
      </w:r>
    </w:p>
    <w:bookmarkEnd w:id="214"/>
    <w:bookmarkStart w:name="z371" w:id="215"/>
    <w:p>
      <w:pPr>
        <w:spacing w:after="0"/>
        <w:ind w:left="0"/>
        <w:jc w:val="both"/>
      </w:pPr>
      <w:r>
        <w:rPr>
          <w:rFonts w:ascii="Times New Roman"/>
          <w:b w:val="false"/>
          <w:i w:val="false"/>
          <w:color w:val="000000"/>
          <w:sz w:val="28"/>
        </w:rPr>
        <w:t>
              (фамилия, имя, отчество (при наличии) услугополучателя)       (подпись)</w:t>
      </w:r>
    </w:p>
    <w:bookmarkEnd w:id="215"/>
    <w:bookmarkStart w:name="z372" w:id="216"/>
    <w:p>
      <w:pPr>
        <w:spacing w:after="0"/>
        <w:ind w:left="0"/>
        <w:jc w:val="both"/>
      </w:pPr>
      <w:r>
        <w:rPr>
          <w:rFonts w:ascii="Times New Roman"/>
          <w:b w:val="false"/>
          <w:i w:val="false"/>
          <w:color w:val="000000"/>
          <w:sz w:val="28"/>
        </w:rPr>
        <w:t>
      "___" _________ 20____ год</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области физической культуры</w:t>
            </w:r>
            <w:r>
              <w:br/>
            </w:r>
            <w:r>
              <w:rPr>
                <w:rFonts w:ascii="Times New Roman"/>
                <w:b w:val="false"/>
                <w:i w:val="false"/>
                <w:color w:val="000000"/>
                <w:sz w:val="20"/>
              </w:rPr>
              <w:t>и спорта,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 государственной</w:t>
            </w:r>
            <w:r>
              <w:br/>
            </w:r>
            <w:r>
              <w:rPr>
                <w:rFonts w:ascii="Times New Roman"/>
                <w:b w:val="false"/>
                <w:i w:val="false"/>
                <w:color w:val="000000"/>
                <w:sz w:val="20"/>
              </w:rPr>
              <w:t>услуги "Выплата пожизненного</w:t>
            </w:r>
            <w:r>
              <w:br/>
            </w:r>
            <w:r>
              <w:rPr>
                <w:rFonts w:ascii="Times New Roman"/>
                <w:b w:val="false"/>
                <w:i w:val="false"/>
                <w:color w:val="000000"/>
                <w:sz w:val="20"/>
              </w:rPr>
              <w:t>ежемесячного материального</w:t>
            </w:r>
            <w:r>
              <w:br/>
            </w:r>
            <w:r>
              <w:rPr>
                <w:rFonts w:ascii="Times New Roman"/>
                <w:b w:val="false"/>
                <w:i w:val="false"/>
                <w:color w:val="000000"/>
                <w:sz w:val="20"/>
              </w:rPr>
              <w:t>обеспечения спортсменам и тренерам"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w:t>
            </w:r>
            <w:r>
              <w:br/>
            </w:r>
            <w:r>
              <w:rPr>
                <w:rFonts w:ascii="Times New Roman"/>
                <w:b w:val="false"/>
                <w:i w:val="false"/>
                <w:color w:val="000000"/>
                <w:sz w:val="20"/>
              </w:rPr>
              <w:t>(фамилия, имя, отчество (при наличии)</w:t>
            </w:r>
            <w:r>
              <w:br/>
            </w:r>
            <w:r>
              <w:rPr>
                <w:rFonts w:ascii="Times New Roman"/>
                <w:b w:val="false"/>
                <w:i w:val="false"/>
                <w:color w:val="000000"/>
                <w:sz w:val="20"/>
              </w:rPr>
              <w:t>____________________________________</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________________________________</w:t>
            </w:r>
            <w:r>
              <w:br/>
            </w:r>
            <w:r>
              <w:rPr>
                <w:rFonts w:ascii="Times New Roman"/>
                <w:b w:val="false"/>
                <w:i w:val="false"/>
                <w:color w:val="000000"/>
                <w:sz w:val="20"/>
              </w:rPr>
              <w:t>(адрес и телефон услугополучателя)</w:t>
            </w:r>
          </w:p>
        </w:tc>
      </w:tr>
    </w:tbl>
    <w:bookmarkStart w:name="z377" w:id="217"/>
    <w:p>
      <w:pPr>
        <w:spacing w:after="0"/>
        <w:ind w:left="0"/>
        <w:jc w:val="left"/>
      </w:pPr>
      <w:r>
        <w:rPr>
          <w:rFonts w:ascii="Times New Roman"/>
          <w:b/>
          <w:i w:val="false"/>
          <w:color w:val="000000"/>
        </w:rPr>
        <w:t xml:space="preserve"> Расписка об отказе в приеме документов</w:t>
      </w:r>
    </w:p>
    <w:bookmarkEnd w:id="217"/>
    <w:bookmarkStart w:name="z378" w:id="218"/>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государственных услугах", отдел №________филиала некоммерческого акционерного общества "Государственная корпорация "Правительство для граждан" (далее – Государственная корпорация)</w:t>
      </w:r>
    </w:p>
    <w:bookmarkEnd w:id="218"/>
    <w:bookmarkStart w:name="z379" w:id="219"/>
    <w:p>
      <w:pPr>
        <w:spacing w:after="0"/>
        <w:ind w:left="0"/>
        <w:jc w:val="both"/>
      </w:pPr>
      <w:r>
        <w:rPr>
          <w:rFonts w:ascii="Times New Roman"/>
          <w:b w:val="false"/>
          <w:i w:val="false"/>
          <w:color w:val="000000"/>
          <w:sz w:val="28"/>
        </w:rPr>
        <w:t xml:space="preserve">
      _____________________________________________________________________________________________ </w:t>
      </w:r>
    </w:p>
    <w:bookmarkEnd w:id="219"/>
    <w:bookmarkStart w:name="z380" w:id="220"/>
    <w:p>
      <w:pPr>
        <w:spacing w:after="0"/>
        <w:ind w:left="0"/>
        <w:jc w:val="both"/>
      </w:pPr>
      <w:r>
        <w:rPr>
          <w:rFonts w:ascii="Times New Roman"/>
          <w:b w:val="false"/>
          <w:i w:val="false"/>
          <w:color w:val="000000"/>
          <w:sz w:val="28"/>
        </w:rPr>
        <w:t>
                          (указать юридический адрес)</w:t>
      </w:r>
    </w:p>
    <w:bookmarkEnd w:id="220"/>
    <w:bookmarkStart w:name="z381" w:id="221"/>
    <w:p>
      <w:pPr>
        <w:spacing w:after="0"/>
        <w:ind w:left="0"/>
        <w:jc w:val="both"/>
      </w:pPr>
      <w:r>
        <w:rPr>
          <w:rFonts w:ascii="Times New Roman"/>
          <w:b w:val="false"/>
          <w:i w:val="false"/>
          <w:color w:val="000000"/>
          <w:sz w:val="28"/>
        </w:rPr>
        <w:t>
      отказывает в приеме документов на оказание государственной услуги "Выплата пожизненного ежемесячного материального обеспечения спортсменам и тренерам" ввиду представления Вами неполного пакета документов согласно перечню, предусмотренному пунктом 8 Стандарта государственной услуги, а именно наименование отсутствующих и (или) с истекшим сроком действия документов):</w:t>
      </w:r>
    </w:p>
    <w:bookmarkEnd w:id="221"/>
    <w:bookmarkStart w:name="z382" w:id="222"/>
    <w:p>
      <w:pPr>
        <w:spacing w:after="0"/>
        <w:ind w:left="0"/>
        <w:jc w:val="both"/>
      </w:pPr>
      <w:r>
        <w:rPr>
          <w:rFonts w:ascii="Times New Roman"/>
          <w:b w:val="false"/>
          <w:i w:val="false"/>
          <w:color w:val="000000"/>
          <w:sz w:val="28"/>
        </w:rPr>
        <w:t>
      1)___________________________________________________________;</w:t>
      </w:r>
    </w:p>
    <w:bookmarkEnd w:id="222"/>
    <w:bookmarkStart w:name="z383" w:id="223"/>
    <w:p>
      <w:pPr>
        <w:spacing w:after="0"/>
        <w:ind w:left="0"/>
        <w:jc w:val="both"/>
      </w:pPr>
      <w:r>
        <w:rPr>
          <w:rFonts w:ascii="Times New Roman"/>
          <w:b w:val="false"/>
          <w:i w:val="false"/>
          <w:color w:val="000000"/>
          <w:sz w:val="28"/>
        </w:rPr>
        <w:t>
      2)___________________________________________________________;</w:t>
      </w:r>
    </w:p>
    <w:bookmarkEnd w:id="223"/>
    <w:bookmarkStart w:name="z384" w:id="224"/>
    <w:p>
      <w:pPr>
        <w:spacing w:after="0"/>
        <w:ind w:left="0"/>
        <w:jc w:val="both"/>
      </w:pPr>
      <w:r>
        <w:rPr>
          <w:rFonts w:ascii="Times New Roman"/>
          <w:b w:val="false"/>
          <w:i w:val="false"/>
          <w:color w:val="000000"/>
          <w:sz w:val="28"/>
        </w:rPr>
        <w:t>
      3)___________________________________________________________.</w:t>
      </w:r>
    </w:p>
    <w:bookmarkEnd w:id="224"/>
    <w:bookmarkStart w:name="z385" w:id="225"/>
    <w:p>
      <w:pPr>
        <w:spacing w:after="0"/>
        <w:ind w:left="0"/>
        <w:jc w:val="both"/>
      </w:pPr>
      <w:r>
        <w:rPr>
          <w:rFonts w:ascii="Times New Roman"/>
          <w:b w:val="false"/>
          <w:i w:val="false"/>
          <w:color w:val="000000"/>
          <w:sz w:val="28"/>
        </w:rPr>
        <w:t>
      Настоящая расписка составлена в 2-х экземплярах, по одному для каждой стороны.</w:t>
      </w:r>
    </w:p>
    <w:bookmarkEnd w:id="225"/>
    <w:bookmarkStart w:name="z386" w:id="226"/>
    <w:p>
      <w:pPr>
        <w:spacing w:after="0"/>
        <w:ind w:left="0"/>
        <w:jc w:val="both"/>
      </w:pPr>
      <w:r>
        <w:rPr>
          <w:rFonts w:ascii="Times New Roman"/>
          <w:b w:val="false"/>
          <w:i w:val="false"/>
          <w:color w:val="000000"/>
          <w:sz w:val="28"/>
        </w:rPr>
        <w:t>
      Работник Государственной корпорации</w:t>
      </w:r>
    </w:p>
    <w:bookmarkEnd w:id="226"/>
    <w:bookmarkStart w:name="z387" w:id="227"/>
    <w:p>
      <w:pPr>
        <w:spacing w:after="0"/>
        <w:ind w:left="0"/>
        <w:jc w:val="both"/>
      </w:pPr>
      <w:r>
        <w:rPr>
          <w:rFonts w:ascii="Times New Roman"/>
          <w:b w:val="false"/>
          <w:i w:val="false"/>
          <w:color w:val="000000"/>
          <w:sz w:val="28"/>
        </w:rPr>
        <w:t xml:space="preserve">
      ____________________________________________ ____________ </w:t>
      </w:r>
    </w:p>
    <w:bookmarkEnd w:id="227"/>
    <w:bookmarkStart w:name="z388" w:id="228"/>
    <w:p>
      <w:pPr>
        <w:spacing w:after="0"/>
        <w:ind w:left="0"/>
        <w:jc w:val="both"/>
      </w:pPr>
      <w:r>
        <w:rPr>
          <w:rFonts w:ascii="Times New Roman"/>
          <w:b w:val="false"/>
          <w:i w:val="false"/>
          <w:color w:val="000000"/>
          <w:sz w:val="28"/>
        </w:rPr>
        <w:t>
              (фамилия, имя, отчество (при наличии)             (подпись)</w:t>
      </w:r>
    </w:p>
    <w:bookmarkEnd w:id="228"/>
    <w:bookmarkStart w:name="z389" w:id="229"/>
    <w:p>
      <w:pPr>
        <w:spacing w:after="0"/>
        <w:ind w:left="0"/>
        <w:jc w:val="both"/>
      </w:pPr>
      <w:r>
        <w:rPr>
          <w:rFonts w:ascii="Times New Roman"/>
          <w:b w:val="false"/>
          <w:i w:val="false"/>
          <w:color w:val="000000"/>
          <w:sz w:val="28"/>
        </w:rPr>
        <w:t xml:space="preserve">
      Исполнитель: _________________________________ ____________ </w:t>
      </w:r>
    </w:p>
    <w:bookmarkEnd w:id="229"/>
    <w:bookmarkStart w:name="z390" w:id="230"/>
    <w:p>
      <w:pPr>
        <w:spacing w:after="0"/>
        <w:ind w:left="0"/>
        <w:jc w:val="both"/>
      </w:pPr>
      <w:r>
        <w:rPr>
          <w:rFonts w:ascii="Times New Roman"/>
          <w:b w:val="false"/>
          <w:i w:val="false"/>
          <w:color w:val="000000"/>
          <w:sz w:val="28"/>
        </w:rPr>
        <w:t>
              (фамилия, имя, отчество (при наличии)             (подпись)</w:t>
      </w:r>
    </w:p>
    <w:bookmarkEnd w:id="230"/>
    <w:bookmarkStart w:name="z391" w:id="231"/>
    <w:p>
      <w:pPr>
        <w:spacing w:after="0"/>
        <w:ind w:left="0"/>
        <w:jc w:val="both"/>
      </w:pPr>
      <w:r>
        <w:rPr>
          <w:rFonts w:ascii="Times New Roman"/>
          <w:b w:val="false"/>
          <w:i w:val="false"/>
          <w:color w:val="000000"/>
          <w:sz w:val="28"/>
        </w:rPr>
        <w:t>
      Номер контактного телефона ______________</w:t>
      </w:r>
    </w:p>
    <w:bookmarkEnd w:id="231"/>
    <w:bookmarkStart w:name="z392" w:id="232"/>
    <w:p>
      <w:pPr>
        <w:spacing w:after="0"/>
        <w:ind w:left="0"/>
        <w:jc w:val="both"/>
      </w:pPr>
      <w:r>
        <w:rPr>
          <w:rFonts w:ascii="Times New Roman"/>
          <w:b w:val="false"/>
          <w:i w:val="false"/>
          <w:color w:val="000000"/>
          <w:sz w:val="28"/>
        </w:rPr>
        <w:t xml:space="preserve">
      Получил: _____________________________________ ____________ </w:t>
      </w:r>
    </w:p>
    <w:bookmarkEnd w:id="232"/>
    <w:bookmarkStart w:name="z393" w:id="233"/>
    <w:p>
      <w:pPr>
        <w:spacing w:after="0"/>
        <w:ind w:left="0"/>
        <w:jc w:val="both"/>
      </w:pPr>
      <w:r>
        <w:rPr>
          <w:rFonts w:ascii="Times New Roman"/>
          <w:b w:val="false"/>
          <w:i w:val="false"/>
          <w:color w:val="000000"/>
          <w:sz w:val="28"/>
        </w:rPr>
        <w:t>
              (фамилия, имя, отчество (при наличии)             (подпись)</w:t>
      </w:r>
    </w:p>
    <w:bookmarkEnd w:id="233"/>
    <w:bookmarkStart w:name="z394" w:id="234"/>
    <w:p>
      <w:pPr>
        <w:spacing w:after="0"/>
        <w:ind w:left="0"/>
        <w:jc w:val="both"/>
      </w:pPr>
      <w:r>
        <w:rPr>
          <w:rFonts w:ascii="Times New Roman"/>
          <w:b w:val="false"/>
          <w:i w:val="false"/>
          <w:color w:val="000000"/>
          <w:sz w:val="28"/>
        </w:rPr>
        <w:t>
                    услугополучателя)</w:t>
      </w:r>
    </w:p>
    <w:bookmarkEnd w:id="234"/>
    <w:bookmarkStart w:name="z395" w:id="235"/>
    <w:p>
      <w:pPr>
        <w:spacing w:after="0"/>
        <w:ind w:left="0"/>
        <w:jc w:val="both"/>
      </w:pPr>
      <w:r>
        <w:rPr>
          <w:rFonts w:ascii="Times New Roman"/>
          <w:b w:val="false"/>
          <w:i w:val="false"/>
          <w:color w:val="000000"/>
          <w:sz w:val="28"/>
        </w:rPr>
        <w:t>
      "___" _________ 20____ год</w:t>
      </w:r>
    </w:p>
    <w:bookmarkEnd w:id="2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