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c89" w14:textId="6875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15 июля 2022 года № 49. Зарегистрирован в Министерстве юстиции Республики Казахстан 19 июля 2022 года № 28842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октября 2018 года № 21 "Об утверждении Типового кодекса корпоративного управления в контролируемых государством акционерных обществах, за исключением Фонда национального благосостояния" (зарегистрирован в Реестре государственной регистрации нормативных правовых актов за № 17726)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корпоративного управления в контролируемых государством акционерных обществах, за исключением Фонда национального благосостояния,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Контролируемые государством акционерные общества, за исключением Фонда национального благосостояния, утверждают кодексы корпоративного управления в соответствии с Кодексом, а также проводят независимую оценку корпоративного управления не менее одного раза в три года, результаты которой размещают на интернет-ресурсе акционерных обществ.".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