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df63" w14:textId="f55d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наличного денежного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июня 2022 года № 52. Зарегистрировано в Министерстве юстиции Республики Казахстан 5 июля 2022 года № 28708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253 "Об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Казахстан" (зарегистрировано в Реестре государственной регистрации нормативных правовых актов под № 7926)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Поступившие в банки ветхие и поврежденные банкноты и монеты отсортировываются, в обращение не выпускаются и передаются в филиалы Национального Банка в порядке, установленном Правилами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№ 19680.".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228 "Об утверждении Правил замены находящихся в обращении денежных знаков национальной валюты Республики Казахстан при изменении их дизайна (формы)" (зарегистрировано в Реестре государственной регистрации нормативных правовых актов под № 12946)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находящихся в обращении денежных знаков национальной валюты Республики Казахстан при изменении их дизайна (формы),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замены находящихся в обращении денежных знаков национальной валюты Республики Казахстан при изменении их дизайна (формы)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определяют порядок замены находящихся в обращении денежных знаков национальной валюты Республики Казахстан (далее – денежные знаки) при изменении их дизайна (формы).";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Национальный Банк со дня введения в действие постановления Правления Национального Банка о замене денежных знаков старого образца, находящихся в обращении, на денежные знаки нового образца доводит до сведения представительств и филиалов Национального Банка, банков, Национального оператора почты, филиалов банков-нерезидентов Республики Казахстан, центральных (национальных) банков зарубежных стран и Международной организации уголовной полиции (Интерпол) информацию о сроках замены находящихся в обращении денежных знаков.".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(Адибаев А.С.)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