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e88d" w14:textId="a85e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сельского хозяйства Республики Казахстан от 12 июля 2018 года № 298 "Об утверждении нормативов промыслового усилия"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22 июня 2022 года № 228. Зарегистрирован в Министерстве юстиции Республики Казахстан 24 июня 2022 года № 28599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12 июля 2018 года № 298 "Об утверждении нормативов промыслового усилия" (зарегистрирован в Реестре государственной регистрации нормативных правовых актов за № 17257)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промыслового усилия на рыбохозяйственных водоемах и (или) участках,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 № 298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промыслового усилия на рыбохозяйственных водоемах и (или) участках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неводов/вентерей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рыбаков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судов**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лодок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р/у*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р/у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р/у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р/у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р/у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р/у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р/у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р/у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р/у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р/у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международного значения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водохранилище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Аральское море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сетей на одного рыбака (штук)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неводов (волокуш)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рыбаков на 1 (один) километр длины***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лодок на 1 (один) километр длины*** участка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района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неводов (штук)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рыбаков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лодки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Рыболовные судна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 (Прибрежный лов)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Рыбохозяйственный участок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сетей (штук)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неводов (штук)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вентерей (штук)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рыбаков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Рыболовные судна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лодки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рыбохозяйственный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 – от Совместного Предприятия "Арман" - до местности Бурунщук.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– от местности Бурунщук – до воинской части.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– от воинской части до местности Кушык.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рыбохозяйственный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 – от местности Кушык – до местности Култай.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– от местности Култай – до района Буя.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– от района Буя – до района Групповой.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 – от района Групповой – до поселка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 – от поселка Нефтяников – до района Островов.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№6 – район Островов – м. Атарал-Шонтол (Фонтан).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рыбохозяйственный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 – м. Когал-Тюбе – м.Уш-Ауыз.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– от местности Уш-Ауыз – до района Речки.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– район Речки –пос. Сартас.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 – от поселка Сартас – до местности Жыгылган.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Жыгылган – м. Караган.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№6 – от местности Караган – до местности Колмыш.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№7 – от местности Колмыш – до местности Тюб-Караган.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рыбохозяйственный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 – от местности Урдюк – до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Аралды.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– от местности Аралды – до местности Сака-Кудык.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– от местности Сака-Кудык – до поселка Саура.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 – от поселка Саура – до местности Сагиндык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4-1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 – от местности Сагиндык – до местности Песчаный.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 рыбохозяйственный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 – от местности Песчаный – до местности Саржа.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участке – от местности Саржа – до местности Жыланды.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– от местности Жыланды до местности Ракушечный.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 – от местности Ракушечный до местности Аккум.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5.4-1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 – от местности Аккум – до местности Токмак.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 рыбохозяйственный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 – от местности Токмак – до местности Татьянка.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6.1-1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– от местности Татьянка до залива Кендерли.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– от залива Кендерли – до местности Темир-баба.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 – от местности Темир-баба – до местности Суэ.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bookmarkStart w:name="z21" w:id="1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*р/у – рыбопромысловые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под судами понимаются все типы судов, используемых для промысла рыбы, за исключением маломерных;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– длина участка по берегу согласно паспорту рыбохозяйственного участка.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