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5408" w14:textId="d375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Cтандарта организации оказания трансфузионной помощи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июня 2022 года № ҚР ДСМ-55. Зарегистрирован в Министерстве юстиции Республики Казахстан 23 июня 2022 года № 28571.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cтандарт организации оказания трансфузионной помощи населению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16 сентября 2013 года № 529 "Об утверждении стандарта организации оказания трансфузионной помощи населению в Республике Казахстан" (зарегистрирован в Реестре государственной регистрации нормативных правовых актов под № 8823);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исполняющего обязанности Министра здравоохранения Республики Казахстан, в которые вносятся изменения и дополнения, утвержденного приказом Министра здравоохранения и социального развития Республики Казахстан от 29 мая 2015 года № 417 "О внесении изменений и дополнений в некоторые приказы исполняющего обязанности Министра здравоохранения Республики Казахстан" (зарегистрирован в Реестре государственной регистрации нормативных правовых актов под № 11531).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ДСМ-55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трансфузионной помощи населению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трансфузионной помощи населению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определяет организацию оказания трансфузионной помощи населению.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Трансфузионная помощь населению, оказывается организациями здравоохранения при осуществлении видов медицинской деятельности,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Кодекса, по следующим направлениям: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клиническому,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205 Кодекса, связанному с переливанием компонентов донорской крови с лечебной целью для восполнения дефицита или дисфункции клеточных, или иных компонентов крови, а также заготовкой аутологичной крови для обеспечения кровосбережения (далее – трансфузионная помощь);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производственному,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204 Кодекса, связанному с заготовкой, переработкой, контролем качества, хранением, реализацией крови, ее компонентов от аллогенных доноров для медицинских целей (далее – производство крови и ее компонентов).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 здравоохранения, оказывающих трансфузионную помощь населению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Трансфузионная помощь проводится в медицинских организациях, имеющих лицензию по подвиду деятельности "Трансфузиология"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Закон), независимо от уровней и видов медицинской помощи, а также от форм хозяйственной собственности, и осуществляющих медицинскую деятельность в амбулаторных, стационарных и стационарозамещающих условиях взрослому и (или) детскому населению (далее – медицинские организации).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 трансфузионная помощь оказывается медицинскими работниками, имеющими сертификат специалиста по специальностям: общая врачебная практика, семейная медицина, терапия, педиатрия, акушерство и гинекология, хирургия или анестезиология-реаниматология.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медицинских организациях создаются отделения (кабинеты) трансфузиологии.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Заготовку, переработку, хранение и реализацию крови, ее компонентов от аллогенных доноров осуществляют государственные организации здравоохранения, имеющими лицензию по подвиду деятельности "Заготовка, консервация, переработка, хранение и реализация крови и ее компонентов"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организации службы крови).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медицинских организаций и организаций службы крови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нормативом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здравоохранения, утвержденным приказом исполняющего обязанности Министра здравоохранения Республики Казахстан от 15 октября 2020 года № ҚР ДСМ-133/2020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медицинских организаций по вопросам оказания трансфузионной помощи, а также производственная деятельность организаций службы крови координируется республиканской государственной организацией здравоохранения, осуществляющей научную деятельность в области трансфузиологии и практическую деятельность в сфере донорства, заготовки крови, ее компонентов.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 здравоохранения при оказании трансфузионной помощи населению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и направлениями деятельности медицинских организаций, при оказании трансфузионной помощи являются: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политики, содействующей безопасному и надлежащему использованию крови, ее компонентов в лечебных целях;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потребностей в компонентах донорской крови, в том числе обеспеченных дополнительными свойствами безопасности;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переливание крови, ее компонентов и обеспечение оперативности, безопасности и обоснованности применения крови, ее компонентов при трансфузионной терапии;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условий для снижения потребности в переливаниях крови и ее компонентов с учетом имеющихся возможностей проведения альтернативного лечения.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задачами и направлениями деятельности отделений (кабинетов) трансфузиологии в медицинских организациях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своевременная заявка и доставка крови, ее компонентов и поддержание неснижаемого резервного запаса крови, ее компонентов;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взаимодействия медицинского и немедицинского персонала при оказании трансфузионной терапии в плановом и экстренном порядке, а также при подозрении на возникновение неблагоприятного последствия переливания;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рационального использования компонентов крови, учет случаев посттрансфузионных реакций и осложнений, изучение причин их возникновения и организация мероприятий по их профилактике и лечению,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ДСМ-140/2020 "Об утверждении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№ 21478) (далее – приказ № ҚР ДСМ-140/2020);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правильностью ведения медицинской документации,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непрерывного обучения медицинского персонала, участвующего в проведении трансфузионной терапии по вопросам трансфузиологии на рабочем месте.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и направлениями деятельности организаций службы крови при производстве крови, ее компонентов являются: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организации донорства крови и ее компонентов;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заготовки и переработки крови, ее компонентов, в соответствии с требованиями, предъявляемыми к качеству и безопасности донорской крови, ее компонентов;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донорской крови, ее компонентов для медицинского применения;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научных исследований в области клинической и производственной трансфузиологии;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мониторинга за клиническим использованием крови, ее компонентов в обслуживаемых организациях здравоохранения;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расследовании случаев посттрансфузионных осложнений и внедрении в практику мероприятий по их профилактике;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медицинским организациям методической и практической помощи по вопросам производственной и клинической трансфузиологии;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планировании и проведении специальных мероприятий в системе медицины катастроф и медицинской службы гражданской защиты, выполнение мобилизационного заказа и оперативное реагирование по обеспечению продуктами крови при возникновении чрезвычайных ситуаций;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обновлении материальных ценностей мобилизационного резерва, хранящихся на специальных медицинских складах;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программах профессионального образования по вопросам службы крови и трансфузиологии;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участие в разработке проектов правовых актов, регламентирующих деятельность службы крови.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Оказание трансфузионной помощи населению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Трансфузионная помощь по клиническому направлению,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переливания крови, ее компонентов, утвержденными приказом № ҚР ДСМ-140/2020 и определяет следующий порядок: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крови, ее компонентов в плановом и экстренном порядке из организации службы крови, а также их транспортировку с соблюдением принципов "холодовой цепи";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движения крови, ее компонентов и хранение с соблюдением принципов "холодовой цепи";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показаний к назначению переливания крови, ее компонентов, а также их дозировки на основании лабораторных данных (общего анализа крови (гемоглобин, гематокрит, количество тромбоцитов), кислотно-щелочного состояния и газов крови, общего анализа мочи, общего белка (альбумин), основных показателей коагулограммы), подтвержденных клиническими проявлениями дефицита или дисфункции клеточных, или иных компонентов крови;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иммуногематологические лабораторные исследования крови пациента, включающие определение групповой и резус принадлежности, скрининг и идентификацию нерегулярных антиэритроцитарных антител, а также предтрансфузионную лабораторную пробу на индивидуальную совместимость;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 (разморозку, подогрев, аликвотирование) крови, ее компонентов к переливанию;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идентификацию пациента перед переливанием;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переливание крови, ее компонентов с предварительной биологической пробой на индивидуальную совместимость;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мониторинг состояния реципиента до, во время и после переливания и документальное оформление процедур, связанных с подготовкой, переливанием и наблюдением после переливания по форме № 001/у "Медицинская карта стационарного пациента" (далее – форма 001/у),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ДСМ-175/2020: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дневник наблюдения с оценкой эффективности применения компонента крови документируется по форме вкладного листа 2;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информированное согласие пациента на переливание крови и ее компонентов документируется по форме вкладного листа 3;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предтрансфузионный эпикриз и протокол трансфузии компонентов, препаратов крови документируется по форме вкладного листа 6;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утилизацию остатков трансфузионных сред и невостребованных доз по истечению сроков годности.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трансфузионной помощи используются следующие разновидности трансфузионных сред: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эритроциты донорские в виде эритроцитной взвеси, предварительно лейкоредуцированные и помещенные в добавочный раствор;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эритроциты донорские отмытые или облученные (при наличии клинических показаний);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плазма свежезамороженная, предварительно лейкофильтрованная, прошедшая процедуру карантинизации или инактивации патогенов;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тромбоциты донорские, предварительно лейкофильтрованные и подвергнутые процедуре инактивации патогенов;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гранулоциты донорские, заготовленные от регулярных доноров.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Производство крови и ее компонентов для медицинского применения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Производство крови и ее компонентов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№ ҚР ДСМ-140/2020 и определяет следующий порядок: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заготовку крови и ее компонентов в стационарных или выездных условиях;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переработку заготовленной крови и ее компонентов и специальную обработку для обеспечения дополнительных свойств инфекционной и иммунологической безопасности;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производственный контроль заготовленной крови и ее компонентов, включающий лабораторные исследования образцов донорской крови (биохимическое, иммуногематологическое, скрининг маркеров гемо трансмиссивных инфекций) в специализированных лабораториях организаций службы крови;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качества компонентов крови на этапах производства и при хранении готовой продукции и контроль окружающей производственной среды;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резервных запасов компонентов крови, в том числе редких и универсальных групп;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и реализацию крови и ее компонентов (круглосуточное обеспечение потребностей медицинских организаций).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Донации крови и ее компонентов осуществляются физическими лицами, достигшими восемнадцатилетнего возраста, изъявившими добровольное желание осуществить донацию крови и ее компонентов для медицинских целей, прошедшими медицинское освидетельствование и не имеющие противопоказаний к донации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Кодекса.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Обязательное медицинское обследование доноров перед донацией крови и ее компонентов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Министра здравоохранения Республики Казахстан от 16 сентября 2020 года № ҚР ДСМ-102/2020 "Об утверждении правил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помощи" (зарегистрирован в Реестре государственной регистрации нормативных правовых актов под № 21216).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Медицинское освидетельствование доноров, обеспечение безопасности и качества при производстве продуктов крови для медицинского применения, устанавливаются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2020 года № ҚР ДСМ-113/2020 "Об утверждении требований к медицинскому освидетельствованию доноров, безопасности и качеству при производстве продуктов крови для медицинского применения" (зарегистрирован в Реестре государственной регистрации нормативных правовых актов под № 21362).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Министра здравоохранения РК от 28.03.2023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здравоохранения РК от 28.03.2023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Штаты работников организаций здравоохранения, оказывающих трансфузионную помощь населению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Номенклатура и квалификационные характеристики должностей работников здравоохранения в штате организаций службы крови и кабинетов (отделений) трансфузиологии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Штатное укомплектование медицинских организаций, оказывающих трансфузионную помощь населению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минимальными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обеспеченности регионов медицинскими работниками, утвержденными приказом Министра здравоохранения Республики Казахстан от 25 ноября 2020 года № ҚР ДСМ-205/2020 "Об утверждении минимальных нормативов обеспеченности регионов медицинскими работниками" (зарегистрирован в Реестре государственной регистрации нормативных правовых актов под № 21679), а также с учетом фактических потребностей и в зависимости от режима работы.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более 1 тысячи трансфузий в год вводится круглосуточный режим работы среднего медицинского персонала.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круглосуточной трансфузионной помощи населению, на постоянной основе вводится круглосуточный режим работы врача-трансфузиолога.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внедрении заготовки аутологичной крови численность штатных единиц отделения (кабинета) трансфузиологии увеличивается на каждые 100 доз аутокрови или ее компонентов, заготовленных в год, вводится дополнительно по 1 должности врача-трансфузиолога, медицинской сестры, младшего медицинского персонала.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Численность и номенклатура работников для обеспечения информатизации производства и соблюдения мер информационной безопасности устанавливается руководителем организации службы крови в соответствии с потребностями для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Численность и номенклатура работников по обслуживанию зданий организаций здравоохранения устанавливается в соответствии с фактическими потребностями в зависимости от нормативов нагрузки, установленных в межотраслевых типовых нормативах численности работников, занятых обслуживанием административных и общественных зданий и утверждается руководителем.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Оснащение медицинскими изделиями организаций здравоохранения, оказывающих трансфузионную помощь населению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Оснащение организаций службы крови и отделений трансфузиологии в организациях здравоохранения, осуществляющих медицинскую деятельность в рамках гарантированного объема бесплатной медицинской помощи и обязательного социального медицинского страхования, медицинскими изделиями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минимальными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оснащения, утвержденными приказом Министра здравоохранения Республики Казахстан от 29 октября 2020 года № ҚР ДСМ-167/2020 "Об утверждении минимальных стандартов оснащения организаций здравоохранения медицинскими изделиями" (зарегистрирован в Реестре государственной регистрации нормативных правовых актов под № 21560).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Оснащение отделений трансфузиологии в организациях здравоохранения, осуществляющих медицинскую деятельность на платной основе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минимальным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отделений трансфузиологии в организациях здравоохранения, осуществляющих медицинскую деятельность на платной основе согласно приложению, к настоящему Стандарту.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трансфузионной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населению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стандарт оснащения отделений трансфузиологии в организациях здравоохранения, осуществляющих медицинскую деятельность на платной основе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медицинских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Оборудование холодовой цепи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для хранения пакетов с цельной кровью и эритроцитами (t°С +2+10)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 для хранения препаратов крови, диагностических реагентов (t°С +2+10)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для хранения плазмы и ее производных (t°С -25и ниже)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для хранения тромбоцитов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размораживания плазмы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подогрева эритроцитов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изотермический для хранения и транспортировки крови и ее компонентов с датчиками регистрации температуры внутренней среды контейнера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Оборудование для лабораторных исследований при сопровождении трансфузий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Полуавтоматический иммуногематологический анализатор колоночной агглютинации (ридер, инкубатор, центрифуга, компьютер)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Автоматический иммуногематологический анализатор колоночной агглютинации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Тромбоэластограф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Водяная баня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Центрифуга лабораторная 3000 об/мин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 с переменным объемом одноканальный со сменными наконечниками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Оборудование для переливаний крови и ее компонентов, растворов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реинфузий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подогрева инфузионных растворов и компонентов донорской крови в процессе их переливания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Оборудование общего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экранированный бактерицидный стационарный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мебель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картотеки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стеллажей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общеврачебный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процедурный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фельдшера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административного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101" w:id="89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ПТ-по требованию;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об/мин-оборотов в минуту;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t°С-температура градус Цельсия.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