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fa6f" w14:textId="5f4f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совместное постановление акимата Илийского района Алматинской области от 26 апреля 2019 года № 182 и решение Илийского районного маслихата Алматинской области от 26 апреля 2019 года № 41-198 "Об установлении границ населенных пунктов Илийского района Алматинской области"</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10 июня 2022 года № 227 и решение Илийского районного маслихата Алматинской области от 10 июня 2022 года № 21-87. Зарегистрировано в Министерстве юстиции Республики Казахстан 16 июня 2022 года № 28491</w:t>
      </w:r>
    </w:p>
    <w:p>
      <w:pPr>
        <w:spacing w:after="0"/>
        <w:ind w:left="0"/>
        <w:jc w:val="both"/>
      </w:pPr>
      <w:r>
        <w:rPr>
          <w:rFonts w:ascii="Times New Roman"/>
          <w:b w:val="false"/>
          <w:i w:val="false"/>
          <w:color w:val="000000"/>
          <w:sz w:val="28"/>
        </w:rPr>
        <w:t>
      Акимат Илийского района ПОСТАНОВЛЯЕТ и Илийский районный маслихат РЕШИЛ:</w:t>
      </w:r>
    </w:p>
    <w:p>
      <w:pPr>
        <w:spacing w:after="0"/>
        <w:ind w:left="0"/>
        <w:jc w:val="both"/>
      </w:pPr>
      <w:r>
        <w:rPr>
          <w:rFonts w:ascii="Times New Roman"/>
          <w:b w:val="false"/>
          <w:i w:val="false"/>
          <w:color w:val="000000"/>
          <w:sz w:val="28"/>
        </w:rPr>
        <w:t>
      1. Внести в совместное постановление акимата Илийского района Алматинской области от 26 апреля 2019 года № 182 и решение Илийского районного маслихата Алматинской области от 26 апреля 2019 года № 41-198 "Об установлении границ населенных пунктов Илийского района Алматинской области" (зарегистрировано в Реестре государственной регистрации нормативных правовых актов за № 5128) следующие изменение и дополнения:</w:t>
      </w:r>
    </w:p>
    <w:p>
      <w:pPr>
        <w:spacing w:after="0"/>
        <w:ind w:left="0"/>
        <w:jc w:val="both"/>
      </w:pPr>
      <w:r>
        <w:rPr>
          <w:rFonts w:ascii="Times New Roman"/>
          <w:b w:val="false"/>
          <w:i w:val="false"/>
          <w:color w:val="000000"/>
          <w:sz w:val="28"/>
        </w:rPr>
        <w:t>
      пункт 1 указанного совместного постановления акимата и решения маслихата изложить в новой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Установить границы следующих населенных пунктов Илийского района:</w:t>
      </w:r>
    </w:p>
    <w:p>
      <w:pPr>
        <w:spacing w:after="0"/>
        <w:ind w:left="0"/>
        <w:jc w:val="both"/>
      </w:pPr>
      <w:r>
        <w:rPr>
          <w:rFonts w:ascii="Times New Roman"/>
          <w:b w:val="false"/>
          <w:i w:val="false"/>
          <w:color w:val="000000"/>
          <w:sz w:val="28"/>
        </w:rPr>
        <w:t>
      1) село Отеген батыр Энергетического сельского округа общей площадью 1432,9157 гектар, согласно приложению 1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 село Покровка Энергетического сельского округа общей площадью 382,0872 гектар, согласно приложению 2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3) село Карасу Энергетического сельского округа общей площадью 93,2177 гектар, согласно приложению 3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4) село Караой Караойского сельского округа общей площадью 678,0311 гектар, согласно приложению 4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5) село Нургиса Тилендиев Караойского сельского округа общей площадью 590,4476 гектар, согласно приложению 5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6) село Косозен Караойского сельского округа общей площадью 519,0215 гектар, согласно приложению 6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7) село Жетыген Жетыгенского сельского округа общей площадью 2256,2697 гектар, согласно приложению 7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8) село Енбек Жетыгенского сельского округа общей площадью 159,0317 гектар, согласно приложению 8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9) село Жанаарна Жетыгенского сельского округа общей площадью 143,4372 гектар, согласно приложению 9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10) село Куйган Жетыгенского сельского округа общей площадью 118,2437 гектар, согласно приложению 10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11) село Междуреченское Междуреченского сельского округа общей площадью 1522,8240 гектар, согласно приложению 11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12) село Екпинды Междуреченского сельского округа общей площадью 403,2097 гектар, согласно приложению 12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13) село Жаугашты Междуреченского сельского округа общей площадью 158,2510 гектар, согласно приложению 13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14) село Чапаев Чапаевского сельского округа общей площадью 505,4890 гектар, согласно приложению 14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15) село Акши Куртинского сельского округа общей площадью 722,1814 гектар, согласно приложению 15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16) село Комсомол КазЦИКовского сельского округа общей площадью 418,6627 гектар, согласно приложению 16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17) село КазЦИК КазЦИКовского сельского округа общей площадью 1002,2552 гектар, согласно приложению 17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18) село Байсерке Байсеркенского сельского округа общей площадью 2032,2477 гектар, согласно приложению 18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19) село Жанадауир Байсеркенского сельского округа общей площадью 693,7746 гектар, согласно приложению 19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20) село Али Байсеркенского сельского округа общей площадью 236,5286 гектар, согласно приложению 20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21) село Жанаталап Байсеркенского сельского округа общей площадью 547,7514 гектар, согласно приложению 21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22) село Коктерек Байсеркенского сельского округа общей площадью 105,1485 гектар, согласно приложению 22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23) село Ынтымак Байсеркенского сельского округа общей площадью 201,7298 гектар, согласно приложению 23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24) село Коянкус Байсеркенского сельского округа общей площадью 985,8900 гектар, согласно приложению 24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25) село Жапек батыр Ащибулакского сельского округа общей площадью 528,7469 гектар, согласно приложению 25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26) село Коккайнар Ащибулакского сельского округа общей площадью 777,7067 гектар, согласно приложению 26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xml:space="preserve">
      27) село Толе би Ащибулакского сельского округа общей площадью 140,0000 гектар, согласно приложению 27 к настоящему совместному постановлению акимата и решению маслихата; </w:t>
      </w:r>
    </w:p>
    <w:p>
      <w:pPr>
        <w:spacing w:after="0"/>
        <w:ind w:left="0"/>
        <w:jc w:val="both"/>
      </w:pPr>
      <w:r>
        <w:rPr>
          <w:rFonts w:ascii="Times New Roman"/>
          <w:b w:val="false"/>
          <w:i w:val="false"/>
          <w:color w:val="000000"/>
          <w:sz w:val="28"/>
        </w:rPr>
        <w:t>
      28) село Мухаметжан Туймебаев Ащибулакского сельского округа общей площадью 1506,6392 гектар, согласно приложению 28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29) поселок Боралдай общей площадью 2542,1775 гектар, согласно приложению 29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указанное совместное постановление акимата и решение маслихата дополнить приложениями 1, 2, 3, 4, 5, 6, 7, 8, 9, 10, 11, 12, 13, 14, 15, 16, 17, 18, 19, 20, 21, 22, 23, 24, 25, 26, 27, 28, 29 согласно приложениям 1, 2, 3, 4, 5, 6, 7, 8, 9, 10, 11, 12, 13, 14, 15, 16, 17, 18, 19, 20, 21, 22, 23, 24, 25, 26, 27, 28, 29 к настоящему совместному постановлению акимата и решению маслихата.</w:t>
      </w:r>
    </w:p>
    <w:p>
      <w:pPr>
        <w:spacing w:after="0"/>
        <w:ind w:left="0"/>
        <w:jc w:val="both"/>
      </w:pPr>
      <w:r>
        <w:rPr>
          <w:rFonts w:ascii="Times New Roman"/>
          <w:b w:val="false"/>
          <w:i w:val="false"/>
          <w:color w:val="000000"/>
          <w:sz w:val="28"/>
        </w:rPr>
        <w:t>
      2. Настоящее совместное постановление акимата Илийского района и решение Илийского районного маслихата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Аким Илийского района</w:t>
      </w:r>
    </w:p>
    <w:p>
      <w:pPr>
        <w:spacing w:after="0"/>
        <w:ind w:left="0"/>
        <w:jc w:val="both"/>
      </w:pPr>
      <w:r>
        <w:rPr>
          <w:rFonts w:ascii="Times New Roman"/>
          <w:b w:val="false"/>
          <w:i w:val="false"/>
          <w:color w:val="000000"/>
          <w:sz w:val="28"/>
        </w:rPr>
        <w:t>
      Б. Карасаев</w:t>
      </w:r>
    </w:p>
    <w:p>
      <w:pPr>
        <w:spacing w:after="0"/>
        <w:ind w:left="0"/>
        <w:jc w:val="both"/>
      </w:pPr>
      <w:r>
        <w:rPr>
          <w:rFonts w:ascii="Times New Roman"/>
          <w:b w:val="false"/>
          <w:i w:val="false"/>
          <w:color w:val="000000"/>
          <w:sz w:val="28"/>
        </w:rPr>
        <w:t>
      Секретарь
 Илийского районного маслихата</w:t>
      </w:r>
    </w:p>
    <w:p>
      <w:pPr>
        <w:spacing w:after="0"/>
        <w:ind w:left="0"/>
        <w:jc w:val="both"/>
      </w:pPr>
      <w:r>
        <w:rPr>
          <w:rFonts w:ascii="Times New Roman"/>
          <w:b w:val="false"/>
          <w:i w:val="false"/>
          <w:color w:val="000000"/>
          <w:sz w:val="28"/>
        </w:rPr>
        <w:t>
      Р. Абилова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Отеген батыр Энергетического сельского округа
Илийского района</w:t>
      </w:r>
    </w:p>
    <w:p>
      <w:pPr>
        <w:spacing w:after="0"/>
        <w:ind w:left="0"/>
        <w:jc w:val="left"/>
      </w:pP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Покровка Энергетического сельского округа
Илийского района</w:t>
      </w:r>
    </w:p>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51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Карасу Энергетического сельского округа
Илийского района</w:t>
      </w:r>
    </w:p>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34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Караой Караойского сельского округа Илийского района</w:t>
      </w:r>
    </w:p>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4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Нургиса Тилендиев Караойского сельского округа
Илийского района</w:t>
      </w:r>
    </w:p>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2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Косозен Караойского сельского округа
Илийского района</w:t>
      </w:r>
    </w:p>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66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совместному постановлению акимата Илийского района от 26 апреля 2019 года № 182 и к решению Илийского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2019 года № 41-198</w:t>
            </w:r>
          </w:p>
        </w:tc>
      </w:tr>
    </w:tbl>
    <w:p>
      <w:pPr>
        <w:spacing w:after="0"/>
        <w:ind w:left="0"/>
        <w:jc w:val="left"/>
      </w:pPr>
      <w:r>
        <w:rPr>
          <w:rFonts w:ascii="Times New Roman"/>
          <w:b/>
          <w:i w:val="false"/>
          <w:color w:val="000000"/>
        </w:rPr>
        <w:t xml:space="preserve"> Граница (черта) села Жетыген Жетыгенского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2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Енбек Жетыгенского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13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Жанаарна Жетыгенского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3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Куйган Жетыгенского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Междуреченское Междуреченского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2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Екпинды Междуреченского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92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Жаугашты Междуреченского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7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Чапаев Чапаевского сельского округа Илийского района</w:t>
      </w:r>
    </w:p>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63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Акши Куртинского сельского округа Илийского района</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89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Комсомол КазЦИКовского сельского округа Илийского района</w:t>
      </w:r>
    </w:p>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9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КазЦИК КазЦИКовского сельского округа Илийского района</w:t>
      </w:r>
    </w:p>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0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Байсерке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54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Жанадауир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531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Али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569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Жанаталап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67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Коктерек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60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Ынтымак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1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Коянкус Байсеркенского сельского округа Илийского района</w:t>
      </w:r>
    </w:p>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96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Жапек батыр Ащибулакского сельского округа Илийского района</w:t>
      </w:r>
    </w:p>
    <w:p>
      <w:pPr>
        <w:spacing w:after="0"/>
        <w:ind w:left="0"/>
        <w:jc w:val="left"/>
      </w:pPr>
      <w:r>
        <w:br/>
      </w:r>
    </w:p>
    <w:p>
      <w:pPr>
        <w:spacing w:after="0"/>
        <w:ind w:left="0"/>
        <w:jc w:val="both"/>
      </w:pPr>
      <w:r>
        <w:drawing>
          <wp:inline distT="0" distB="0" distL="0" distR="0">
            <wp:extent cx="7747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0" cy="7302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Коккайнар Ащибулакского сельского округа Илийского района</w:t>
      </w:r>
    </w:p>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07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Толе би Ащибулакского сельского округа Илийского района</w:t>
      </w:r>
    </w:p>
    <w:p>
      <w:pPr>
        <w:spacing w:after="0"/>
        <w:ind w:left="0"/>
        <w:jc w:val="left"/>
      </w:pPr>
      <w:r>
        <w:br/>
      </w:r>
    </w:p>
    <w:p>
      <w:pPr>
        <w:spacing w:after="0"/>
        <w:ind w:left="0"/>
        <w:jc w:val="both"/>
      </w:pPr>
      <w:r>
        <w:drawing>
          <wp:inline distT="0" distB="0" distL="0" distR="0">
            <wp:extent cx="7708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08900" cy="7175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совместному постановлению и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2022 года
 № 227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села Мухаметжан Туймебаев Ащибулакского 
сельского округа Илийского района</w:t>
      </w:r>
    </w:p>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94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совместному постановлению и решению
от 10 июня 2022 года
 № 227 и
Илийский районный маслихат
 от 10 июня 2022 года
 № 21-87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совместному постановлению акимата Илийского района от 26 апреля 2019 года № 182 и к решению Илийского районного маслихата от 26 апреля 2019 года 
№ 41-198</w:t>
            </w:r>
          </w:p>
        </w:tc>
      </w:tr>
    </w:tbl>
    <w:p>
      <w:pPr>
        <w:spacing w:after="0"/>
        <w:ind w:left="0"/>
        <w:jc w:val="left"/>
      </w:pPr>
      <w:r>
        <w:rPr>
          <w:rFonts w:ascii="Times New Roman"/>
          <w:b/>
          <w:i w:val="false"/>
          <w:color w:val="000000"/>
        </w:rPr>
        <w:t xml:space="preserve"> Граница (черта) поселка Боралдай Илийского района</w:t>
      </w:r>
    </w:p>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72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