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5c1" w14:textId="3033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Национального доклада о состоянии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14 июня 2022 года № 337. Зарегистрирован в Министерстве юстиции Республики Казахстан 15 июня 2022 года № 28455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Национального доклада о состоянии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337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Национального доклада о состоянии промышленности Республики Казахстан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Национального доклада о состоянии промышленности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определяют порядок разработки Национального доклада о состоянии промышленности Республики Казахстан (далее – Национальный доклад).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доклад является основным инструментом формирования промышленной политики, который составляется на ежегодной основе в целях информирования Президента Республики Казахстан и населения о промышленном развитии страны в среднесрочной и долгосрочной перспективах и мерах, принимаемых по ее улучшению.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доклад формируется уполномоченным органом в области государственного стимулирования промышленности (далее – уполномоченный орган) по итогам оценки индустриального развития, которая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260 "Об утверждении Методики оценки индустриального развития" (зарегистрирован в Реестре государственной регистрации нормативных правовых актов за № 28104), и оценки эффективности реализации мер государственного стимулирования промышленности, которая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 (зарегистрирован в Реестре государственной регистрации нормативных правовых актов за № 28262), а также информации, предоставленной центральными государственными органами и местными исполнительными органами областей, городов республиканского значения, столицы.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доклад разрабатывается на государственном и русском языках.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центральными государственными органами и местными исполнительными органами областей, городов республиканского значения, столицы информации для составления Национального доклада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ежегодно, не позднее 31 января года, следующего за отчетным направляет в центральные государственные органы (в зависимости от характера данных, требующихся для целей разработки Национального доклада), а также в местные исполнительные органы областей, городов республиканского значения, столицы запросы о предоставлении информации для разработки Национального доклада.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 (в зависимости от характера данных, требующихся для целей разработки Национального доклада), а также местные исполнительные органы областей, городов республиканского значения, столицы ежегодно до 1 марта года, следующего за отчетным, предоставляют информацию в рамках компетенции для составления Национального доклада.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предоставляемая уполномоченному органу центральными государственными органами, местными исполнительными органами областей, городов республиканского значения, столицы формируется в виде аналитической записки, дополненной необходимыми вспомогательными материалами (таблицы, диаграммы, графики, рисунки, фотографии).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Национального доклада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доклад основывается на анализе данных о качественных и количественных характеристиках промышленности, реализации государственной политики, статистической, экспертной, научной и иной информации, отражает уровень развития промышленной сферы и смежных отраслей, определяет проблемы промышленности и возможные варианты их решений.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организует сбор, обобщение, анализ информации, предоставленной центральными государственными органами, местными исполнительными органами областей, городов республиканского значения, столицы.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разработки Национального доклада на основе достоверной, полной и всесторонней информации уполномоченный орган, не позднее 30 календарных дней со дня поступления информации, направляет дополнительные запросы в соответствующие центральные государственные органы, местные исполнительные органы областей, городов республиканского значения, столицы.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календарных дней со дня получения дополнительного запроса от уполномоченного органа центральные государственные органы, местные исполнительные органы областей, городов республиканского значения, столицы направляют соответствующую информацию в уполномоченный орган.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предоставляется через единую систему электронного документооборота государственных органов либо облачный документооборот, без необходимости предоставления бумажной копии электронного документа.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доклад включает в себя следующие сведения: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отечественной промышленности;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реализации политики индустриализации по отдельным направлениям;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реализации промышленно-инновационных проектов с отражением проблемных вопросов;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об эффективности реализации мер государственного стимулирования промышленности;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мировые тренды реализации промышленной политики;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сдерживающих барьеров и рисков, препятствующих устойчивому развитию отрасли;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по формированию, реализации и совершенствованию дальнейшей промышленной политики.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Статистическая, экспертная и научная информации приводятся в Национальном докладе с указанием источника информации.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ежегодно, не позднее 1 августа года, следующего за отчетным, вносит проект Национального доклада в Правительство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Окончательный вариант Национального доклада размещается на официальном интернет-ресурсе уполномоченного органа на государственном и русском языках ежегодно, до 10 октября года, следующего за отчетным, и находится в открытом доступе на официальном интернет-ресурсе уполномоченного органа не менее трех лет с момента размещения.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