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84a" w14:textId="3a5d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24 февраля 2020 года № 68 "Об утверждении Единого тарифно-квалификационного справочника работ и профессий рабочих (выпуск 62)"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мая 2022 года № 174. Зарегистрирован в Министерстве юстиции Республики Казахстан 25 мая 2022 года № 28203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февраля 2020 года № 68"Об утверждении Единого тарифно-квалификационного справочника работ и профессий рабочих (выпуск 62)" (зарегистрирован в Реестре государственной регистрации нормативных правовых актов под № 20068)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Едином </w:t>
      </w:r>
      <w:r>
        <w:rPr>
          <w:rFonts w:ascii="Times New Roman"/>
          <w:b w:val="false"/>
          <w:i w:val="false"/>
          <w:color w:val="000000"/>
          <w:sz w:val="28"/>
        </w:rPr>
        <w:t>тарифно-квалификационном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62),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