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baf9" w14:textId="122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11 июля 2018 года № 507 "Об утверждении Правил аттестации и переаттестации 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11 мая 2022 года № 150. Зарегистрирован в Министерстве юстиции Республики Казахстан 18 мая 2022 года № 28115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за № 17233)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переаттестации спасателей,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Аттестация граждан Республики Казахстан для получения статуса: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спасателя проводится после прохождения ими: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освидетельствования, подтвержденного медицинской справкой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по программам подготовки спасателей аварийно-спасательных служб и формирований,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235 "Об утверждении программ подготовки спасателей аварийно-спасательных служб и формирований" (зарегистрирован в Реестре государственной регистрации нормативных правовых актов № 10772);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спасателя профессиональных аварийно-спасательных служб в области промышленной безопасности проводится после прохождения ими: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освидетельствования, подтвержденного медицинской справкой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по программам подготовки спасателей профессиональных аварийно-спасательных служб в области промышленной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июня 2021 года № 305 "Об утверждении типовых программ подготовки спасателей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23275).".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